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8, Daugeliški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8, Daugeliški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8, Daugeliški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DKroMWqFvIi8MWL2JQlTYQbRiud7d9XYl+VXk6t8iD0=</DigestValue>
      </Reference>
      <Reference URI="MP_Mokyklos%20g.%208%2C%20Daugeli%C5%A1ki%C5%B3%20k._netek%C4%99s%20galios.docx">
        <DigestMethod Algorithm="http://www.w3.org/2001/04/xmlenc#sha256"/>
        <DigestValue>5nc96MCyDl0HYoYEqWqc3TJxrhdQ/mQM6fjy3GSbgSI=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SmwiLjIt1rMK7Z7cFg2biZplhumodcpC1ha3/Tytbhk=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wt37oHcH+MXiywU+eG0SrzBpk9iR0wXniDSPdIX5tS4=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dlaIHznT0f5tyKnmpVdBSKSqvt0YRVAqPzpXodqRxLc=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Ucxt//RRpCsge4jVSBWGbergAQo/jHZD9PbIOkoC3W4=</DigestValue>
      </Reference>
    </SignedInfo>
    <SignatureValue Id="signature_0_value">FfcYjH6QDCQL5gLMfw1E9x/G/j5L8KRHuIIDCnqYsmUukvQp3YFlUYb+bihXgyNhoJGowun2sCqh3FkLlgFkXHlM1pqEgGnYvtygxFC8gg234rrzlaRzm7j2PRxeGWAsVe8DGOV5Xn/38NUoePZZm5qgLKUwCDuNRV2Au8zUlFRQ83VwIL5ArgyiRbTX2Hz6EouPY5lPw6d1zz6SGJcOUqzOnzyQsi2tGVX88BS+2VeZzz/DK8btorFa3/SGdnoW7bLaqqJHUWZ8N60ANS9GJtgfbBu1QPoy/eoaGJiPXhUSGLbgrdXxTCA0qtOYJoXnEbWLvrjZ7GnkZVad/zMfmg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2024-12-27T08:24:00Z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atšaukimo iš daugiabučio gyvenamojo namo, esančio Mokyklos g. 8, Daugeliškių k., Vilkijos apylinkių sen., Kauno  r. 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2024-12-27T10:24:00+02:00</sig:date>
  </sig:creation>
  <sig:registrations ID="registrations_0">
    <sig:registration ID="registration_0">
      <sig:date>2024-12-27T10:23:53+02:00</sig:date>
      <sig:number>MP-1479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2024-12-27T10:24:00+02:00</sig:signingTime>
      <sig:signingPurpose>signature</sig:signingPurpose>
      <sig:signer>
        <sig:individualName>Antanas Nesteckis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