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Stirnų g. 10, Noreikiškės_prat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Stirnų g. 10, Noreikiškės_prat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Stirnų g. 10, Noreikiškės_prat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3UEwMBXdvEFXBn7kEWxj33gKBBn7zhQCnsbL1lP81PM=</DigestValue>
      </Reference>
      <Reference URI="MP_Stirn%C5%B3%20g.%2010%2C%20Noreiki%C5%A1k%C4%97s_prat..docx">
        <DigestMethod Algorithm="http://www.w3.org/2001/04/xmlenc#sha256"/>
        <DigestValue>Qt/Lm1Ntb/Znw3OD+4UaM7Q8V9yQK9Z72ElouMAxjkk=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x+PKHWlrgXmyjJ9YreQ80yOEXn0KyqB9BJAZy0U+tbg=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RDi3bNk1K0RZBTgyrvjstps3T40MEZ4aT69ULHCF/YM=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pJMkk+ae/rWPXpi+UXkeJU0em1YseXeiwpyOuVueTDk=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YF4hZTIWhIwEbQ0q3PtWsn7FJU25b5WVhBzTuCtGNt0=</DigestValue>
      </Reference>
    </SignedInfo>
    <SignatureValue Id="signature_0_value">LbA8KzuPZlvJSyxLLHd+wwu2rFF+zAmxJKTOktRlAzJrhTxbiyaN9wNTuG86M7ZRgSAlZdWCuLQ4apYJUC7UpXFx9YwdUuTaKw5bQQ5ybiBgtx3pP2138RsivviBcdGgFurtSizuI8bxGnmrjNUz3V8ejiJ3XhgXyuU2+YvzYnRUmE29U5dXGH8ESKbzO6jWkbEcN2VmYkN5lXlCivnXXjk+8rLSVq8+ifg54cTRH8wuN7mmh+3c5tQ0sPIUy/jL41CMGQacBTRLDBSOwhFPqRwyE1yxTrwz8Oy2xBVUUFajFFU3MRJefM2cD+GdyVnGPI4cR6bn4mzGxcP4/9wNE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2024-11-13T12:36:46Z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766e53cf-5903-4161-9cf9-543da1db7063">
              <CanonicalizationMethod xmlns="http://www.w3.org/2000/09/xmldsig#" Algorithm="http://www.w3.org/TR/2001/REC-xml-c14n-20010315"/>
              <EncapsulatedTimeStamp Id="ETS-b3f964ba-a785-400f-8bfa-1634803578a2">MIIHyQYJKoZIhvcNAQcCoIIHujCCB7YCAQMxDzANBglghkgBZQMEAgEFADB5BgsqhkiG9w0BCRABBKBqBGgwZgIBAQYEVR0gADAvMAsGCWCGSAFlAwQCAQQg9BodPdCOKCQ5wbN1NxtslDxq6kh6oZPQxVZGSzuZUX0CFDAwMDIwMjQxMTEzMTMzNjUxNDU2GA8yMDI0MTExMzEyMzY1MV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ILGNVLku2V7C2a6IlsfqML2V2vYA0FThCOGEgS0Dd7swgbAGCyqGSIb3DQEJEAIMMYGgMIGdMIGaMIGXBBTEFPATrDiqFHOcR30Ytp5gYbwoKDB/MHOkcTBvMQswCQYDVQQGEwJQTDEdMBsGA1UECgwUTmFyb2Rvd3kgQmFuayBQb2xza2kxJjAkBgNVBAMMHU5hcm9kb3dlIENlbnRydW0gQ2VydHlmaWthY2ppMRkwFwYDVQRhDBBWQVRQTC01MjUwMDA4MTk4AggF0ZR7leiAiTAKBggqhkjOPQQDAgRHMEUCIQDtpjjv+j6v024McHdlZO/lTODc8iEQcDHPv2yYxJI/YgIgKw2rxbQRsmtYzL1Z2cOzY1riXgwyD4qtskPenH3u74c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Stirnų g. 10, Noreikiškių k., Ringaudų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2024-11-13T14:36:46+02:00</sig:date>
  </sig:creation>
  <sig:registrations ID="registrations_0">
    <sig:registration ID="registration_0">
      <sig:date>2024-11-13T14:36:36+02:00</sig:date>
      <sig:number>MP-1290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2024-11-13T14:36:46+02:00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v.20241030.1</generator>
      <os>win</os>
    </technical_environment>
  </Use>
  <Custom ID="custom_0"/>
</metadata>
</file>