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D75C" w14:textId="5DC49CC4" w:rsidR="0026384B" w:rsidRPr="008121FF" w:rsidRDefault="0026384B" w:rsidP="00A1400C">
      <w:pPr>
        <w:pStyle w:val="Pavadinimas"/>
        <w:tabs>
          <w:tab w:val="left" w:pos="1276"/>
        </w:tabs>
        <w:rPr>
          <w:sz w:val="24"/>
          <w:szCs w:val="24"/>
        </w:rPr>
      </w:pPr>
      <w:r w:rsidRPr="008121FF">
        <w:rPr>
          <w:sz w:val="24"/>
          <w:szCs w:val="24"/>
        </w:rPr>
        <w:t>POTVARKIS</w:t>
      </w:r>
    </w:p>
    <w:p w14:paraId="6B3C8538" w14:textId="6EA9B419" w:rsidR="00082BA6" w:rsidRPr="008121FF" w:rsidRDefault="00082BA6" w:rsidP="00082BA6">
      <w:pPr>
        <w:tabs>
          <w:tab w:val="left" w:pos="851"/>
        </w:tabs>
        <w:ind w:hanging="180"/>
        <w:jc w:val="center"/>
        <w:rPr>
          <w:rFonts w:ascii="Times New Roman" w:hAnsi="Times New Roman"/>
          <w:b/>
          <w:bCs/>
          <w:sz w:val="24"/>
          <w:szCs w:val="24"/>
          <w:lang w:eastAsia="en-US"/>
        </w:rPr>
      </w:pPr>
      <w:r w:rsidRPr="008121FF">
        <w:rPr>
          <w:rFonts w:ascii="Times New Roman" w:hAnsi="Times New Roman"/>
          <w:b/>
          <w:bCs/>
          <w:sz w:val="24"/>
          <w:szCs w:val="24"/>
          <w:lang w:eastAsia="en-US"/>
        </w:rPr>
        <w:t>DĖL KAUNO RAJONO SAVIVALDYBĖS ASMENS (ŠEIMOS) SOCIALINIŲ PASLAUGŲ POREIKIO NUSTATYMO</w:t>
      </w:r>
      <w:r w:rsidR="00A11B1F" w:rsidRPr="008121FF">
        <w:rPr>
          <w:rFonts w:ascii="Times New Roman" w:hAnsi="Times New Roman"/>
          <w:b/>
          <w:bCs/>
          <w:sz w:val="24"/>
          <w:szCs w:val="24"/>
          <w:lang w:eastAsia="en-US"/>
        </w:rPr>
        <w:t xml:space="preserve">, </w:t>
      </w:r>
      <w:r w:rsidRPr="008121FF">
        <w:rPr>
          <w:rFonts w:ascii="Times New Roman" w:hAnsi="Times New Roman"/>
          <w:b/>
          <w:bCs/>
          <w:sz w:val="24"/>
          <w:szCs w:val="24"/>
          <w:lang w:eastAsia="en-US"/>
        </w:rPr>
        <w:t>SKYRIMO</w:t>
      </w:r>
      <w:r w:rsidR="00A11B1F" w:rsidRPr="008121FF">
        <w:rPr>
          <w:rFonts w:ascii="Times New Roman" w:hAnsi="Times New Roman"/>
          <w:b/>
          <w:bCs/>
          <w:sz w:val="24"/>
          <w:szCs w:val="24"/>
          <w:lang w:eastAsia="en-US"/>
        </w:rPr>
        <w:t xml:space="preserve"> IR ORGANIZAVIMO</w:t>
      </w:r>
      <w:r w:rsidRPr="008121FF">
        <w:rPr>
          <w:rFonts w:ascii="Times New Roman" w:hAnsi="Times New Roman"/>
          <w:b/>
          <w:bCs/>
          <w:sz w:val="24"/>
          <w:szCs w:val="24"/>
          <w:lang w:eastAsia="en-US"/>
        </w:rPr>
        <w:t xml:space="preserve"> TVARKOS APRAŠO PATVIRTINIMO</w:t>
      </w:r>
    </w:p>
    <w:p w14:paraId="27A5AA38" w14:textId="77777777" w:rsidR="0026384B" w:rsidRPr="008121FF" w:rsidRDefault="0026384B" w:rsidP="0026384B">
      <w:pPr>
        <w:pStyle w:val="Antrats"/>
        <w:tabs>
          <w:tab w:val="clear" w:pos="4153"/>
          <w:tab w:val="clear" w:pos="8306"/>
        </w:tabs>
        <w:jc w:val="both"/>
        <w:rPr>
          <w:rFonts w:ascii="Times New Roman" w:hAnsi="Times New Roman"/>
          <w:b/>
          <w:sz w:val="28"/>
          <w:szCs w:val="28"/>
        </w:rPr>
      </w:pPr>
    </w:p>
    <w:p w14:paraId="197FF732" w14:textId="7F1F246A" w:rsidR="0026384B" w:rsidRPr="008121FF" w:rsidRDefault="0026384B" w:rsidP="0026384B">
      <w:pPr>
        <w:pStyle w:val="Antrats"/>
        <w:tabs>
          <w:tab w:val="clear" w:pos="4153"/>
          <w:tab w:val="clear" w:pos="8306"/>
        </w:tabs>
        <w:jc w:val="center"/>
        <w:rPr>
          <w:rFonts w:ascii="Times New Roman" w:hAnsi="Times New Roman"/>
          <w:sz w:val="24"/>
          <w:szCs w:val="24"/>
        </w:rPr>
      </w:pPr>
      <w:r w:rsidRPr="008121FF">
        <w:rPr>
          <w:rFonts w:ascii="Times New Roman" w:hAnsi="Times New Roman"/>
          <w:sz w:val="24"/>
          <w:szCs w:val="24"/>
        </w:rPr>
        <w:t>20</w:t>
      </w:r>
      <w:r w:rsidR="00011F4E" w:rsidRPr="008121FF">
        <w:rPr>
          <w:rFonts w:ascii="Times New Roman" w:hAnsi="Times New Roman"/>
          <w:sz w:val="24"/>
          <w:szCs w:val="24"/>
        </w:rPr>
        <w:t>2</w:t>
      </w:r>
      <w:r w:rsidR="006E6EE9" w:rsidRPr="008121FF">
        <w:rPr>
          <w:rFonts w:ascii="Times New Roman" w:hAnsi="Times New Roman"/>
          <w:sz w:val="24"/>
          <w:szCs w:val="24"/>
        </w:rPr>
        <w:t>4</w:t>
      </w:r>
      <w:r w:rsidR="00082BA6" w:rsidRPr="008121FF">
        <w:rPr>
          <w:rFonts w:ascii="Times New Roman" w:hAnsi="Times New Roman"/>
          <w:sz w:val="24"/>
          <w:szCs w:val="24"/>
        </w:rPr>
        <w:t xml:space="preserve"> </w:t>
      </w:r>
      <w:r w:rsidRPr="008121FF">
        <w:rPr>
          <w:rFonts w:ascii="Times New Roman" w:hAnsi="Times New Roman"/>
          <w:sz w:val="24"/>
          <w:szCs w:val="24"/>
        </w:rPr>
        <w:t>m.</w:t>
      </w:r>
      <w:r w:rsidR="0081491F" w:rsidRPr="008121FF">
        <w:rPr>
          <w:rFonts w:ascii="Times New Roman" w:hAnsi="Times New Roman"/>
          <w:sz w:val="24"/>
          <w:szCs w:val="24"/>
        </w:rPr>
        <w:t xml:space="preserve"> </w:t>
      </w:r>
      <w:r w:rsidR="00465B43" w:rsidRPr="008121FF">
        <w:rPr>
          <w:rFonts w:ascii="Times New Roman" w:hAnsi="Times New Roman"/>
          <w:sz w:val="24"/>
          <w:szCs w:val="24"/>
        </w:rPr>
        <w:t>rugpjūčio</w:t>
      </w:r>
      <w:r w:rsidR="0061242B" w:rsidRPr="008121FF">
        <w:rPr>
          <w:rFonts w:ascii="Times New Roman" w:hAnsi="Times New Roman"/>
          <w:sz w:val="24"/>
          <w:szCs w:val="24"/>
        </w:rPr>
        <w:t xml:space="preserve"> </w:t>
      </w:r>
      <w:r w:rsidR="007C05AC" w:rsidRPr="008121FF">
        <w:rPr>
          <w:rFonts w:ascii="Times New Roman" w:hAnsi="Times New Roman"/>
          <w:sz w:val="24"/>
          <w:szCs w:val="24"/>
        </w:rPr>
        <w:t xml:space="preserve"> </w:t>
      </w:r>
      <w:r w:rsidR="000E7A40">
        <w:rPr>
          <w:rFonts w:ascii="Times New Roman" w:hAnsi="Times New Roman"/>
          <w:sz w:val="24"/>
          <w:szCs w:val="24"/>
        </w:rPr>
        <w:t>21</w:t>
      </w:r>
      <w:r w:rsidR="007C05AC" w:rsidRPr="008121FF">
        <w:rPr>
          <w:rFonts w:ascii="Times New Roman" w:hAnsi="Times New Roman"/>
          <w:sz w:val="24"/>
          <w:szCs w:val="24"/>
        </w:rPr>
        <w:t xml:space="preserve">  </w:t>
      </w:r>
      <w:r w:rsidR="00082BA6" w:rsidRPr="008121FF">
        <w:rPr>
          <w:rFonts w:ascii="Times New Roman" w:hAnsi="Times New Roman"/>
          <w:sz w:val="24"/>
          <w:szCs w:val="24"/>
        </w:rPr>
        <w:t xml:space="preserve"> </w:t>
      </w:r>
      <w:r w:rsidRPr="008121FF">
        <w:rPr>
          <w:rFonts w:ascii="Times New Roman" w:hAnsi="Times New Roman"/>
          <w:sz w:val="24"/>
          <w:szCs w:val="24"/>
        </w:rPr>
        <w:t>d. Nr. MP-</w:t>
      </w:r>
      <w:r w:rsidR="000E7A40">
        <w:rPr>
          <w:rFonts w:ascii="Times New Roman" w:hAnsi="Times New Roman"/>
          <w:sz w:val="24"/>
          <w:szCs w:val="24"/>
        </w:rPr>
        <w:t>999</w:t>
      </w:r>
    </w:p>
    <w:p w14:paraId="5D3AEC44" w14:textId="77777777" w:rsidR="0026384B" w:rsidRPr="008121FF" w:rsidRDefault="0026384B" w:rsidP="0026384B">
      <w:pPr>
        <w:pStyle w:val="Antrats"/>
        <w:tabs>
          <w:tab w:val="clear" w:pos="4153"/>
          <w:tab w:val="clear" w:pos="8306"/>
        </w:tabs>
        <w:jc w:val="center"/>
        <w:rPr>
          <w:rFonts w:ascii="Times New Roman" w:hAnsi="Times New Roman"/>
          <w:sz w:val="24"/>
          <w:szCs w:val="24"/>
        </w:rPr>
      </w:pPr>
      <w:r w:rsidRPr="008121FF">
        <w:rPr>
          <w:rFonts w:ascii="Times New Roman" w:hAnsi="Times New Roman"/>
          <w:sz w:val="24"/>
          <w:szCs w:val="24"/>
        </w:rPr>
        <w:t>Kaunas</w:t>
      </w:r>
    </w:p>
    <w:p w14:paraId="3886C1E6" w14:textId="77777777" w:rsidR="0026384B" w:rsidRPr="008121FF" w:rsidRDefault="0026384B" w:rsidP="0026384B">
      <w:pPr>
        <w:pStyle w:val="Antrats"/>
        <w:tabs>
          <w:tab w:val="clear" w:pos="4153"/>
          <w:tab w:val="clear" w:pos="8306"/>
        </w:tabs>
        <w:spacing w:line="360" w:lineRule="auto"/>
        <w:jc w:val="both"/>
        <w:rPr>
          <w:rFonts w:ascii="Times New Roman" w:hAnsi="Times New Roman"/>
          <w:sz w:val="24"/>
          <w:szCs w:val="24"/>
        </w:rPr>
      </w:pPr>
    </w:p>
    <w:p w14:paraId="3791EAF9" w14:textId="491A14D9" w:rsidR="008A34ED" w:rsidRPr="008121FF" w:rsidRDefault="008A34ED" w:rsidP="00CF2DF4">
      <w:pPr>
        <w:pStyle w:val="Antrats"/>
        <w:tabs>
          <w:tab w:val="clear" w:pos="4153"/>
          <w:tab w:val="clear" w:pos="8306"/>
        </w:tabs>
        <w:spacing w:line="360" w:lineRule="auto"/>
        <w:ind w:firstLine="851"/>
        <w:jc w:val="both"/>
        <w:rPr>
          <w:rFonts w:ascii="Times New Roman" w:hAnsi="Times New Roman"/>
          <w:sz w:val="24"/>
          <w:szCs w:val="24"/>
        </w:rPr>
      </w:pPr>
      <w:r w:rsidRPr="008121FF">
        <w:rPr>
          <w:rFonts w:ascii="Times New Roman" w:hAnsi="Times New Roman"/>
          <w:sz w:val="24"/>
          <w:szCs w:val="24"/>
        </w:rPr>
        <w:t>Vadovaudamasis Lietuvos Respublikos vietos savivaldos įstatymo 3 straipsnio 3 dalimi, 25</w:t>
      </w:r>
      <w:r w:rsidR="003F2D8B">
        <w:rPr>
          <w:rFonts w:ascii="Times New Roman" w:hAnsi="Times New Roman"/>
          <w:sz w:val="24"/>
          <w:szCs w:val="24"/>
        </w:rPr>
        <w:t> </w:t>
      </w:r>
      <w:r w:rsidRPr="008121FF">
        <w:rPr>
          <w:rFonts w:ascii="Times New Roman" w:hAnsi="Times New Roman"/>
          <w:sz w:val="24"/>
          <w:szCs w:val="24"/>
        </w:rPr>
        <w:t>straipsnio 5 dalimi, Lietuvos Respublikos socialinių paslaugų įstatymo 14 straipsnio 3 dalimi, 18</w:t>
      </w:r>
      <w:r w:rsidR="003F2D8B">
        <w:rPr>
          <w:rFonts w:ascii="Times New Roman" w:hAnsi="Times New Roman"/>
          <w:sz w:val="24"/>
          <w:szCs w:val="24"/>
        </w:rPr>
        <w:t> </w:t>
      </w:r>
      <w:r w:rsidRPr="008121FF">
        <w:rPr>
          <w:rFonts w:ascii="Times New Roman" w:hAnsi="Times New Roman"/>
          <w:sz w:val="24"/>
          <w:szCs w:val="24"/>
        </w:rPr>
        <w:t>straipsnio 5 dalimi, 19 straipsnio 1 dalimi, Asmens (šeimos) socialinių paslaugų poreikio nustatymo, skyrimo ir organizavimo tvarkos aprašu, Senyvo amžiaus asmens bei suaugusio asmens su negalia socialinės globos poreikio nustatymo metodika ir Socialinės globos poreikio vaikui su negalia nustatymo metodika, patvirtinta Lietuvos Respublikos socialinės apsaugos ir darbo ministro 2006 m. balandžio 5 d. įsakymu Nr. A1-94 „Dėl Asmens (šeimos) socialinių paslaugų poreikio nustatymo, skyrimo ir organizavimo tvarkos aprašo, Senyvo amžiaus asmens bei suaugusio asmens su negalia socialinės globos poreikio nustatymo metodikos ir Socialinės globos poreikio vaikui su negalia nustatymo metodikos patvirtinimo“:</w:t>
      </w:r>
    </w:p>
    <w:p w14:paraId="0D0387B1" w14:textId="3E18214C" w:rsidR="00082BA6" w:rsidRPr="00AE18BC" w:rsidRDefault="008121FF" w:rsidP="00CF2DF4">
      <w:pPr>
        <w:pStyle w:val="Sraopastraipa"/>
        <w:numPr>
          <w:ilvl w:val="0"/>
          <w:numId w:val="18"/>
        </w:numPr>
        <w:tabs>
          <w:tab w:val="left" w:pos="851"/>
          <w:tab w:val="left" w:pos="1134"/>
        </w:tabs>
        <w:spacing w:after="0" w:line="360" w:lineRule="auto"/>
        <w:ind w:left="0" w:firstLine="851"/>
        <w:jc w:val="both"/>
        <w:rPr>
          <w:rFonts w:ascii="Times New Roman" w:hAnsi="Times New Roman"/>
          <w:sz w:val="24"/>
          <w:szCs w:val="24"/>
        </w:rPr>
      </w:pPr>
      <w:r w:rsidRPr="00AE18BC">
        <w:rPr>
          <w:rFonts w:ascii="Times New Roman" w:hAnsi="Times New Roman"/>
          <w:spacing w:val="40"/>
          <w:sz w:val="24"/>
          <w:szCs w:val="24"/>
        </w:rPr>
        <w:t>T</w:t>
      </w:r>
      <w:r w:rsidR="00082BA6" w:rsidRPr="00AE18BC">
        <w:rPr>
          <w:rFonts w:ascii="Times New Roman" w:hAnsi="Times New Roman"/>
          <w:spacing w:val="40"/>
          <w:sz w:val="24"/>
          <w:szCs w:val="24"/>
        </w:rPr>
        <w:t>virtinu</w:t>
      </w:r>
      <w:r w:rsidR="0026384B" w:rsidRPr="00AE18BC">
        <w:rPr>
          <w:rFonts w:ascii="Times New Roman" w:hAnsi="Times New Roman"/>
          <w:sz w:val="24"/>
          <w:szCs w:val="24"/>
        </w:rPr>
        <w:t xml:space="preserve"> </w:t>
      </w:r>
      <w:r w:rsidR="00082BA6" w:rsidRPr="00AE18BC">
        <w:rPr>
          <w:rFonts w:ascii="Times New Roman" w:hAnsi="Times New Roman"/>
          <w:bCs/>
          <w:sz w:val="24"/>
          <w:szCs w:val="24"/>
        </w:rPr>
        <w:t>Kauno rajono savivaldybės asmens (šeimos) socialinių paslaugų poreikio nustatymo</w:t>
      </w:r>
      <w:r w:rsidR="00A11B1F" w:rsidRPr="00AE18BC">
        <w:rPr>
          <w:rFonts w:ascii="Times New Roman" w:hAnsi="Times New Roman"/>
          <w:bCs/>
          <w:sz w:val="24"/>
          <w:szCs w:val="24"/>
        </w:rPr>
        <w:t xml:space="preserve">, </w:t>
      </w:r>
      <w:r w:rsidR="00082BA6" w:rsidRPr="00AE18BC">
        <w:rPr>
          <w:rFonts w:ascii="Times New Roman" w:hAnsi="Times New Roman"/>
          <w:bCs/>
          <w:sz w:val="24"/>
          <w:szCs w:val="24"/>
        </w:rPr>
        <w:t>skyrimo</w:t>
      </w:r>
      <w:r w:rsidR="00A11B1F" w:rsidRPr="00AE18BC">
        <w:rPr>
          <w:rFonts w:ascii="Times New Roman" w:hAnsi="Times New Roman"/>
          <w:bCs/>
          <w:sz w:val="24"/>
          <w:szCs w:val="24"/>
        </w:rPr>
        <w:t xml:space="preserve"> ir organizav</w:t>
      </w:r>
      <w:r w:rsidR="00524EFC" w:rsidRPr="00AE18BC">
        <w:rPr>
          <w:rFonts w:ascii="Times New Roman" w:hAnsi="Times New Roman"/>
          <w:bCs/>
          <w:sz w:val="24"/>
          <w:szCs w:val="24"/>
        </w:rPr>
        <w:t>i</w:t>
      </w:r>
      <w:r w:rsidR="00A11B1F" w:rsidRPr="00AE18BC">
        <w:rPr>
          <w:rFonts w:ascii="Times New Roman" w:hAnsi="Times New Roman"/>
          <w:bCs/>
          <w:sz w:val="24"/>
          <w:szCs w:val="24"/>
        </w:rPr>
        <w:t>mo</w:t>
      </w:r>
      <w:r w:rsidR="00082BA6" w:rsidRPr="00AE18BC">
        <w:rPr>
          <w:rFonts w:ascii="Times New Roman" w:hAnsi="Times New Roman"/>
          <w:bCs/>
          <w:sz w:val="24"/>
          <w:szCs w:val="24"/>
        </w:rPr>
        <w:t xml:space="preserve"> tvarkos aprašą (pridedama).</w:t>
      </w:r>
    </w:p>
    <w:p w14:paraId="3D03F70B" w14:textId="37A491F4" w:rsidR="008121FF" w:rsidRPr="00AE18BC" w:rsidRDefault="00AE18BC" w:rsidP="00CF2DF4">
      <w:pPr>
        <w:pStyle w:val="Sraopastraipa"/>
        <w:numPr>
          <w:ilvl w:val="0"/>
          <w:numId w:val="18"/>
        </w:numPr>
        <w:tabs>
          <w:tab w:val="left" w:pos="851"/>
          <w:tab w:val="left" w:pos="1134"/>
        </w:tabs>
        <w:spacing w:after="0" w:line="360" w:lineRule="auto"/>
        <w:ind w:left="0" w:firstLine="851"/>
        <w:jc w:val="both"/>
        <w:rPr>
          <w:rFonts w:ascii="Times New Roman" w:hAnsi="Times New Roman"/>
          <w:sz w:val="24"/>
          <w:szCs w:val="24"/>
        </w:rPr>
      </w:pPr>
      <w:r w:rsidRPr="00F55BCF">
        <w:rPr>
          <w:rFonts w:ascii="Times New Roman" w:hAnsi="Times New Roman"/>
          <w:spacing w:val="40"/>
          <w:sz w:val="24"/>
          <w:szCs w:val="24"/>
        </w:rPr>
        <w:t>Pripažįstu</w:t>
      </w:r>
      <w:r w:rsidRPr="00AE18BC">
        <w:rPr>
          <w:rFonts w:ascii="Times New Roman" w:hAnsi="Times New Roman"/>
          <w:sz w:val="24"/>
          <w:szCs w:val="24"/>
        </w:rPr>
        <w:t xml:space="preserve"> netekusiu galios Kauno rajono savivaldybės mero 2023 m. liepos 5 d. potvarkį Nr. MP-405 „Dėl Kauno rajono savivaldybės a</w:t>
      </w:r>
      <w:r w:rsidRPr="00AE18BC">
        <w:rPr>
          <w:rFonts w:ascii="Times New Roman" w:hAnsi="Times New Roman"/>
          <w:bCs/>
          <w:sz w:val="24"/>
          <w:szCs w:val="24"/>
        </w:rPr>
        <w:t>smens (šeimos) socialinių paslaugų poreikio nustatymo ir skyrimo tvarkos aprašo patvirtinimo“.</w:t>
      </w:r>
    </w:p>
    <w:p w14:paraId="1635242A" w14:textId="77777777" w:rsidR="00082BA6" w:rsidRPr="00250286" w:rsidRDefault="00082BA6" w:rsidP="00CF2DF4">
      <w:pPr>
        <w:pStyle w:val="Antrats"/>
        <w:tabs>
          <w:tab w:val="clear" w:pos="4153"/>
          <w:tab w:val="clear" w:pos="8306"/>
          <w:tab w:val="left" w:pos="851"/>
          <w:tab w:val="left" w:pos="1134"/>
        </w:tabs>
        <w:spacing w:line="360" w:lineRule="auto"/>
        <w:ind w:firstLine="851"/>
        <w:jc w:val="both"/>
        <w:rPr>
          <w:rFonts w:ascii="Times New Roman" w:hAnsi="Times New Roman"/>
          <w:sz w:val="24"/>
          <w:szCs w:val="24"/>
        </w:rPr>
      </w:pPr>
    </w:p>
    <w:p w14:paraId="7D396800" w14:textId="77777777" w:rsidR="00AE18BC" w:rsidRPr="00250286" w:rsidRDefault="00AE18BC" w:rsidP="0026384B">
      <w:pPr>
        <w:pStyle w:val="Antrats"/>
        <w:tabs>
          <w:tab w:val="clear" w:pos="4153"/>
          <w:tab w:val="clear" w:pos="8306"/>
        </w:tabs>
        <w:spacing w:line="360" w:lineRule="auto"/>
        <w:jc w:val="both"/>
        <w:rPr>
          <w:rFonts w:ascii="Times New Roman" w:hAnsi="Times New Roman"/>
          <w:sz w:val="24"/>
          <w:szCs w:val="24"/>
        </w:rPr>
      </w:pPr>
    </w:p>
    <w:p w14:paraId="121A94C9" w14:textId="6D3E9DB5" w:rsidR="0026384B" w:rsidRPr="00250286" w:rsidRDefault="0026384B" w:rsidP="0026384B">
      <w:pPr>
        <w:pStyle w:val="Antrats"/>
        <w:tabs>
          <w:tab w:val="clear" w:pos="4153"/>
          <w:tab w:val="clear" w:pos="8306"/>
        </w:tabs>
        <w:spacing w:line="360" w:lineRule="auto"/>
        <w:jc w:val="both"/>
        <w:rPr>
          <w:rFonts w:ascii="Times New Roman" w:hAnsi="Times New Roman"/>
          <w:sz w:val="24"/>
          <w:szCs w:val="24"/>
        </w:rPr>
      </w:pPr>
      <w:r w:rsidRPr="00250286">
        <w:rPr>
          <w:rFonts w:ascii="Times New Roman" w:hAnsi="Times New Roman"/>
          <w:sz w:val="24"/>
          <w:szCs w:val="24"/>
        </w:rPr>
        <w:t>Savivaldybės meras</w:t>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r>
      <w:r w:rsidRPr="00250286">
        <w:rPr>
          <w:rFonts w:ascii="Times New Roman" w:hAnsi="Times New Roman"/>
          <w:sz w:val="24"/>
          <w:szCs w:val="24"/>
        </w:rPr>
        <w:tab/>
        <w:t>Valerijus Makūnas</w:t>
      </w:r>
    </w:p>
    <w:p w14:paraId="20CAA40F" w14:textId="77777777" w:rsidR="0026384B" w:rsidRPr="00250286" w:rsidRDefault="0026384B" w:rsidP="0026384B">
      <w:pPr>
        <w:pStyle w:val="Antrats"/>
        <w:tabs>
          <w:tab w:val="clear" w:pos="4153"/>
          <w:tab w:val="clear" w:pos="8306"/>
        </w:tabs>
        <w:jc w:val="both"/>
        <w:rPr>
          <w:rFonts w:ascii="Times New Roman" w:hAnsi="Times New Roman"/>
          <w:sz w:val="18"/>
          <w:szCs w:val="24"/>
        </w:rPr>
      </w:pPr>
    </w:p>
    <w:p w14:paraId="4B01FD1B" w14:textId="77777777" w:rsidR="00082BA6" w:rsidRPr="00250286" w:rsidRDefault="00082BA6" w:rsidP="0026384B">
      <w:pPr>
        <w:pStyle w:val="Antrats"/>
        <w:tabs>
          <w:tab w:val="clear" w:pos="4153"/>
          <w:tab w:val="clear" w:pos="8306"/>
        </w:tabs>
        <w:jc w:val="both"/>
        <w:rPr>
          <w:rFonts w:ascii="Times New Roman" w:hAnsi="Times New Roman"/>
          <w:sz w:val="18"/>
          <w:szCs w:val="24"/>
        </w:rPr>
      </w:pPr>
    </w:p>
    <w:p w14:paraId="116BCA4F" w14:textId="77777777" w:rsidR="00082BA6" w:rsidRDefault="00082BA6" w:rsidP="0026384B">
      <w:pPr>
        <w:pStyle w:val="Antrats"/>
        <w:tabs>
          <w:tab w:val="clear" w:pos="4153"/>
          <w:tab w:val="clear" w:pos="8306"/>
        </w:tabs>
        <w:jc w:val="both"/>
        <w:rPr>
          <w:rFonts w:ascii="Times New Roman" w:hAnsi="Times New Roman"/>
          <w:sz w:val="18"/>
          <w:szCs w:val="24"/>
        </w:rPr>
      </w:pPr>
    </w:p>
    <w:p w14:paraId="3D930B5E" w14:textId="77777777" w:rsidR="00171BF6" w:rsidRPr="00250286" w:rsidRDefault="00171BF6" w:rsidP="0026384B">
      <w:pPr>
        <w:pStyle w:val="Antrats"/>
        <w:tabs>
          <w:tab w:val="clear" w:pos="4153"/>
          <w:tab w:val="clear" w:pos="8306"/>
        </w:tabs>
        <w:jc w:val="both"/>
        <w:rPr>
          <w:rFonts w:ascii="Times New Roman" w:hAnsi="Times New Roman"/>
          <w:sz w:val="18"/>
          <w:szCs w:val="24"/>
        </w:rPr>
      </w:pPr>
    </w:p>
    <w:p w14:paraId="0ECA5132" w14:textId="77777777" w:rsidR="00082BA6" w:rsidRPr="00250286" w:rsidRDefault="00082BA6" w:rsidP="0026384B">
      <w:pPr>
        <w:pStyle w:val="Antrats"/>
        <w:tabs>
          <w:tab w:val="clear" w:pos="4153"/>
          <w:tab w:val="clear" w:pos="8306"/>
        </w:tabs>
        <w:jc w:val="both"/>
        <w:rPr>
          <w:rFonts w:ascii="Times New Roman" w:hAnsi="Times New Roman"/>
          <w:sz w:val="18"/>
          <w:szCs w:val="24"/>
        </w:rPr>
      </w:pPr>
    </w:p>
    <w:p w14:paraId="5C11381C" w14:textId="77777777" w:rsidR="00082BA6" w:rsidRPr="00703373" w:rsidRDefault="00082BA6" w:rsidP="0026384B">
      <w:pPr>
        <w:pStyle w:val="Antrats"/>
        <w:tabs>
          <w:tab w:val="clear" w:pos="4153"/>
          <w:tab w:val="clear" w:pos="8306"/>
        </w:tabs>
        <w:jc w:val="both"/>
        <w:rPr>
          <w:rFonts w:ascii="Times New Roman" w:hAnsi="Times New Roman"/>
          <w:sz w:val="18"/>
          <w:szCs w:val="24"/>
        </w:rPr>
      </w:pPr>
    </w:p>
    <w:p w14:paraId="6E11EAA2" w14:textId="77777777" w:rsidR="009D4364" w:rsidRPr="00703373" w:rsidRDefault="009D4364" w:rsidP="0026384B">
      <w:pPr>
        <w:pStyle w:val="Antrats"/>
        <w:tabs>
          <w:tab w:val="clear" w:pos="4153"/>
          <w:tab w:val="clear" w:pos="8306"/>
        </w:tabs>
        <w:jc w:val="both"/>
        <w:rPr>
          <w:rFonts w:ascii="Times New Roman" w:hAnsi="Times New Roman"/>
          <w:sz w:val="24"/>
          <w:szCs w:val="24"/>
        </w:rPr>
      </w:pPr>
    </w:p>
    <w:p w14:paraId="3C388CEF" w14:textId="77777777" w:rsidR="009D4364" w:rsidRPr="00703373" w:rsidRDefault="009D4364" w:rsidP="0026384B">
      <w:pPr>
        <w:pStyle w:val="Antrats"/>
        <w:tabs>
          <w:tab w:val="clear" w:pos="4153"/>
          <w:tab w:val="clear" w:pos="8306"/>
        </w:tabs>
        <w:jc w:val="both"/>
        <w:rPr>
          <w:rFonts w:ascii="Times New Roman" w:hAnsi="Times New Roman"/>
          <w:sz w:val="24"/>
          <w:szCs w:val="24"/>
        </w:rPr>
      </w:pPr>
    </w:p>
    <w:p w14:paraId="13B76A1B" w14:textId="77777777" w:rsidR="00082BA6" w:rsidRPr="00703373" w:rsidRDefault="00082BA6" w:rsidP="00082BA6">
      <w:pPr>
        <w:pStyle w:val="Antrats"/>
        <w:rPr>
          <w:rFonts w:ascii="Times New Roman" w:hAnsi="Times New Roman"/>
          <w:sz w:val="24"/>
          <w:szCs w:val="24"/>
        </w:rPr>
      </w:pPr>
      <w:r w:rsidRPr="00703373">
        <w:rPr>
          <w:rFonts w:ascii="Times New Roman" w:hAnsi="Times New Roman"/>
          <w:sz w:val="24"/>
          <w:szCs w:val="24"/>
        </w:rPr>
        <w:t xml:space="preserve">Parengė </w:t>
      </w:r>
    </w:p>
    <w:p w14:paraId="4435897A" w14:textId="77777777" w:rsidR="006E407E" w:rsidRPr="00703373" w:rsidRDefault="006E407E" w:rsidP="00082BA6">
      <w:pPr>
        <w:pStyle w:val="Antrats"/>
        <w:rPr>
          <w:rFonts w:ascii="Times New Roman" w:hAnsi="Times New Roman"/>
          <w:sz w:val="24"/>
          <w:szCs w:val="24"/>
        </w:rPr>
      </w:pPr>
    </w:p>
    <w:p w14:paraId="7E6E5A15" w14:textId="5BDA1BF7" w:rsidR="00082BA6" w:rsidRPr="00703373" w:rsidRDefault="008C1A36" w:rsidP="00082BA6">
      <w:pPr>
        <w:pStyle w:val="Antrats"/>
        <w:rPr>
          <w:rFonts w:ascii="Times New Roman" w:hAnsi="Times New Roman"/>
          <w:sz w:val="24"/>
          <w:szCs w:val="24"/>
        </w:rPr>
      </w:pPr>
      <w:r>
        <w:rPr>
          <w:rFonts w:ascii="Times New Roman" w:hAnsi="Times New Roman"/>
          <w:sz w:val="24"/>
          <w:szCs w:val="24"/>
        </w:rPr>
        <w:t>Margarita Venslovienė</w:t>
      </w:r>
    </w:p>
    <w:p w14:paraId="390DDAA5" w14:textId="4983846C" w:rsidR="00CD7CD4" w:rsidRPr="00703373" w:rsidRDefault="00082BA6" w:rsidP="00AE18BC">
      <w:pPr>
        <w:pStyle w:val="Antrats"/>
        <w:rPr>
          <w:rFonts w:ascii="Times New Roman" w:hAnsi="Times New Roman"/>
          <w:sz w:val="24"/>
          <w:szCs w:val="24"/>
        </w:rPr>
      </w:pPr>
      <w:r w:rsidRPr="00703373">
        <w:rPr>
          <w:rFonts w:ascii="Times New Roman" w:hAnsi="Times New Roman"/>
          <w:sz w:val="24"/>
          <w:szCs w:val="24"/>
        </w:rPr>
        <w:t>202</w:t>
      </w:r>
      <w:r w:rsidR="00FB3CF8" w:rsidRPr="00703373">
        <w:rPr>
          <w:rFonts w:ascii="Times New Roman" w:hAnsi="Times New Roman"/>
          <w:sz w:val="24"/>
          <w:szCs w:val="24"/>
        </w:rPr>
        <w:t>4</w:t>
      </w:r>
      <w:r w:rsidRPr="00703373">
        <w:rPr>
          <w:rFonts w:ascii="Times New Roman" w:hAnsi="Times New Roman"/>
          <w:sz w:val="24"/>
          <w:szCs w:val="24"/>
        </w:rPr>
        <w:t>-0</w:t>
      </w:r>
      <w:r w:rsidR="00465B43">
        <w:rPr>
          <w:rFonts w:ascii="Times New Roman" w:hAnsi="Times New Roman"/>
          <w:sz w:val="24"/>
          <w:szCs w:val="24"/>
        </w:rPr>
        <w:t>8</w:t>
      </w:r>
      <w:r w:rsidRPr="00703373">
        <w:rPr>
          <w:rFonts w:ascii="Times New Roman" w:hAnsi="Times New Roman"/>
          <w:sz w:val="24"/>
          <w:szCs w:val="24"/>
        </w:rPr>
        <w:t>-</w:t>
      </w:r>
      <w:r w:rsidR="008C1A36">
        <w:rPr>
          <w:rFonts w:ascii="Times New Roman" w:hAnsi="Times New Roman"/>
          <w:sz w:val="24"/>
          <w:szCs w:val="24"/>
        </w:rPr>
        <w:t>1</w:t>
      </w:r>
      <w:r w:rsidR="00A73349">
        <w:rPr>
          <w:rFonts w:ascii="Times New Roman" w:hAnsi="Times New Roman"/>
          <w:sz w:val="24"/>
          <w:szCs w:val="24"/>
        </w:rPr>
        <w:t>3</w:t>
      </w:r>
      <w:r w:rsidR="00CD7CD4" w:rsidRPr="00703373">
        <w:rPr>
          <w:rFonts w:ascii="Times New Roman" w:hAnsi="Times New Roman"/>
          <w:sz w:val="24"/>
          <w:szCs w:val="24"/>
        </w:rPr>
        <w:br w:type="page"/>
      </w:r>
    </w:p>
    <w:p w14:paraId="5EAD1A29" w14:textId="77777777" w:rsidR="00CD7CD4" w:rsidRPr="00703373" w:rsidRDefault="00CD7CD4" w:rsidP="009D4364">
      <w:pPr>
        <w:tabs>
          <w:tab w:val="left" w:pos="851"/>
        </w:tabs>
        <w:ind w:firstLine="5245"/>
        <w:rPr>
          <w:rFonts w:ascii="Times New Roman" w:hAnsi="Times New Roman"/>
          <w:sz w:val="24"/>
          <w:szCs w:val="24"/>
          <w:lang w:eastAsia="en-US"/>
        </w:rPr>
      </w:pPr>
      <w:r w:rsidRPr="00703373">
        <w:rPr>
          <w:rFonts w:ascii="Times New Roman" w:hAnsi="Times New Roman"/>
          <w:sz w:val="24"/>
          <w:szCs w:val="24"/>
          <w:lang w:eastAsia="en-US"/>
        </w:rPr>
        <w:lastRenderedPageBreak/>
        <w:t>PATVIRTINTA</w:t>
      </w:r>
    </w:p>
    <w:p w14:paraId="31D18318" w14:textId="0B0127C5" w:rsidR="00CD7CD4" w:rsidRPr="00703373" w:rsidRDefault="00CD7CD4" w:rsidP="009D4364">
      <w:pPr>
        <w:tabs>
          <w:tab w:val="left" w:pos="0"/>
          <w:tab w:val="left" w:pos="851"/>
          <w:tab w:val="center" w:pos="4153"/>
          <w:tab w:val="right" w:pos="8306"/>
        </w:tabs>
        <w:ind w:right="16" w:firstLine="5245"/>
        <w:jc w:val="both"/>
        <w:rPr>
          <w:rFonts w:ascii="Times New Roman" w:hAnsi="Times New Roman"/>
          <w:sz w:val="24"/>
          <w:szCs w:val="24"/>
          <w:lang w:eastAsia="en-US"/>
        </w:rPr>
      </w:pPr>
      <w:r w:rsidRPr="00703373">
        <w:rPr>
          <w:rFonts w:ascii="Times New Roman" w:hAnsi="Times New Roman"/>
          <w:sz w:val="24"/>
          <w:szCs w:val="24"/>
          <w:lang w:eastAsia="en-US"/>
        </w:rPr>
        <w:t xml:space="preserve">Kauno rajono savivaldybės </w:t>
      </w:r>
      <w:r w:rsidR="009D4364" w:rsidRPr="00703373">
        <w:rPr>
          <w:rFonts w:ascii="Times New Roman" w:hAnsi="Times New Roman"/>
          <w:sz w:val="24"/>
          <w:szCs w:val="24"/>
          <w:lang w:eastAsia="en-US"/>
        </w:rPr>
        <w:t>mero</w:t>
      </w:r>
    </w:p>
    <w:p w14:paraId="4D9EEE49" w14:textId="7AE69D04" w:rsidR="00CD7CD4" w:rsidRPr="00703373" w:rsidRDefault="00CD7CD4" w:rsidP="009D4364">
      <w:pPr>
        <w:tabs>
          <w:tab w:val="left" w:pos="0"/>
          <w:tab w:val="left" w:pos="851"/>
          <w:tab w:val="center" w:pos="4153"/>
          <w:tab w:val="right" w:pos="8306"/>
        </w:tabs>
        <w:ind w:right="16" w:firstLine="5245"/>
        <w:jc w:val="both"/>
        <w:rPr>
          <w:rFonts w:ascii="Times New Roman" w:eastAsia="Calibri" w:hAnsi="Times New Roman"/>
          <w:b/>
          <w:bCs/>
          <w:sz w:val="24"/>
          <w:szCs w:val="24"/>
          <w:lang w:eastAsia="en-US"/>
        </w:rPr>
      </w:pPr>
      <w:r w:rsidRPr="00703373">
        <w:rPr>
          <w:rFonts w:ascii="Times New Roman" w:hAnsi="Times New Roman"/>
          <w:sz w:val="24"/>
          <w:szCs w:val="24"/>
          <w:lang w:eastAsia="en-US"/>
        </w:rPr>
        <w:t>202</w:t>
      </w:r>
      <w:r w:rsidR="006E6EE9" w:rsidRPr="00703373">
        <w:rPr>
          <w:rFonts w:ascii="Times New Roman" w:hAnsi="Times New Roman"/>
          <w:sz w:val="24"/>
          <w:szCs w:val="24"/>
          <w:lang w:eastAsia="en-US"/>
        </w:rPr>
        <w:t xml:space="preserve">4 </w:t>
      </w:r>
      <w:r w:rsidRPr="00703373">
        <w:rPr>
          <w:rFonts w:ascii="Times New Roman" w:hAnsi="Times New Roman"/>
          <w:sz w:val="24"/>
          <w:szCs w:val="24"/>
          <w:lang w:eastAsia="en-US"/>
        </w:rPr>
        <w:t>m.</w:t>
      </w:r>
      <w:r w:rsidR="006E407E" w:rsidRPr="00703373">
        <w:rPr>
          <w:rFonts w:ascii="Times New Roman" w:hAnsi="Times New Roman"/>
          <w:sz w:val="24"/>
          <w:szCs w:val="24"/>
          <w:lang w:eastAsia="en-US"/>
        </w:rPr>
        <w:t xml:space="preserve"> </w:t>
      </w:r>
      <w:r w:rsidR="00465B43">
        <w:rPr>
          <w:rFonts w:ascii="Times New Roman" w:hAnsi="Times New Roman"/>
          <w:sz w:val="24"/>
          <w:szCs w:val="24"/>
          <w:lang w:eastAsia="en-US"/>
        </w:rPr>
        <w:t>rugpjūčio</w:t>
      </w:r>
      <w:r w:rsidR="0061337D" w:rsidRPr="00703373">
        <w:rPr>
          <w:rFonts w:ascii="Times New Roman" w:hAnsi="Times New Roman"/>
          <w:sz w:val="24"/>
          <w:szCs w:val="24"/>
          <w:lang w:eastAsia="en-US"/>
        </w:rPr>
        <w:t xml:space="preserve"> </w:t>
      </w:r>
      <w:r w:rsidR="000E7A40">
        <w:rPr>
          <w:rFonts w:ascii="Times New Roman" w:hAnsi="Times New Roman"/>
          <w:sz w:val="24"/>
          <w:szCs w:val="24"/>
          <w:lang w:eastAsia="en-US"/>
        </w:rPr>
        <w:t>21</w:t>
      </w:r>
      <w:r w:rsidRPr="00703373">
        <w:rPr>
          <w:rFonts w:ascii="Times New Roman" w:hAnsi="Times New Roman"/>
          <w:sz w:val="24"/>
          <w:szCs w:val="24"/>
          <w:lang w:eastAsia="en-US"/>
        </w:rPr>
        <w:t xml:space="preserve">d. </w:t>
      </w:r>
      <w:r w:rsidR="009D4364" w:rsidRPr="00703373">
        <w:rPr>
          <w:rFonts w:ascii="Times New Roman" w:hAnsi="Times New Roman"/>
          <w:sz w:val="24"/>
          <w:szCs w:val="24"/>
          <w:lang w:eastAsia="en-US"/>
        </w:rPr>
        <w:t>potvarkiu</w:t>
      </w:r>
      <w:r w:rsidRPr="00703373">
        <w:rPr>
          <w:rFonts w:ascii="Times New Roman" w:hAnsi="Times New Roman"/>
          <w:sz w:val="24"/>
          <w:szCs w:val="24"/>
          <w:lang w:eastAsia="en-US"/>
        </w:rPr>
        <w:t xml:space="preserve"> Nr. </w:t>
      </w:r>
      <w:r w:rsidR="009D4364" w:rsidRPr="00703373">
        <w:rPr>
          <w:rFonts w:ascii="Times New Roman" w:hAnsi="Times New Roman"/>
          <w:sz w:val="24"/>
          <w:szCs w:val="24"/>
          <w:lang w:eastAsia="en-US"/>
        </w:rPr>
        <w:t>MP</w:t>
      </w:r>
      <w:r w:rsidRPr="00703373">
        <w:rPr>
          <w:rFonts w:ascii="Times New Roman" w:hAnsi="Times New Roman"/>
          <w:sz w:val="24"/>
          <w:szCs w:val="24"/>
          <w:lang w:eastAsia="en-US"/>
        </w:rPr>
        <w:t>-</w:t>
      </w:r>
      <w:r w:rsidR="000E7A40">
        <w:rPr>
          <w:rFonts w:ascii="Times New Roman" w:hAnsi="Times New Roman"/>
          <w:sz w:val="24"/>
          <w:szCs w:val="24"/>
          <w:lang w:eastAsia="en-US"/>
        </w:rPr>
        <w:t>999</w:t>
      </w:r>
    </w:p>
    <w:p w14:paraId="652833B2" w14:textId="77777777" w:rsidR="00CD7CD4" w:rsidRDefault="00CD7CD4" w:rsidP="00CD7CD4">
      <w:pPr>
        <w:keepNext/>
        <w:tabs>
          <w:tab w:val="left" w:pos="851"/>
        </w:tabs>
        <w:jc w:val="center"/>
        <w:outlineLvl w:val="0"/>
        <w:rPr>
          <w:rFonts w:ascii="Times New Roman" w:eastAsia="Calibri" w:hAnsi="Times New Roman"/>
          <w:b/>
          <w:bCs/>
          <w:sz w:val="24"/>
          <w:szCs w:val="24"/>
          <w:lang w:eastAsia="en-US"/>
        </w:rPr>
      </w:pPr>
    </w:p>
    <w:p w14:paraId="7EB0982E" w14:textId="77777777" w:rsidR="00AE18BC" w:rsidRPr="00703373" w:rsidRDefault="00AE18BC" w:rsidP="00CD7CD4">
      <w:pPr>
        <w:keepNext/>
        <w:tabs>
          <w:tab w:val="left" w:pos="851"/>
        </w:tabs>
        <w:jc w:val="center"/>
        <w:outlineLvl w:val="0"/>
        <w:rPr>
          <w:rFonts w:ascii="Times New Roman" w:eastAsia="Calibri" w:hAnsi="Times New Roman"/>
          <w:b/>
          <w:bCs/>
          <w:sz w:val="24"/>
          <w:szCs w:val="24"/>
          <w:lang w:eastAsia="en-US"/>
        </w:rPr>
      </w:pPr>
    </w:p>
    <w:p w14:paraId="525410F3" w14:textId="77777777" w:rsidR="00CD7CD4" w:rsidRPr="00703373" w:rsidRDefault="00CD7CD4" w:rsidP="00CD7CD4">
      <w:pPr>
        <w:keepNext/>
        <w:tabs>
          <w:tab w:val="left" w:pos="851"/>
        </w:tabs>
        <w:jc w:val="center"/>
        <w:outlineLvl w:val="0"/>
        <w:rPr>
          <w:rFonts w:ascii="Times New Roman" w:eastAsia="Calibri" w:hAnsi="Times New Roman"/>
          <w:b/>
          <w:bCs/>
          <w:sz w:val="24"/>
          <w:szCs w:val="24"/>
          <w:lang w:eastAsia="en-US"/>
        </w:rPr>
      </w:pPr>
      <w:r w:rsidRPr="00703373">
        <w:rPr>
          <w:rFonts w:ascii="Times New Roman" w:eastAsia="Calibri" w:hAnsi="Times New Roman"/>
          <w:b/>
          <w:bCs/>
          <w:sz w:val="24"/>
          <w:szCs w:val="24"/>
          <w:lang w:eastAsia="en-US"/>
        </w:rPr>
        <w:t>KAUNO RAJONO SAVIVALDYBĖS ASMENS (ŠEIMOS) SOCIALINIŲ</w:t>
      </w:r>
    </w:p>
    <w:p w14:paraId="5A6EF2C8" w14:textId="77777777" w:rsidR="00F61B31" w:rsidRPr="00703373" w:rsidRDefault="00CD7CD4" w:rsidP="00CD7CD4">
      <w:pPr>
        <w:keepNext/>
        <w:tabs>
          <w:tab w:val="left" w:pos="851"/>
        </w:tabs>
        <w:jc w:val="center"/>
        <w:outlineLvl w:val="0"/>
        <w:rPr>
          <w:rFonts w:ascii="Times New Roman" w:eastAsia="Calibri" w:hAnsi="Times New Roman"/>
          <w:b/>
          <w:bCs/>
          <w:sz w:val="24"/>
          <w:szCs w:val="24"/>
          <w:lang w:eastAsia="en-US"/>
        </w:rPr>
      </w:pPr>
      <w:r w:rsidRPr="00703373">
        <w:rPr>
          <w:rFonts w:ascii="Times New Roman" w:eastAsia="Calibri" w:hAnsi="Times New Roman"/>
          <w:b/>
          <w:bCs/>
          <w:sz w:val="24"/>
          <w:szCs w:val="24"/>
          <w:lang w:eastAsia="en-US"/>
        </w:rPr>
        <w:t>PASLAUGŲ POREIKIO NUSTATYMO</w:t>
      </w:r>
      <w:r w:rsidR="00F61B31" w:rsidRPr="00703373">
        <w:rPr>
          <w:rFonts w:ascii="Times New Roman" w:eastAsia="Calibri" w:hAnsi="Times New Roman"/>
          <w:b/>
          <w:bCs/>
          <w:sz w:val="24"/>
          <w:szCs w:val="24"/>
          <w:lang w:eastAsia="en-US"/>
        </w:rPr>
        <w:t xml:space="preserve">, </w:t>
      </w:r>
      <w:r w:rsidRPr="00703373">
        <w:rPr>
          <w:rFonts w:ascii="Times New Roman" w:eastAsia="Calibri" w:hAnsi="Times New Roman"/>
          <w:b/>
          <w:bCs/>
          <w:sz w:val="24"/>
          <w:szCs w:val="24"/>
          <w:lang w:eastAsia="en-US"/>
        </w:rPr>
        <w:t xml:space="preserve">SKYRIMO </w:t>
      </w:r>
      <w:r w:rsidR="00F61B31" w:rsidRPr="00703373">
        <w:rPr>
          <w:rFonts w:ascii="Times New Roman" w:eastAsia="Calibri" w:hAnsi="Times New Roman"/>
          <w:b/>
          <w:bCs/>
          <w:sz w:val="24"/>
          <w:szCs w:val="24"/>
          <w:lang w:eastAsia="en-US"/>
        </w:rPr>
        <w:t xml:space="preserve">IR ORGANIZAVIMO </w:t>
      </w:r>
    </w:p>
    <w:p w14:paraId="7E1B1995" w14:textId="65B135EF" w:rsidR="00CD7CD4" w:rsidRPr="00703373" w:rsidRDefault="00CD7CD4" w:rsidP="00CD7CD4">
      <w:pPr>
        <w:keepNext/>
        <w:tabs>
          <w:tab w:val="left" w:pos="851"/>
        </w:tabs>
        <w:jc w:val="center"/>
        <w:outlineLvl w:val="0"/>
        <w:rPr>
          <w:rFonts w:ascii="Times New Roman" w:eastAsia="Calibri" w:hAnsi="Times New Roman"/>
          <w:b/>
          <w:bCs/>
          <w:sz w:val="24"/>
          <w:szCs w:val="24"/>
          <w:lang w:eastAsia="en-US"/>
        </w:rPr>
      </w:pPr>
      <w:r w:rsidRPr="00703373">
        <w:rPr>
          <w:rFonts w:ascii="Times New Roman" w:eastAsia="Calibri" w:hAnsi="Times New Roman"/>
          <w:b/>
          <w:bCs/>
          <w:sz w:val="24"/>
          <w:szCs w:val="24"/>
          <w:lang w:eastAsia="en-US"/>
        </w:rPr>
        <w:t>TVARKOS APRAŠAS</w:t>
      </w:r>
    </w:p>
    <w:p w14:paraId="70B16B20" w14:textId="77777777" w:rsidR="00CD7CD4" w:rsidRPr="00703373" w:rsidRDefault="00CD7CD4" w:rsidP="00CD7CD4">
      <w:pPr>
        <w:spacing w:after="160"/>
        <w:jc w:val="both"/>
        <w:rPr>
          <w:rFonts w:ascii="Times New Roman" w:eastAsia="Calibri" w:hAnsi="Times New Roman"/>
          <w:sz w:val="24"/>
          <w:szCs w:val="24"/>
          <w:lang w:eastAsia="en-US"/>
        </w:rPr>
      </w:pPr>
    </w:p>
    <w:p w14:paraId="6167B085" w14:textId="77777777" w:rsidR="00CD7CD4" w:rsidRPr="00703373" w:rsidRDefault="00CD7CD4" w:rsidP="00CD7CD4">
      <w:pPr>
        <w:jc w:val="center"/>
        <w:rPr>
          <w:rFonts w:ascii="Times New Roman" w:eastAsia="Calibri" w:hAnsi="Times New Roman"/>
          <w:b/>
          <w:sz w:val="24"/>
          <w:szCs w:val="24"/>
          <w:lang w:eastAsia="en-US"/>
        </w:rPr>
      </w:pPr>
      <w:r w:rsidRPr="00703373">
        <w:rPr>
          <w:rFonts w:ascii="Times New Roman" w:eastAsia="Calibri" w:hAnsi="Times New Roman"/>
          <w:b/>
          <w:sz w:val="24"/>
          <w:szCs w:val="24"/>
          <w:lang w:eastAsia="en-US"/>
        </w:rPr>
        <w:t>I SKYRIUS</w:t>
      </w:r>
    </w:p>
    <w:p w14:paraId="61EBCEEF" w14:textId="3B7F444B" w:rsidR="00CD7CD4" w:rsidRPr="00703373" w:rsidRDefault="00CD7CD4" w:rsidP="00CD7CD4">
      <w:pPr>
        <w:jc w:val="center"/>
        <w:rPr>
          <w:rFonts w:ascii="Times New Roman" w:eastAsia="Calibri" w:hAnsi="Times New Roman"/>
          <w:b/>
          <w:sz w:val="24"/>
          <w:szCs w:val="24"/>
          <w:lang w:eastAsia="en-US"/>
        </w:rPr>
      </w:pPr>
      <w:r w:rsidRPr="00703373">
        <w:rPr>
          <w:rFonts w:ascii="Times New Roman" w:eastAsia="Calibri" w:hAnsi="Times New Roman"/>
          <w:b/>
          <w:sz w:val="24"/>
          <w:szCs w:val="24"/>
          <w:lang w:eastAsia="en-US"/>
        </w:rPr>
        <w:t>BENDROSIOS NUOSTATOS</w:t>
      </w:r>
    </w:p>
    <w:p w14:paraId="2E6E80E4" w14:textId="77777777" w:rsidR="00CD7CD4" w:rsidRPr="00703373" w:rsidRDefault="00CD7CD4" w:rsidP="00CF2DF4">
      <w:pPr>
        <w:spacing w:after="160" w:line="360" w:lineRule="auto"/>
        <w:ind w:firstLine="851"/>
        <w:jc w:val="both"/>
        <w:rPr>
          <w:rFonts w:ascii="Times New Roman" w:eastAsia="Calibri" w:hAnsi="Times New Roman"/>
          <w:sz w:val="24"/>
          <w:szCs w:val="24"/>
          <w:lang w:eastAsia="en-US"/>
        </w:rPr>
      </w:pPr>
    </w:p>
    <w:p w14:paraId="60536B0A" w14:textId="7C2ECFA2" w:rsidR="00CD7CD4" w:rsidRPr="00703373" w:rsidRDefault="00CD7CD4" w:rsidP="00CF2DF4">
      <w:pPr>
        <w:numPr>
          <w:ilvl w:val="0"/>
          <w:numId w:val="9"/>
        </w:numPr>
        <w:tabs>
          <w:tab w:val="left" w:pos="1134"/>
          <w:tab w:val="left" w:pos="1276"/>
        </w:tabs>
        <w:spacing w:after="160" w:line="360" w:lineRule="auto"/>
        <w:ind w:left="0" w:firstLine="851"/>
        <w:contextualSpacing/>
        <w:jc w:val="both"/>
        <w:rPr>
          <w:rFonts w:ascii="Times New Roman" w:eastAsia="Calibri" w:hAnsi="Times New Roman"/>
          <w:sz w:val="24"/>
          <w:szCs w:val="24"/>
          <w:lang w:eastAsia="en-US"/>
        </w:rPr>
      </w:pPr>
      <w:r w:rsidRPr="00703373">
        <w:rPr>
          <w:rFonts w:ascii="Times New Roman" w:eastAsia="Calibri" w:hAnsi="Times New Roman"/>
          <w:sz w:val="24"/>
          <w:szCs w:val="24"/>
          <w:lang w:eastAsia="en-US"/>
        </w:rPr>
        <w:t>Kauno rajono savivaldybės asmens (šeimos) socialinių paslaugų poreikio nustatymo</w:t>
      </w:r>
      <w:r w:rsidR="00F61B31" w:rsidRPr="00703373">
        <w:rPr>
          <w:rFonts w:ascii="Times New Roman" w:eastAsia="Calibri" w:hAnsi="Times New Roman"/>
          <w:sz w:val="24"/>
          <w:szCs w:val="24"/>
          <w:lang w:eastAsia="en-US"/>
        </w:rPr>
        <w:t>, skyrimo ir organizavimo</w:t>
      </w:r>
      <w:r w:rsidRPr="00703373">
        <w:rPr>
          <w:rFonts w:ascii="Times New Roman" w:eastAsia="Calibri" w:hAnsi="Times New Roman"/>
          <w:sz w:val="24"/>
          <w:szCs w:val="24"/>
          <w:lang w:eastAsia="en-US"/>
        </w:rPr>
        <w:t xml:space="preserve"> tvarkos aprašas (toliau – </w:t>
      </w:r>
      <w:r w:rsidR="00216EF2" w:rsidRPr="009E3872">
        <w:rPr>
          <w:rFonts w:ascii="Times New Roman" w:eastAsia="Calibri" w:hAnsi="Times New Roman"/>
          <w:sz w:val="24"/>
          <w:szCs w:val="24"/>
          <w:lang w:eastAsia="en-US"/>
        </w:rPr>
        <w:t>A</w:t>
      </w:r>
      <w:r w:rsidRPr="009E3872">
        <w:rPr>
          <w:rFonts w:ascii="Times New Roman" w:eastAsia="Calibri" w:hAnsi="Times New Roman"/>
          <w:sz w:val="24"/>
          <w:szCs w:val="24"/>
          <w:lang w:eastAsia="en-US"/>
        </w:rPr>
        <w:t xml:space="preserve">prašas) nustato asmens (šeimos) socialinių paslaugų poreikį nustatančius subjektus, </w:t>
      </w:r>
      <w:r w:rsidR="00425E4B" w:rsidRPr="009E3872">
        <w:rPr>
          <w:rFonts w:ascii="Times New Roman" w:eastAsia="Calibri" w:hAnsi="Times New Roman"/>
          <w:sz w:val="24"/>
          <w:szCs w:val="24"/>
          <w:lang w:eastAsia="en-US"/>
        </w:rPr>
        <w:t xml:space="preserve">kreipimosi dėl </w:t>
      </w:r>
      <w:r w:rsidR="00B05AFC" w:rsidRPr="009E3872">
        <w:rPr>
          <w:rFonts w:ascii="Times New Roman" w:eastAsia="Calibri" w:hAnsi="Times New Roman"/>
          <w:sz w:val="24"/>
          <w:szCs w:val="24"/>
          <w:lang w:eastAsia="en-US"/>
        </w:rPr>
        <w:t xml:space="preserve">socialinių paslaugų nustatymo, skyrimo, </w:t>
      </w:r>
      <w:r w:rsidR="002B0397" w:rsidRPr="009E3872">
        <w:rPr>
          <w:rFonts w:ascii="Times New Roman" w:eastAsia="Calibri" w:hAnsi="Times New Roman"/>
          <w:sz w:val="24"/>
          <w:szCs w:val="24"/>
          <w:lang w:eastAsia="en-US"/>
        </w:rPr>
        <w:t xml:space="preserve">sustabdymo ir nutraukimo, </w:t>
      </w:r>
      <w:r w:rsidRPr="009E3872">
        <w:rPr>
          <w:rFonts w:ascii="Times New Roman" w:eastAsia="Calibri" w:hAnsi="Times New Roman"/>
          <w:sz w:val="24"/>
          <w:szCs w:val="24"/>
          <w:lang w:eastAsia="en-US"/>
        </w:rPr>
        <w:t>siuntimo į socialinės globos</w:t>
      </w:r>
      <w:r w:rsidR="002B0397" w:rsidRPr="009E3872">
        <w:rPr>
          <w:rFonts w:ascii="Times New Roman" w:eastAsia="Calibri" w:hAnsi="Times New Roman"/>
          <w:sz w:val="24"/>
          <w:szCs w:val="24"/>
          <w:lang w:eastAsia="en-US"/>
        </w:rPr>
        <w:t xml:space="preserve"> paslaugas teikiančias įstaigas (toliau</w:t>
      </w:r>
      <w:r w:rsidRPr="009E3872">
        <w:rPr>
          <w:rFonts w:ascii="Times New Roman" w:eastAsia="Calibri" w:hAnsi="Times New Roman"/>
          <w:sz w:val="24"/>
          <w:szCs w:val="24"/>
          <w:lang w:eastAsia="en-US"/>
        </w:rPr>
        <w:t xml:space="preserve"> – Globos namai), </w:t>
      </w:r>
      <w:r w:rsidR="002B0397" w:rsidRPr="009E3872">
        <w:rPr>
          <w:rFonts w:ascii="Times New Roman" w:eastAsia="Calibri" w:hAnsi="Times New Roman"/>
          <w:sz w:val="24"/>
          <w:szCs w:val="24"/>
          <w:lang w:eastAsia="en-US"/>
        </w:rPr>
        <w:t xml:space="preserve">socialinių paslaugų asmeniui (šeimai) teikimo </w:t>
      </w:r>
      <w:r w:rsidR="00425E4B" w:rsidRPr="009E3872">
        <w:rPr>
          <w:rFonts w:ascii="Times New Roman" w:eastAsia="Calibri" w:hAnsi="Times New Roman"/>
          <w:sz w:val="24"/>
          <w:szCs w:val="24"/>
          <w:lang w:eastAsia="en-US"/>
        </w:rPr>
        <w:t>organiza</w:t>
      </w:r>
      <w:r w:rsidR="00425E4B" w:rsidRPr="00703373">
        <w:rPr>
          <w:rFonts w:ascii="Times New Roman" w:eastAsia="Calibri" w:hAnsi="Times New Roman"/>
          <w:sz w:val="24"/>
          <w:szCs w:val="24"/>
          <w:lang w:eastAsia="en-US"/>
        </w:rPr>
        <w:t xml:space="preserve">vimo, </w:t>
      </w:r>
      <w:r w:rsidRPr="00703373">
        <w:rPr>
          <w:rFonts w:ascii="Times New Roman" w:eastAsia="Calibri" w:hAnsi="Times New Roman"/>
          <w:sz w:val="24"/>
          <w:szCs w:val="24"/>
          <w:lang w:eastAsia="en-US"/>
        </w:rPr>
        <w:t>informacijos teikim</w:t>
      </w:r>
      <w:r w:rsidR="00425E4B" w:rsidRPr="00703373">
        <w:rPr>
          <w:rFonts w:ascii="Times New Roman" w:eastAsia="Calibri" w:hAnsi="Times New Roman"/>
          <w:sz w:val="24"/>
          <w:szCs w:val="24"/>
          <w:lang w:eastAsia="en-US"/>
        </w:rPr>
        <w:t>o</w:t>
      </w:r>
      <w:r w:rsidRPr="00703373">
        <w:rPr>
          <w:rFonts w:ascii="Times New Roman" w:eastAsia="Calibri" w:hAnsi="Times New Roman"/>
          <w:sz w:val="24"/>
          <w:szCs w:val="24"/>
          <w:lang w:eastAsia="en-US"/>
        </w:rPr>
        <w:t xml:space="preserve"> ir saugojim</w:t>
      </w:r>
      <w:r w:rsidR="00425E4B" w:rsidRPr="00703373">
        <w:rPr>
          <w:rFonts w:ascii="Times New Roman" w:eastAsia="Calibri" w:hAnsi="Times New Roman"/>
          <w:sz w:val="24"/>
          <w:szCs w:val="24"/>
          <w:lang w:eastAsia="en-US"/>
        </w:rPr>
        <w:t>o</w:t>
      </w:r>
      <w:r w:rsidRPr="00703373">
        <w:rPr>
          <w:rFonts w:ascii="Times New Roman" w:eastAsia="Calibri" w:hAnsi="Times New Roman"/>
          <w:sz w:val="24"/>
          <w:szCs w:val="24"/>
          <w:lang w:eastAsia="en-US"/>
        </w:rPr>
        <w:t>, skundų nagrinėjimo tvarką.</w:t>
      </w:r>
    </w:p>
    <w:p w14:paraId="7B3E5205" w14:textId="2D484D5B" w:rsidR="00CD7CD4" w:rsidRPr="00F5320C" w:rsidRDefault="00CD7CD4" w:rsidP="00CF2DF4">
      <w:pPr>
        <w:numPr>
          <w:ilvl w:val="0"/>
          <w:numId w:val="9"/>
        </w:numPr>
        <w:tabs>
          <w:tab w:val="left" w:pos="1276"/>
        </w:tabs>
        <w:spacing w:after="160" w:line="360" w:lineRule="auto"/>
        <w:ind w:left="0" w:firstLine="851"/>
        <w:contextualSpacing/>
        <w:jc w:val="both"/>
        <w:rPr>
          <w:rFonts w:ascii="Times New Roman" w:eastAsia="Calibri" w:hAnsi="Times New Roman"/>
          <w:sz w:val="24"/>
          <w:szCs w:val="24"/>
          <w:lang w:eastAsia="en-US"/>
        </w:rPr>
      </w:pPr>
      <w:r w:rsidRPr="00703373">
        <w:rPr>
          <w:rFonts w:ascii="Times New Roman" w:eastAsia="Calibri" w:hAnsi="Times New Roman"/>
          <w:sz w:val="24"/>
          <w:szCs w:val="24"/>
          <w:lang w:eastAsia="en-US"/>
        </w:rPr>
        <w:t xml:space="preserve">Šis </w:t>
      </w:r>
      <w:r w:rsidR="00216EF2" w:rsidRPr="00703373">
        <w:rPr>
          <w:rFonts w:ascii="Times New Roman" w:eastAsia="Calibri" w:hAnsi="Times New Roman"/>
          <w:sz w:val="24"/>
          <w:szCs w:val="24"/>
          <w:lang w:eastAsia="en-US"/>
        </w:rPr>
        <w:t>A</w:t>
      </w:r>
      <w:r w:rsidRPr="00703373">
        <w:rPr>
          <w:rFonts w:ascii="Times New Roman" w:eastAsia="Calibri" w:hAnsi="Times New Roman"/>
          <w:sz w:val="24"/>
          <w:szCs w:val="24"/>
          <w:lang w:eastAsia="en-US"/>
        </w:rPr>
        <w:t xml:space="preserve">prašas taikomas </w:t>
      </w:r>
      <w:r w:rsidR="00BC45DD" w:rsidRPr="00703373">
        <w:rPr>
          <w:rFonts w:ascii="Times New Roman" w:eastAsia="Calibri" w:hAnsi="Times New Roman"/>
          <w:sz w:val="24"/>
          <w:szCs w:val="24"/>
          <w:lang w:eastAsia="en-US"/>
        </w:rPr>
        <w:t xml:space="preserve">organizuojant bendrąsias, socialinės priežiūros, socialinės globos, laikino atokvėpio paslaugos socialines paslaugas </w:t>
      </w:r>
      <w:r w:rsidRPr="00703373">
        <w:rPr>
          <w:rFonts w:ascii="Times New Roman" w:eastAsia="Calibri" w:hAnsi="Times New Roman"/>
          <w:sz w:val="24"/>
          <w:szCs w:val="24"/>
          <w:lang w:eastAsia="en-US"/>
        </w:rPr>
        <w:t>asmen</w:t>
      </w:r>
      <w:r w:rsidR="002171FB" w:rsidRPr="00703373">
        <w:rPr>
          <w:rFonts w:ascii="Times New Roman" w:eastAsia="Calibri" w:hAnsi="Times New Roman"/>
          <w:sz w:val="24"/>
          <w:szCs w:val="24"/>
          <w:lang w:eastAsia="en-US"/>
        </w:rPr>
        <w:t>iui</w:t>
      </w:r>
      <w:r w:rsidRPr="00703373">
        <w:rPr>
          <w:rFonts w:ascii="Times New Roman" w:eastAsia="Calibri" w:hAnsi="Times New Roman"/>
          <w:sz w:val="24"/>
          <w:szCs w:val="24"/>
          <w:lang w:eastAsia="en-US"/>
        </w:rPr>
        <w:t xml:space="preserve"> (šeim</w:t>
      </w:r>
      <w:r w:rsidR="002171FB" w:rsidRPr="00703373">
        <w:rPr>
          <w:rFonts w:ascii="Times New Roman" w:eastAsia="Calibri" w:hAnsi="Times New Roman"/>
          <w:sz w:val="24"/>
          <w:szCs w:val="24"/>
          <w:lang w:eastAsia="en-US"/>
        </w:rPr>
        <w:t>ai</w:t>
      </w:r>
      <w:r w:rsidRPr="00703373">
        <w:rPr>
          <w:rFonts w:ascii="Times New Roman" w:eastAsia="Calibri" w:hAnsi="Times New Roman"/>
          <w:sz w:val="24"/>
          <w:szCs w:val="24"/>
          <w:lang w:eastAsia="en-US"/>
        </w:rPr>
        <w:t>), deklaravusi</w:t>
      </w:r>
      <w:r w:rsidR="002171FB" w:rsidRPr="00703373">
        <w:rPr>
          <w:rFonts w:ascii="Times New Roman" w:eastAsia="Calibri" w:hAnsi="Times New Roman"/>
          <w:sz w:val="24"/>
          <w:szCs w:val="24"/>
          <w:lang w:eastAsia="en-US"/>
        </w:rPr>
        <w:t>am</w:t>
      </w:r>
      <w:r w:rsidRPr="00703373">
        <w:rPr>
          <w:rFonts w:ascii="Times New Roman" w:eastAsia="Calibri" w:hAnsi="Times New Roman"/>
          <w:sz w:val="24"/>
          <w:szCs w:val="24"/>
          <w:lang w:eastAsia="en-US"/>
        </w:rPr>
        <w:t xml:space="preserve"> </w:t>
      </w:r>
      <w:r w:rsidR="002171FB" w:rsidRPr="00703373">
        <w:rPr>
          <w:rFonts w:ascii="Times New Roman" w:eastAsia="Calibri" w:hAnsi="Times New Roman"/>
          <w:sz w:val="24"/>
          <w:szCs w:val="24"/>
          <w:lang w:eastAsia="en-US"/>
        </w:rPr>
        <w:t xml:space="preserve">(deklaravusiai) </w:t>
      </w:r>
      <w:r w:rsidRPr="00703373">
        <w:rPr>
          <w:rFonts w:ascii="Times New Roman" w:eastAsia="Calibri" w:hAnsi="Times New Roman"/>
          <w:sz w:val="24"/>
          <w:szCs w:val="24"/>
          <w:lang w:eastAsia="en-US"/>
        </w:rPr>
        <w:t xml:space="preserve">gyvenamąją vietą </w:t>
      </w:r>
      <w:r w:rsidRPr="00703373">
        <w:rPr>
          <w:rFonts w:ascii="Times New Roman" w:eastAsia="Arial Unicode MS" w:hAnsi="Times New Roman"/>
          <w:kern w:val="1"/>
          <w:sz w:val="24"/>
          <w:szCs w:val="24"/>
        </w:rPr>
        <w:t>ar įtraukt</w:t>
      </w:r>
      <w:r w:rsidR="002171FB" w:rsidRPr="00703373">
        <w:rPr>
          <w:rFonts w:ascii="Times New Roman" w:eastAsia="Arial Unicode MS" w:hAnsi="Times New Roman"/>
          <w:kern w:val="1"/>
          <w:sz w:val="24"/>
          <w:szCs w:val="24"/>
        </w:rPr>
        <w:t>am (įtrauktai)</w:t>
      </w:r>
      <w:r w:rsidRPr="00703373">
        <w:rPr>
          <w:rFonts w:ascii="Times New Roman" w:eastAsia="Arial Unicode MS" w:hAnsi="Times New Roman"/>
          <w:kern w:val="1"/>
          <w:sz w:val="24"/>
          <w:szCs w:val="24"/>
        </w:rPr>
        <w:t xml:space="preserve"> į gyvenamosios vietos neturinčių asmenų apskaitą Kauno rajono savivaldybėje, ar asmen</w:t>
      </w:r>
      <w:r w:rsidR="002171FB" w:rsidRPr="00703373">
        <w:rPr>
          <w:rFonts w:ascii="Times New Roman" w:eastAsia="Arial Unicode MS" w:hAnsi="Times New Roman"/>
          <w:kern w:val="1"/>
          <w:sz w:val="24"/>
          <w:szCs w:val="24"/>
        </w:rPr>
        <w:t>iui</w:t>
      </w:r>
      <w:r w:rsidRPr="00703373">
        <w:rPr>
          <w:rFonts w:ascii="Times New Roman" w:eastAsia="Arial Unicode MS" w:hAnsi="Times New Roman"/>
          <w:kern w:val="1"/>
          <w:sz w:val="24"/>
          <w:szCs w:val="24"/>
        </w:rPr>
        <w:t xml:space="preserve"> (šeim</w:t>
      </w:r>
      <w:r w:rsidR="002171FB" w:rsidRPr="00703373">
        <w:rPr>
          <w:rFonts w:ascii="Times New Roman" w:eastAsia="Arial Unicode MS" w:hAnsi="Times New Roman"/>
          <w:kern w:val="1"/>
          <w:sz w:val="24"/>
          <w:szCs w:val="24"/>
        </w:rPr>
        <w:t>ai</w:t>
      </w:r>
      <w:r w:rsidRPr="00703373">
        <w:rPr>
          <w:rFonts w:ascii="Times New Roman" w:eastAsia="Arial Unicode MS" w:hAnsi="Times New Roman"/>
          <w:kern w:val="1"/>
          <w:sz w:val="24"/>
          <w:szCs w:val="24"/>
        </w:rPr>
        <w:t>), nedeklaravusi</w:t>
      </w:r>
      <w:r w:rsidR="002171FB" w:rsidRPr="00703373">
        <w:rPr>
          <w:rFonts w:ascii="Times New Roman" w:eastAsia="Arial Unicode MS" w:hAnsi="Times New Roman"/>
          <w:kern w:val="1"/>
          <w:sz w:val="24"/>
          <w:szCs w:val="24"/>
        </w:rPr>
        <w:t>am (nedeklaravusiai)</w:t>
      </w:r>
      <w:r w:rsidRPr="00703373">
        <w:rPr>
          <w:rFonts w:ascii="Times New Roman" w:eastAsia="Arial Unicode MS" w:hAnsi="Times New Roman"/>
          <w:kern w:val="1"/>
          <w:sz w:val="24"/>
          <w:szCs w:val="24"/>
        </w:rPr>
        <w:t xml:space="preserve"> gyvenamosios vietos ir neįtraukt</w:t>
      </w:r>
      <w:r w:rsidR="002171FB" w:rsidRPr="00703373">
        <w:rPr>
          <w:rFonts w:ascii="Times New Roman" w:eastAsia="Arial Unicode MS" w:hAnsi="Times New Roman"/>
          <w:kern w:val="1"/>
          <w:sz w:val="24"/>
          <w:szCs w:val="24"/>
        </w:rPr>
        <w:t>am (neįtrauktai)</w:t>
      </w:r>
      <w:r w:rsidR="00764D4B" w:rsidRPr="00703373">
        <w:rPr>
          <w:rFonts w:ascii="Times New Roman" w:eastAsia="Arial Unicode MS" w:hAnsi="Times New Roman"/>
          <w:kern w:val="1"/>
          <w:sz w:val="24"/>
          <w:szCs w:val="24"/>
        </w:rPr>
        <w:t xml:space="preserve"> </w:t>
      </w:r>
      <w:r w:rsidRPr="00703373">
        <w:rPr>
          <w:rFonts w:ascii="Times New Roman" w:eastAsia="Arial Unicode MS" w:hAnsi="Times New Roman"/>
          <w:kern w:val="1"/>
          <w:sz w:val="24"/>
          <w:szCs w:val="24"/>
        </w:rPr>
        <w:t>į gyvenamosios vietos neturinčių asmenų apskaitą, tačiau faktiškai gyvenanči</w:t>
      </w:r>
      <w:r w:rsidR="002171FB" w:rsidRPr="00703373">
        <w:rPr>
          <w:rFonts w:ascii="Times New Roman" w:eastAsia="Arial Unicode MS" w:hAnsi="Times New Roman"/>
          <w:kern w:val="1"/>
          <w:sz w:val="24"/>
          <w:szCs w:val="24"/>
        </w:rPr>
        <w:t>am (gyvenančiai)</w:t>
      </w:r>
      <w:r w:rsidRPr="00703373">
        <w:rPr>
          <w:rFonts w:ascii="Times New Roman" w:eastAsia="Arial Unicode MS" w:hAnsi="Times New Roman"/>
          <w:kern w:val="1"/>
          <w:sz w:val="24"/>
          <w:szCs w:val="24"/>
        </w:rPr>
        <w:t xml:space="preserve"> Kauno rajono </w:t>
      </w:r>
      <w:r w:rsidRPr="00F5320C">
        <w:rPr>
          <w:rFonts w:ascii="Times New Roman" w:eastAsia="Arial Unicode MS" w:hAnsi="Times New Roman"/>
          <w:kern w:val="1"/>
          <w:sz w:val="24"/>
          <w:szCs w:val="24"/>
        </w:rPr>
        <w:t xml:space="preserve">savivaldybėje, </w:t>
      </w:r>
      <w:r w:rsidRPr="00F5320C">
        <w:rPr>
          <w:rFonts w:ascii="Times New Roman" w:eastAsia="Calibri" w:hAnsi="Times New Roman"/>
          <w:sz w:val="24"/>
          <w:szCs w:val="24"/>
          <w:lang w:eastAsia="en-US"/>
        </w:rPr>
        <w:t xml:space="preserve">kurias finansuoja Kauno rajono savivaldybė (toliau – Savivaldybė) iš savo biudžeto lėšų </w:t>
      </w:r>
      <w:r w:rsidR="002B0397" w:rsidRPr="00F5320C">
        <w:rPr>
          <w:rFonts w:ascii="Times New Roman" w:eastAsia="Calibri" w:hAnsi="Times New Roman"/>
          <w:sz w:val="24"/>
          <w:szCs w:val="24"/>
          <w:lang w:eastAsia="en-US"/>
        </w:rPr>
        <w:t>ir (</w:t>
      </w:r>
      <w:r w:rsidRPr="00F5320C">
        <w:rPr>
          <w:rFonts w:ascii="Times New Roman" w:eastAsia="Calibri" w:hAnsi="Times New Roman"/>
          <w:sz w:val="24"/>
          <w:szCs w:val="24"/>
          <w:lang w:eastAsia="en-US"/>
        </w:rPr>
        <w:t>ar</w:t>
      </w:r>
      <w:r w:rsidR="002B0397" w:rsidRPr="00F5320C">
        <w:rPr>
          <w:rFonts w:ascii="Times New Roman" w:eastAsia="Calibri" w:hAnsi="Times New Roman"/>
          <w:sz w:val="24"/>
          <w:szCs w:val="24"/>
          <w:lang w:eastAsia="en-US"/>
        </w:rPr>
        <w:t>)</w:t>
      </w:r>
      <w:r w:rsidRPr="00F5320C">
        <w:rPr>
          <w:rFonts w:ascii="Times New Roman" w:eastAsia="Calibri" w:hAnsi="Times New Roman"/>
          <w:sz w:val="24"/>
          <w:szCs w:val="24"/>
          <w:lang w:eastAsia="en-US"/>
        </w:rPr>
        <w:t xml:space="preserve"> iš valstybės biudžeto dotacijų savivaldybių biudžetams.</w:t>
      </w:r>
      <w:r w:rsidR="00C532C5" w:rsidRPr="00F5320C">
        <w:rPr>
          <w:rFonts w:ascii="Times New Roman" w:eastAsia="Calibri" w:hAnsi="Times New Roman"/>
          <w:sz w:val="24"/>
          <w:szCs w:val="24"/>
          <w:lang w:eastAsia="en-US"/>
        </w:rPr>
        <w:t xml:space="preserve"> Kai asmuo yra deklaravęs gyvenamą vietą</w:t>
      </w:r>
      <w:r w:rsidR="00283495" w:rsidRPr="00F5320C">
        <w:rPr>
          <w:rFonts w:ascii="Times New Roman" w:eastAsia="Calibri" w:hAnsi="Times New Roman"/>
          <w:sz w:val="24"/>
          <w:szCs w:val="24"/>
          <w:lang w:eastAsia="en-US"/>
        </w:rPr>
        <w:t xml:space="preserve"> Savivaldybėje</w:t>
      </w:r>
      <w:r w:rsidR="00C532C5" w:rsidRPr="00F5320C">
        <w:rPr>
          <w:rFonts w:ascii="Times New Roman" w:eastAsia="Calibri" w:hAnsi="Times New Roman"/>
          <w:sz w:val="24"/>
          <w:szCs w:val="24"/>
          <w:lang w:eastAsia="en-US"/>
        </w:rPr>
        <w:t xml:space="preserve">, tačiau faktiškai gyvena kitoje savivaldybėje, dėl socialinių paslaugų poreikio vertinimo kreipiasi į faktinės gyvenamosios vietos savivaldybę. </w:t>
      </w:r>
    </w:p>
    <w:p w14:paraId="7954E93B" w14:textId="64B6B359" w:rsidR="00A3448C" w:rsidRPr="00703373" w:rsidRDefault="00A3448C" w:rsidP="00CF2DF4">
      <w:pPr>
        <w:numPr>
          <w:ilvl w:val="0"/>
          <w:numId w:val="9"/>
        </w:numPr>
        <w:tabs>
          <w:tab w:val="left" w:pos="1276"/>
        </w:tabs>
        <w:spacing w:after="160" w:line="360" w:lineRule="auto"/>
        <w:ind w:left="0" w:firstLine="851"/>
        <w:contextualSpacing/>
        <w:jc w:val="both"/>
        <w:rPr>
          <w:rFonts w:ascii="Times New Roman" w:eastAsia="Calibri" w:hAnsi="Times New Roman"/>
          <w:sz w:val="24"/>
          <w:szCs w:val="24"/>
          <w:lang w:eastAsia="en-US"/>
        </w:rPr>
      </w:pPr>
      <w:r w:rsidRPr="00F5320C">
        <w:rPr>
          <w:rFonts w:ascii="Times New Roman" w:hAnsi="Times New Roman"/>
          <w:sz w:val="24"/>
          <w:szCs w:val="24"/>
          <w:lang w:eastAsia="en-US"/>
        </w:rPr>
        <w:t xml:space="preserve">Asmens (šeimos) socialinių paslaugų poreikis yra </w:t>
      </w:r>
      <w:r w:rsidR="00B946BF" w:rsidRPr="00F5320C">
        <w:rPr>
          <w:rFonts w:ascii="Times New Roman" w:hAnsi="Times New Roman"/>
          <w:sz w:val="24"/>
          <w:szCs w:val="24"/>
          <w:lang w:eastAsia="en-US"/>
        </w:rPr>
        <w:t xml:space="preserve">nustatomas </w:t>
      </w:r>
      <w:r w:rsidRPr="00703373">
        <w:rPr>
          <w:rFonts w:ascii="Times New Roman" w:hAnsi="Times New Roman"/>
          <w:sz w:val="24"/>
          <w:szCs w:val="24"/>
          <w:lang w:eastAsia="en-US"/>
        </w:rPr>
        <w:t xml:space="preserve">vadovaujantis </w:t>
      </w:r>
      <w:r w:rsidR="00CB1E06" w:rsidRPr="00703373">
        <w:rPr>
          <w:rFonts w:ascii="Times New Roman" w:hAnsi="Times New Roman"/>
          <w:sz w:val="24"/>
          <w:szCs w:val="24"/>
          <w:lang w:eastAsia="en-US"/>
        </w:rPr>
        <w:t>Lietuvos Respublikos socialinių paslaugų įstatymu</w:t>
      </w:r>
      <w:r w:rsidR="009E4F7C" w:rsidRPr="00703373">
        <w:rPr>
          <w:rFonts w:ascii="Times New Roman" w:hAnsi="Times New Roman"/>
          <w:sz w:val="24"/>
          <w:szCs w:val="24"/>
          <w:lang w:eastAsia="en-US"/>
        </w:rPr>
        <w:t xml:space="preserve"> (toliau – Socialinių paslaugų įstatymas)</w:t>
      </w:r>
      <w:r w:rsidR="00CB1E06" w:rsidRPr="00703373">
        <w:rPr>
          <w:rFonts w:ascii="Times New Roman" w:hAnsi="Times New Roman"/>
          <w:sz w:val="24"/>
          <w:szCs w:val="24"/>
          <w:lang w:eastAsia="en-US"/>
        </w:rPr>
        <w:t xml:space="preserve">, </w:t>
      </w:r>
      <w:r w:rsidRPr="00703373">
        <w:rPr>
          <w:rFonts w:ascii="Times New Roman" w:hAnsi="Times New Roman"/>
          <w:sz w:val="24"/>
          <w:szCs w:val="24"/>
        </w:rPr>
        <w:t>Asmens (šeimos) socialinių paslaugų poreikio nustatymo</w:t>
      </w:r>
      <w:r w:rsidR="00B946BF" w:rsidRPr="00703373">
        <w:rPr>
          <w:rFonts w:ascii="Times New Roman" w:hAnsi="Times New Roman"/>
          <w:sz w:val="24"/>
          <w:szCs w:val="24"/>
        </w:rPr>
        <w:t>, s</w:t>
      </w:r>
      <w:r w:rsidRPr="00703373">
        <w:rPr>
          <w:rFonts w:ascii="Times New Roman" w:hAnsi="Times New Roman"/>
          <w:sz w:val="24"/>
          <w:szCs w:val="24"/>
        </w:rPr>
        <w:t xml:space="preserve">kyrimo </w:t>
      </w:r>
      <w:r w:rsidR="00B946BF" w:rsidRPr="00703373">
        <w:rPr>
          <w:rFonts w:ascii="Times New Roman" w:hAnsi="Times New Roman"/>
          <w:sz w:val="24"/>
          <w:szCs w:val="24"/>
        </w:rPr>
        <w:t xml:space="preserve">ir organizavimo </w:t>
      </w:r>
      <w:r w:rsidRPr="00703373">
        <w:rPr>
          <w:rFonts w:ascii="Times New Roman" w:hAnsi="Times New Roman"/>
          <w:sz w:val="24"/>
          <w:szCs w:val="24"/>
        </w:rPr>
        <w:t xml:space="preserve">tvarkos aprašu (toliau – </w:t>
      </w:r>
      <w:bookmarkStart w:id="0" w:name="_Hlk171927913"/>
      <w:r w:rsidRPr="00703373">
        <w:rPr>
          <w:rFonts w:ascii="Times New Roman" w:eastAsia="Calibri" w:hAnsi="Times New Roman"/>
          <w:sz w:val="24"/>
          <w:szCs w:val="24"/>
          <w:lang w:eastAsia="en-US"/>
        </w:rPr>
        <w:t>Socialinių paslaugų poreikio nustatymo tvarkos aprašas</w:t>
      </w:r>
      <w:bookmarkEnd w:id="0"/>
      <w:r w:rsidRPr="00703373">
        <w:rPr>
          <w:rFonts w:ascii="Times New Roman" w:hAnsi="Times New Roman"/>
          <w:sz w:val="24"/>
          <w:szCs w:val="24"/>
        </w:rPr>
        <w:t xml:space="preserve">) ir Senyvo amžiaus asmens bei suaugusio asmens su negalia socialinės globos poreikio nustatymo metodika (toliau – </w:t>
      </w:r>
      <w:r w:rsidR="00CB1E06" w:rsidRPr="00703373">
        <w:rPr>
          <w:rFonts w:ascii="Times New Roman" w:hAnsi="Times New Roman"/>
          <w:sz w:val="24"/>
          <w:szCs w:val="24"/>
        </w:rPr>
        <w:t>S</w:t>
      </w:r>
      <w:r w:rsidRPr="00703373">
        <w:rPr>
          <w:rFonts w:ascii="Times New Roman" w:hAnsi="Times New Roman"/>
          <w:sz w:val="24"/>
          <w:szCs w:val="24"/>
        </w:rPr>
        <w:t>ocialinės globos poreikio nustatymo metodik</w:t>
      </w:r>
      <w:r w:rsidR="00CB1E06" w:rsidRPr="00703373">
        <w:rPr>
          <w:rFonts w:ascii="Times New Roman" w:hAnsi="Times New Roman"/>
          <w:sz w:val="24"/>
          <w:szCs w:val="24"/>
        </w:rPr>
        <w:t>a</w:t>
      </w:r>
      <w:r w:rsidRPr="00703373">
        <w:rPr>
          <w:rFonts w:ascii="Times New Roman" w:hAnsi="Times New Roman"/>
          <w:sz w:val="24"/>
          <w:szCs w:val="24"/>
        </w:rPr>
        <w:t>), patvirtint</w:t>
      </w:r>
      <w:r w:rsidR="00C569A9" w:rsidRPr="00703373">
        <w:rPr>
          <w:rFonts w:ascii="Times New Roman" w:hAnsi="Times New Roman"/>
          <w:sz w:val="24"/>
          <w:szCs w:val="24"/>
        </w:rPr>
        <w:t>ai</w:t>
      </w:r>
      <w:r w:rsidRPr="00703373">
        <w:rPr>
          <w:rFonts w:ascii="Times New Roman" w:hAnsi="Times New Roman"/>
          <w:sz w:val="24"/>
          <w:szCs w:val="24"/>
        </w:rPr>
        <w:t xml:space="preserve">s Lietuvos Respublikos socialinės apsaugos ir darbo ministro </w:t>
      </w:r>
      <w:r w:rsidR="003A1A27" w:rsidRPr="003A1A27">
        <w:rPr>
          <w:rFonts w:ascii="Times New Roman" w:hAnsi="Times New Roman"/>
          <w:sz w:val="24"/>
          <w:szCs w:val="24"/>
        </w:rPr>
        <w:t>2006</w:t>
      </w:r>
      <w:r w:rsidR="00370B7B">
        <w:rPr>
          <w:rFonts w:ascii="Times New Roman" w:hAnsi="Times New Roman"/>
          <w:sz w:val="24"/>
          <w:szCs w:val="24"/>
        </w:rPr>
        <w:t> </w:t>
      </w:r>
      <w:r w:rsidR="003A1A27" w:rsidRPr="003A1A27">
        <w:rPr>
          <w:rFonts w:ascii="Times New Roman" w:hAnsi="Times New Roman"/>
          <w:sz w:val="24"/>
          <w:szCs w:val="24"/>
        </w:rPr>
        <w:t xml:space="preserve">m. balandžio 5 d. įsakymu Nr. A1-94 „Dėl Asmens (šeimos) socialinių paslaugų poreikio nustatymo, skyrimo ir organizavimo tvarkos aprašo, Senyvo amžiaus asmens bei suaugusio asmens su negalia socialinės globos poreikio nustatymo metodikos ir Socialinės globos poreikio vaikui su </w:t>
      </w:r>
      <w:r w:rsidR="003A1A27" w:rsidRPr="003A1A27">
        <w:rPr>
          <w:rFonts w:ascii="Times New Roman" w:hAnsi="Times New Roman"/>
          <w:sz w:val="24"/>
          <w:szCs w:val="24"/>
        </w:rPr>
        <w:lastRenderedPageBreak/>
        <w:t>negalia nustatymo metodikos patvirtinimo</w:t>
      </w:r>
      <w:r w:rsidR="003A1A27">
        <w:rPr>
          <w:rFonts w:ascii="Times New Roman" w:hAnsi="Times New Roman"/>
          <w:sz w:val="24"/>
          <w:szCs w:val="24"/>
        </w:rPr>
        <w:t>“</w:t>
      </w:r>
      <w:r w:rsidR="003A1A27" w:rsidRPr="003A1A27">
        <w:rPr>
          <w:rFonts w:ascii="Times New Roman" w:hAnsi="Times New Roman"/>
          <w:sz w:val="24"/>
          <w:szCs w:val="24"/>
        </w:rPr>
        <w:t xml:space="preserve"> </w:t>
      </w:r>
      <w:r w:rsidR="00C569A9" w:rsidRPr="00703373">
        <w:rPr>
          <w:rFonts w:ascii="Times New Roman" w:hAnsi="Times New Roman"/>
          <w:sz w:val="24"/>
          <w:szCs w:val="24"/>
        </w:rPr>
        <w:t xml:space="preserve">bei kitais teisės aktais, reglamentuojančiais socialinių paslaugų poreikio nustatymą bei skyrimą. </w:t>
      </w:r>
      <w:r w:rsidR="005126C6" w:rsidRPr="00703373">
        <w:rPr>
          <w:rFonts w:ascii="Times New Roman" w:hAnsi="Times New Roman"/>
          <w:sz w:val="24"/>
          <w:szCs w:val="24"/>
        </w:rPr>
        <w:t xml:space="preserve">Socialinės globos poreikis vaikui su negalia vertinamas vadovaujantis Socialinės globos poreikio vaikui su negalia nustatymo metodika, patvirtinta Lietuvos Respublikos socialinės apsaugos ir darbo </w:t>
      </w:r>
      <w:r w:rsidR="00C9540C">
        <w:rPr>
          <w:rFonts w:ascii="Times New Roman" w:hAnsi="Times New Roman"/>
          <w:sz w:val="24"/>
          <w:szCs w:val="24"/>
        </w:rPr>
        <w:t xml:space="preserve">ministro </w:t>
      </w:r>
      <w:r w:rsidR="005126C6" w:rsidRPr="00703373">
        <w:rPr>
          <w:rFonts w:ascii="Times New Roman" w:hAnsi="Times New Roman"/>
          <w:sz w:val="24"/>
          <w:szCs w:val="24"/>
        </w:rPr>
        <w:t>(toliau – Socialinės globos poreikio vaikui su negalia nustatymo metodika)</w:t>
      </w:r>
      <w:r w:rsidR="00C569A9" w:rsidRPr="00703373">
        <w:rPr>
          <w:rFonts w:ascii="Times New Roman" w:hAnsi="Times New Roman"/>
          <w:sz w:val="24"/>
          <w:szCs w:val="24"/>
        </w:rPr>
        <w:t>.</w:t>
      </w:r>
      <w:r w:rsidR="005126C6" w:rsidRPr="00703373">
        <w:rPr>
          <w:rFonts w:ascii="Times New Roman" w:hAnsi="Times New Roman"/>
          <w:sz w:val="24"/>
          <w:szCs w:val="24"/>
        </w:rPr>
        <w:t xml:space="preserve"> </w:t>
      </w:r>
    </w:p>
    <w:p w14:paraId="68253DB8" w14:textId="0B530419" w:rsidR="00A3448C" w:rsidRPr="00703373" w:rsidRDefault="00B946BF" w:rsidP="00CF2DF4">
      <w:pPr>
        <w:numPr>
          <w:ilvl w:val="0"/>
          <w:numId w:val="9"/>
        </w:numPr>
        <w:tabs>
          <w:tab w:val="left" w:pos="1276"/>
        </w:tabs>
        <w:spacing w:after="160" w:line="360" w:lineRule="auto"/>
        <w:ind w:left="0" w:firstLine="851"/>
        <w:contextualSpacing/>
        <w:jc w:val="both"/>
        <w:rPr>
          <w:rFonts w:ascii="Times New Roman" w:eastAsia="Calibri" w:hAnsi="Times New Roman"/>
          <w:sz w:val="24"/>
          <w:szCs w:val="24"/>
          <w:lang w:eastAsia="en-US"/>
        </w:rPr>
      </w:pPr>
      <w:r w:rsidRPr="00703373">
        <w:rPr>
          <w:rFonts w:ascii="Times New Roman" w:hAnsi="Times New Roman"/>
          <w:sz w:val="24"/>
          <w:lang w:eastAsia="en-US"/>
        </w:rPr>
        <w:t>Aprašas netaikomas S</w:t>
      </w:r>
      <w:r w:rsidR="00A3448C" w:rsidRPr="00703373">
        <w:rPr>
          <w:rFonts w:ascii="Times New Roman" w:hAnsi="Times New Roman"/>
          <w:sz w:val="24"/>
          <w:szCs w:val="24"/>
          <w:lang w:eastAsia="en-US"/>
        </w:rPr>
        <w:t>ocialinių paslaugų poreikio nustatymo tvarkos apraše</w:t>
      </w:r>
      <w:r w:rsidR="00A3448C" w:rsidRPr="00703373">
        <w:rPr>
          <w:rFonts w:ascii="Times New Roman" w:hAnsi="Times New Roman"/>
          <w:sz w:val="24"/>
          <w:lang w:eastAsia="en-US"/>
        </w:rPr>
        <w:t xml:space="preserve"> nurodytais atvejais.</w:t>
      </w:r>
    </w:p>
    <w:p w14:paraId="49798F26" w14:textId="03743DC3" w:rsidR="00BC33BE" w:rsidRPr="00FA6A62" w:rsidRDefault="00BC33BE" w:rsidP="00CF2DF4">
      <w:pPr>
        <w:numPr>
          <w:ilvl w:val="0"/>
          <w:numId w:val="9"/>
        </w:numPr>
        <w:tabs>
          <w:tab w:val="left" w:pos="1276"/>
        </w:tabs>
        <w:spacing w:after="160" w:line="360" w:lineRule="auto"/>
        <w:ind w:left="0" w:firstLine="851"/>
        <w:contextualSpacing/>
        <w:jc w:val="both"/>
        <w:rPr>
          <w:rFonts w:ascii="Times New Roman" w:eastAsia="Calibri" w:hAnsi="Times New Roman"/>
          <w:sz w:val="24"/>
          <w:szCs w:val="24"/>
          <w:lang w:eastAsia="en-US"/>
        </w:rPr>
      </w:pPr>
      <w:r>
        <w:rPr>
          <w:rFonts w:ascii="Times New Roman" w:hAnsi="Times New Roman"/>
          <w:sz w:val="24"/>
          <w:szCs w:val="24"/>
          <w:lang w:eastAsia="en-US"/>
        </w:rPr>
        <w:t xml:space="preserve">Konkrečios socialinės paslaugos teikimo tvarką nustato socialines paslaugas teikiančios įstaigos vadovas, vadovaudamasis teisės aktais, </w:t>
      </w:r>
      <w:r w:rsidRPr="006742B2">
        <w:rPr>
          <w:rFonts w:ascii="Times New Roman" w:hAnsi="Times New Roman"/>
          <w:sz w:val="24"/>
          <w:szCs w:val="24"/>
          <w:lang w:eastAsia="en-US"/>
        </w:rPr>
        <w:t>nurodytais Aprašo 3 punkte</w:t>
      </w:r>
      <w:r>
        <w:rPr>
          <w:rFonts w:ascii="Times New Roman" w:hAnsi="Times New Roman"/>
          <w:sz w:val="24"/>
          <w:szCs w:val="24"/>
          <w:lang w:eastAsia="en-US"/>
        </w:rPr>
        <w:t xml:space="preserve"> bei kitais teisės aktais, reglamentuojančiais įstaigos veiklą.</w:t>
      </w:r>
    </w:p>
    <w:p w14:paraId="6C7245AB" w14:textId="6C754405" w:rsidR="00CD7CD4" w:rsidRPr="00703373" w:rsidRDefault="00216EF2" w:rsidP="00CF2DF4">
      <w:pPr>
        <w:numPr>
          <w:ilvl w:val="0"/>
          <w:numId w:val="9"/>
        </w:numPr>
        <w:tabs>
          <w:tab w:val="left" w:pos="1276"/>
        </w:tabs>
        <w:spacing w:after="160" w:line="360" w:lineRule="auto"/>
        <w:ind w:left="0" w:firstLine="851"/>
        <w:contextualSpacing/>
        <w:jc w:val="both"/>
        <w:rPr>
          <w:rFonts w:ascii="Times New Roman" w:eastAsia="Calibri" w:hAnsi="Times New Roman"/>
          <w:sz w:val="24"/>
          <w:szCs w:val="24"/>
          <w:lang w:eastAsia="en-US"/>
        </w:rPr>
      </w:pPr>
      <w:r w:rsidRPr="00703373">
        <w:rPr>
          <w:rFonts w:ascii="Times New Roman" w:eastAsia="Calibri" w:hAnsi="Times New Roman"/>
          <w:sz w:val="24"/>
          <w:szCs w:val="24"/>
          <w:lang w:eastAsia="en-US"/>
        </w:rPr>
        <w:t>A</w:t>
      </w:r>
      <w:r w:rsidR="00CD7CD4" w:rsidRPr="00703373">
        <w:rPr>
          <w:rFonts w:ascii="Times New Roman" w:eastAsia="Calibri" w:hAnsi="Times New Roman"/>
          <w:sz w:val="24"/>
          <w:szCs w:val="24"/>
          <w:lang w:eastAsia="en-US"/>
        </w:rPr>
        <w:t xml:space="preserve">praše vartojamos sąvokos </w:t>
      </w:r>
      <w:r w:rsidR="00B946BF" w:rsidRPr="00703373">
        <w:rPr>
          <w:rFonts w:ascii="Times New Roman" w:eastAsia="Calibri" w:hAnsi="Times New Roman"/>
          <w:sz w:val="24"/>
          <w:szCs w:val="24"/>
          <w:lang w:eastAsia="en-US"/>
        </w:rPr>
        <w:t xml:space="preserve">suprantamos taip, kaip jos apibrėžtos </w:t>
      </w:r>
      <w:r w:rsidR="0028193A">
        <w:rPr>
          <w:rFonts w:ascii="Times New Roman" w:eastAsia="Calibri" w:hAnsi="Times New Roman"/>
          <w:sz w:val="24"/>
          <w:szCs w:val="24"/>
          <w:lang w:eastAsia="en-US"/>
        </w:rPr>
        <w:t>S</w:t>
      </w:r>
      <w:r w:rsidR="00CD7CD4" w:rsidRPr="00703373">
        <w:rPr>
          <w:rFonts w:ascii="Times New Roman" w:eastAsia="Calibri" w:hAnsi="Times New Roman"/>
          <w:sz w:val="24"/>
          <w:szCs w:val="24"/>
          <w:lang w:eastAsia="en-US"/>
        </w:rPr>
        <w:t xml:space="preserve">ocialinių paslaugų įstatyme, </w:t>
      </w:r>
      <w:r w:rsidR="003A1A27" w:rsidRPr="003A1A27">
        <w:rPr>
          <w:rFonts w:ascii="Times New Roman" w:eastAsia="Calibri" w:hAnsi="Times New Roman"/>
          <w:sz w:val="24"/>
          <w:szCs w:val="24"/>
          <w:lang w:eastAsia="en-US"/>
        </w:rPr>
        <w:t xml:space="preserve">Lietuvos Respublikos </w:t>
      </w:r>
      <w:r w:rsidR="003A1A27">
        <w:rPr>
          <w:rFonts w:ascii="Times New Roman" w:eastAsia="Calibri" w:hAnsi="Times New Roman"/>
          <w:sz w:val="24"/>
          <w:szCs w:val="24"/>
          <w:lang w:eastAsia="en-US"/>
        </w:rPr>
        <w:t>v</w:t>
      </w:r>
      <w:r w:rsidR="00CD7CD4" w:rsidRPr="00703373">
        <w:rPr>
          <w:rFonts w:ascii="Times New Roman" w:eastAsia="Calibri" w:hAnsi="Times New Roman"/>
          <w:sz w:val="24"/>
          <w:szCs w:val="24"/>
          <w:lang w:eastAsia="en-US"/>
        </w:rPr>
        <w:t xml:space="preserve">aiko teisių apsaugos pagrindų įstatyme, </w:t>
      </w:r>
      <w:r w:rsidR="00B946BF" w:rsidRPr="00703373">
        <w:rPr>
          <w:rFonts w:ascii="Times New Roman" w:hAnsi="Times New Roman"/>
          <w:sz w:val="24"/>
          <w:szCs w:val="24"/>
          <w:lang w:eastAsia="en-US"/>
        </w:rPr>
        <w:t xml:space="preserve">Lietuvos Respublikos apsaugos nuo smurto artimoje aplinkoje įstatyme, Lietuvos Respublikos asmens su negalia teisių apsaugos pagrindų įstatyme ir </w:t>
      </w:r>
      <w:r w:rsidR="009E3872" w:rsidRPr="00763656">
        <w:rPr>
          <w:rFonts w:ascii="Times New Roman" w:eastAsia="Calibri" w:hAnsi="Times New Roman"/>
          <w:sz w:val="24"/>
          <w:szCs w:val="24"/>
          <w:lang w:eastAsia="en-US"/>
        </w:rPr>
        <w:t>kituose susijusiuose teisės aktuose.</w:t>
      </w:r>
    </w:p>
    <w:p w14:paraId="593C49F5" w14:textId="77777777" w:rsidR="00464A9C" w:rsidRPr="00703373" w:rsidRDefault="00464A9C" w:rsidP="00464A9C">
      <w:pPr>
        <w:tabs>
          <w:tab w:val="left" w:pos="1276"/>
        </w:tabs>
        <w:spacing w:after="160" w:line="360" w:lineRule="auto"/>
        <w:contextualSpacing/>
        <w:jc w:val="both"/>
        <w:rPr>
          <w:rFonts w:ascii="Times New Roman" w:eastAsia="Calibri" w:hAnsi="Times New Roman"/>
          <w:sz w:val="24"/>
          <w:szCs w:val="24"/>
          <w:lang w:eastAsia="en-US"/>
        </w:rPr>
      </w:pPr>
    </w:p>
    <w:p w14:paraId="4FDFCE31" w14:textId="696ECD69" w:rsidR="00464A9C" w:rsidRPr="00703373" w:rsidRDefault="00464A9C" w:rsidP="00756C38">
      <w:pPr>
        <w:jc w:val="center"/>
        <w:rPr>
          <w:rFonts w:ascii="Times New Roman" w:hAnsi="Times New Roman"/>
          <w:b/>
          <w:sz w:val="24"/>
          <w:szCs w:val="24"/>
          <w:lang w:eastAsia="en-US"/>
        </w:rPr>
      </w:pPr>
      <w:r w:rsidRPr="00703373">
        <w:rPr>
          <w:rFonts w:ascii="Times New Roman" w:hAnsi="Times New Roman"/>
          <w:b/>
          <w:sz w:val="24"/>
          <w:szCs w:val="24"/>
          <w:lang w:eastAsia="en-US"/>
        </w:rPr>
        <w:t>II SKYRIUS</w:t>
      </w:r>
    </w:p>
    <w:p w14:paraId="57F60D1C" w14:textId="7CB2C6D2" w:rsidR="00464A9C" w:rsidRPr="00703373" w:rsidRDefault="00464A9C" w:rsidP="00756C38">
      <w:pPr>
        <w:jc w:val="center"/>
        <w:rPr>
          <w:rFonts w:ascii="Times New Roman" w:hAnsi="Times New Roman"/>
          <w:b/>
          <w:sz w:val="24"/>
          <w:szCs w:val="24"/>
          <w:lang w:eastAsia="en-US"/>
        </w:rPr>
      </w:pPr>
      <w:r w:rsidRPr="00703373">
        <w:rPr>
          <w:rFonts w:ascii="Times New Roman" w:hAnsi="Times New Roman"/>
          <w:b/>
          <w:sz w:val="24"/>
          <w:szCs w:val="24"/>
          <w:lang w:eastAsia="en-US"/>
        </w:rPr>
        <w:t xml:space="preserve">ASMENS (ŠEIMOS) SOCIALINIŲ PASLAUGŲ </w:t>
      </w:r>
      <w:r w:rsidR="006D22F8" w:rsidRPr="00703373">
        <w:rPr>
          <w:rFonts w:ascii="Times New Roman" w:hAnsi="Times New Roman"/>
          <w:b/>
          <w:sz w:val="24"/>
          <w:szCs w:val="24"/>
          <w:lang w:eastAsia="en-US"/>
        </w:rPr>
        <w:t>PRAŠYM</w:t>
      </w:r>
      <w:r w:rsidR="00185999" w:rsidRPr="00703373">
        <w:rPr>
          <w:rFonts w:ascii="Times New Roman" w:hAnsi="Times New Roman"/>
          <w:b/>
          <w:sz w:val="24"/>
          <w:szCs w:val="24"/>
          <w:lang w:eastAsia="en-US"/>
        </w:rPr>
        <w:t>US</w:t>
      </w:r>
      <w:r w:rsidR="006D22F8" w:rsidRPr="00703373">
        <w:rPr>
          <w:rFonts w:ascii="Times New Roman" w:hAnsi="Times New Roman"/>
          <w:b/>
          <w:sz w:val="24"/>
          <w:szCs w:val="24"/>
          <w:lang w:eastAsia="en-US"/>
        </w:rPr>
        <w:t xml:space="preserve"> PRIIMANTYS IR </w:t>
      </w:r>
      <w:r w:rsidRPr="000F330C">
        <w:rPr>
          <w:rFonts w:ascii="Times New Roman" w:hAnsi="Times New Roman"/>
          <w:b/>
          <w:sz w:val="24"/>
          <w:szCs w:val="24"/>
          <w:lang w:eastAsia="en-US"/>
        </w:rPr>
        <w:t>POREIKĮ NUSTATANTYS SUBJEKTAI</w:t>
      </w:r>
    </w:p>
    <w:p w14:paraId="1561C6D0" w14:textId="77777777" w:rsidR="00464A9C" w:rsidRPr="00703373" w:rsidRDefault="00464A9C" w:rsidP="00464A9C">
      <w:pPr>
        <w:spacing w:line="360" w:lineRule="auto"/>
        <w:jc w:val="center"/>
        <w:rPr>
          <w:rFonts w:ascii="Times New Roman" w:hAnsi="Times New Roman"/>
          <w:sz w:val="24"/>
          <w:szCs w:val="24"/>
          <w:lang w:eastAsia="en-US"/>
        </w:rPr>
      </w:pPr>
      <w:bookmarkStart w:id="1" w:name="_Hlk171604757"/>
    </w:p>
    <w:p w14:paraId="04E736E6" w14:textId="474C3E2F" w:rsidR="00D87427" w:rsidRPr="007B42FA" w:rsidRDefault="000703E6" w:rsidP="00CF2DF4">
      <w:pPr>
        <w:numPr>
          <w:ilvl w:val="0"/>
          <w:numId w:val="9"/>
        </w:numPr>
        <w:spacing w:line="360" w:lineRule="auto"/>
        <w:ind w:left="0" w:firstLine="851"/>
        <w:contextualSpacing/>
        <w:jc w:val="both"/>
        <w:rPr>
          <w:rFonts w:ascii="Times New Roman" w:hAnsi="Times New Roman"/>
          <w:sz w:val="24"/>
          <w:szCs w:val="24"/>
          <w:lang w:eastAsia="en-US"/>
        </w:rPr>
      </w:pPr>
      <w:bookmarkStart w:id="2" w:name="_Hlk171689937"/>
      <w:bookmarkStart w:id="3" w:name="_Hlk171602182"/>
      <w:r w:rsidRPr="00006F73">
        <w:rPr>
          <w:rFonts w:ascii="Times New Roman" w:hAnsi="Times New Roman"/>
          <w:sz w:val="24"/>
          <w:szCs w:val="24"/>
          <w:lang w:eastAsia="en-US"/>
        </w:rPr>
        <w:t xml:space="preserve">Asmens (šeimos), pageidaujančio gauti socialines paslaugas, </w:t>
      </w:r>
      <w:r w:rsidR="00D87427" w:rsidRPr="00006F73">
        <w:rPr>
          <w:rFonts w:ascii="Times New Roman" w:hAnsi="Times New Roman"/>
          <w:sz w:val="24"/>
          <w:szCs w:val="24"/>
        </w:rPr>
        <w:t>kurias finansuoja Savivaldybė iš savo biudžeto lėšų ar iš valstybės biudžeto specialiųjų tikslinių dotacijų savivaldybių biudžetams,</w:t>
      </w:r>
      <w:r w:rsidR="00D87427" w:rsidRPr="00006F73">
        <w:rPr>
          <w:rFonts w:ascii="Times New Roman" w:hAnsi="Times New Roman"/>
          <w:sz w:val="24"/>
          <w:szCs w:val="24"/>
          <w:lang w:eastAsia="en-US"/>
        </w:rPr>
        <w:t xml:space="preserve"> </w:t>
      </w:r>
      <w:r w:rsidRPr="00006F73">
        <w:rPr>
          <w:rFonts w:ascii="Times New Roman" w:hAnsi="Times New Roman"/>
          <w:sz w:val="24"/>
          <w:szCs w:val="24"/>
          <w:lang w:eastAsia="en-US"/>
        </w:rPr>
        <w:t>prašymus priima ir socialinių paslaugų poreikį nustato</w:t>
      </w:r>
      <w:r w:rsidR="00D87427" w:rsidRPr="00006F73">
        <w:rPr>
          <w:rFonts w:ascii="Times New Roman" w:hAnsi="Times New Roman"/>
          <w:sz w:val="24"/>
          <w:szCs w:val="24"/>
          <w:lang w:eastAsia="en-US"/>
        </w:rPr>
        <w:t xml:space="preserve"> šių įstaigų socialiniai darbuotojai</w:t>
      </w:r>
      <w:r w:rsidRPr="00006F73">
        <w:rPr>
          <w:rFonts w:ascii="Times New Roman" w:hAnsi="Times New Roman"/>
          <w:sz w:val="24"/>
          <w:szCs w:val="24"/>
          <w:lang w:eastAsia="en-US"/>
        </w:rPr>
        <w:t xml:space="preserve">, kuriems </w:t>
      </w:r>
      <w:r w:rsidRPr="007B42FA">
        <w:rPr>
          <w:rFonts w:ascii="Times New Roman" w:hAnsi="Times New Roman"/>
          <w:sz w:val="24"/>
          <w:szCs w:val="24"/>
          <w:lang w:eastAsia="en-US"/>
        </w:rPr>
        <w:t>pavesta ši funkcija (toliau – socialiniai darbuotojai)</w:t>
      </w:r>
      <w:r w:rsidR="00D87427" w:rsidRPr="007B42FA">
        <w:rPr>
          <w:rFonts w:ascii="Times New Roman" w:hAnsi="Times New Roman"/>
          <w:sz w:val="24"/>
          <w:szCs w:val="24"/>
          <w:lang w:eastAsia="en-US"/>
        </w:rPr>
        <w:t>:</w:t>
      </w:r>
    </w:p>
    <w:bookmarkEnd w:id="2"/>
    <w:p w14:paraId="37F00927" w14:textId="72D6D06D" w:rsidR="00BC33BE" w:rsidRDefault="00D87427" w:rsidP="00CF2DF4">
      <w:pPr>
        <w:pStyle w:val="Sraopastraipa"/>
        <w:numPr>
          <w:ilvl w:val="1"/>
          <w:numId w:val="9"/>
        </w:numPr>
        <w:spacing w:after="0" w:line="360" w:lineRule="auto"/>
        <w:ind w:left="0" w:firstLine="851"/>
        <w:jc w:val="both"/>
        <w:rPr>
          <w:rFonts w:ascii="Times New Roman" w:hAnsi="Times New Roman"/>
          <w:sz w:val="24"/>
          <w:szCs w:val="24"/>
        </w:rPr>
      </w:pPr>
      <w:r w:rsidRPr="007B42FA">
        <w:rPr>
          <w:rFonts w:ascii="Times New Roman" w:hAnsi="Times New Roman"/>
          <w:sz w:val="24"/>
          <w:szCs w:val="24"/>
        </w:rPr>
        <w:t>dėl bendrųjų socialinių paslaugų</w:t>
      </w:r>
      <w:r w:rsidR="00D558E5">
        <w:rPr>
          <w:rFonts w:ascii="Times New Roman" w:hAnsi="Times New Roman"/>
          <w:sz w:val="24"/>
          <w:szCs w:val="24"/>
        </w:rPr>
        <w:t>,</w:t>
      </w:r>
      <w:r w:rsidR="00006F73" w:rsidRPr="007B42FA">
        <w:rPr>
          <w:rFonts w:ascii="Times New Roman" w:hAnsi="Times New Roman"/>
          <w:sz w:val="24"/>
          <w:szCs w:val="24"/>
        </w:rPr>
        <w:t xml:space="preserve"> išskyrus maitinimo organizavimo paslaugą </w:t>
      </w:r>
      <w:r w:rsidR="00AE18BC">
        <w:rPr>
          <w:rFonts w:ascii="Times New Roman" w:hAnsi="Times New Roman"/>
          <w:sz w:val="24"/>
          <w:szCs w:val="24"/>
        </w:rPr>
        <w:t>kreipiasi į</w:t>
      </w:r>
      <w:r w:rsidR="00006F73" w:rsidRPr="007B42FA">
        <w:rPr>
          <w:rFonts w:ascii="Times New Roman" w:hAnsi="Times New Roman"/>
          <w:sz w:val="24"/>
          <w:szCs w:val="24"/>
        </w:rPr>
        <w:t xml:space="preserve"> </w:t>
      </w:r>
      <w:r w:rsidR="00370B7B">
        <w:rPr>
          <w:rFonts w:ascii="Times New Roman" w:hAnsi="Times New Roman"/>
          <w:sz w:val="24"/>
          <w:szCs w:val="24"/>
        </w:rPr>
        <w:t xml:space="preserve">SBĮ </w:t>
      </w:r>
      <w:r w:rsidR="007B42FA">
        <w:rPr>
          <w:rFonts w:ascii="Times New Roman" w:hAnsi="Times New Roman"/>
          <w:sz w:val="24"/>
          <w:szCs w:val="24"/>
        </w:rPr>
        <w:t xml:space="preserve">Kauno rajono </w:t>
      </w:r>
      <w:r w:rsidRPr="007B42FA">
        <w:rPr>
          <w:rFonts w:ascii="Times New Roman" w:hAnsi="Times New Roman"/>
          <w:sz w:val="24"/>
          <w:szCs w:val="24"/>
        </w:rPr>
        <w:t>socialinių paslaugų centr</w:t>
      </w:r>
      <w:r w:rsidR="0045631C">
        <w:rPr>
          <w:rFonts w:ascii="Times New Roman" w:hAnsi="Times New Roman"/>
          <w:sz w:val="24"/>
          <w:szCs w:val="24"/>
        </w:rPr>
        <w:t>ą</w:t>
      </w:r>
      <w:r w:rsidRPr="007B42FA">
        <w:rPr>
          <w:rFonts w:ascii="Times New Roman" w:hAnsi="Times New Roman"/>
          <w:sz w:val="24"/>
          <w:szCs w:val="24"/>
        </w:rPr>
        <w:t xml:space="preserve"> (toliau – Socialinių paslaugų centras)</w:t>
      </w:r>
      <w:r w:rsidR="00006F73" w:rsidRPr="007B42FA">
        <w:rPr>
          <w:rFonts w:ascii="Times New Roman" w:hAnsi="Times New Roman"/>
          <w:sz w:val="24"/>
          <w:szCs w:val="24"/>
        </w:rPr>
        <w:t>. Dėl maitinimo paslaugos asmuo (šeima) kreipiasi į Čekiškės socialinių paslaugų namus;</w:t>
      </w:r>
    </w:p>
    <w:p w14:paraId="4E5FE228" w14:textId="1D614711" w:rsidR="007B42FA" w:rsidRPr="00BC33BE" w:rsidRDefault="00D87427" w:rsidP="00CF2DF4">
      <w:pPr>
        <w:pStyle w:val="Sraopastraipa"/>
        <w:numPr>
          <w:ilvl w:val="1"/>
          <w:numId w:val="9"/>
        </w:numPr>
        <w:spacing w:after="0" w:line="360" w:lineRule="auto"/>
        <w:ind w:left="0" w:firstLine="851"/>
        <w:jc w:val="both"/>
        <w:rPr>
          <w:rFonts w:ascii="Times New Roman" w:hAnsi="Times New Roman"/>
          <w:sz w:val="24"/>
          <w:szCs w:val="24"/>
        </w:rPr>
      </w:pPr>
      <w:r w:rsidRPr="00BC33BE">
        <w:rPr>
          <w:rFonts w:ascii="Times New Roman" w:hAnsi="Times New Roman"/>
          <w:sz w:val="24"/>
          <w:szCs w:val="24"/>
        </w:rPr>
        <w:t>dėl socialinės priežiūros paslaugų</w:t>
      </w:r>
      <w:r w:rsidR="007B42FA" w:rsidRPr="00BC33BE">
        <w:rPr>
          <w:rFonts w:ascii="Times New Roman" w:hAnsi="Times New Roman"/>
          <w:sz w:val="24"/>
          <w:szCs w:val="24"/>
        </w:rPr>
        <w:t xml:space="preserve">, </w:t>
      </w:r>
      <w:r w:rsidRPr="00BC33BE">
        <w:rPr>
          <w:rFonts w:ascii="Times New Roman" w:hAnsi="Times New Roman"/>
          <w:sz w:val="24"/>
          <w:szCs w:val="24"/>
        </w:rPr>
        <w:t>dienos socialinės globos (institucijoje ar asmens namuose)</w:t>
      </w:r>
      <w:r w:rsidR="00A83AD5" w:rsidRPr="00BC33BE">
        <w:rPr>
          <w:rFonts w:ascii="Times New Roman" w:hAnsi="Times New Roman"/>
          <w:sz w:val="24"/>
          <w:szCs w:val="24"/>
        </w:rPr>
        <w:t xml:space="preserve"> ir laikino atokvėpio paslaugos</w:t>
      </w:r>
      <w:r w:rsidR="00DB2357" w:rsidRPr="00BC33BE">
        <w:rPr>
          <w:rFonts w:ascii="Times New Roman" w:hAnsi="Times New Roman"/>
          <w:sz w:val="24"/>
          <w:szCs w:val="24"/>
        </w:rPr>
        <w:t xml:space="preserve"> –</w:t>
      </w:r>
      <w:r w:rsidR="007B42FA" w:rsidRPr="00BC33BE">
        <w:rPr>
          <w:rFonts w:ascii="Times New Roman" w:hAnsi="Times New Roman"/>
          <w:sz w:val="24"/>
          <w:szCs w:val="24"/>
        </w:rPr>
        <w:t xml:space="preserve"> </w:t>
      </w:r>
      <w:r w:rsidR="005518C4" w:rsidRPr="00BC33BE">
        <w:rPr>
          <w:rFonts w:ascii="Times New Roman" w:hAnsi="Times New Roman"/>
          <w:sz w:val="24"/>
          <w:szCs w:val="24"/>
        </w:rPr>
        <w:t>į</w:t>
      </w:r>
      <w:r w:rsidR="00A83AD5" w:rsidRPr="00BC33BE">
        <w:rPr>
          <w:rFonts w:ascii="Times New Roman" w:hAnsi="Times New Roman"/>
          <w:sz w:val="24"/>
          <w:szCs w:val="24"/>
        </w:rPr>
        <w:t xml:space="preserve"> </w:t>
      </w:r>
      <w:r w:rsidRPr="00BC33BE">
        <w:rPr>
          <w:rFonts w:ascii="Times New Roman" w:hAnsi="Times New Roman"/>
          <w:sz w:val="24"/>
          <w:szCs w:val="24"/>
        </w:rPr>
        <w:t>Socialinių paslaugų centr</w:t>
      </w:r>
      <w:r w:rsidR="00AE18BC" w:rsidRPr="00BC33BE">
        <w:rPr>
          <w:rFonts w:ascii="Times New Roman" w:hAnsi="Times New Roman"/>
          <w:sz w:val="24"/>
          <w:szCs w:val="24"/>
        </w:rPr>
        <w:t>ą</w:t>
      </w:r>
      <w:r w:rsidR="00006F73" w:rsidRPr="00BC33BE">
        <w:rPr>
          <w:rFonts w:ascii="Times New Roman" w:eastAsia="Times New Roman" w:hAnsi="Times New Roman"/>
          <w:color w:val="000000"/>
          <w:sz w:val="24"/>
          <w:szCs w:val="24"/>
          <w:lang w:eastAsia="lt-LT"/>
        </w:rPr>
        <w:t>, išskyrus</w:t>
      </w:r>
      <w:r w:rsidR="007B42FA" w:rsidRPr="00BC33BE">
        <w:rPr>
          <w:rFonts w:ascii="Times New Roman" w:eastAsia="Times New Roman" w:hAnsi="Times New Roman"/>
          <w:color w:val="000000"/>
          <w:sz w:val="24"/>
          <w:szCs w:val="24"/>
          <w:lang w:eastAsia="lt-LT"/>
        </w:rPr>
        <w:t>:</w:t>
      </w:r>
    </w:p>
    <w:p w14:paraId="6BDA3231" w14:textId="77777777" w:rsidR="00C80D1E" w:rsidRDefault="007B42FA" w:rsidP="00CF2DF4">
      <w:pPr>
        <w:pStyle w:val="Sraopastraipa"/>
        <w:numPr>
          <w:ilvl w:val="2"/>
          <w:numId w:val="9"/>
        </w:numPr>
        <w:tabs>
          <w:tab w:val="left" w:pos="1701"/>
        </w:tabs>
        <w:spacing w:after="0" w:line="360" w:lineRule="auto"/>
        <w:ind w:left="0" w:firstLine="851"/>
        <w:jc w:val="both"/>
        <w:rPr>
          <w:rFonts w:ascii="Times New Roman" w:hAnsi="Times New Roman"/>
          <w:sz w:val="24"/>
          <w:szCs w:val="24"/>
        </w:rPr>
      </w:pPr>
      <w:r w:rsidRPr="007B42FA">
        <w:rPr>
          <w:rFonts w:ascii="Times New Roman" w:hAnsi="Times New Roman"/>
          <w:sz w:val="24"/>
          <w:szCs w:val="24"/>
        </w:rPr>
        <w:t xml:space="preserve">dėl vaikų dienos socialinės priežiūros – į </w:t>
      </w:r>
      <w:r w:rsidR="00F537D4">
        <w:rPr>
          <w:rFonts w:ascii="Times New Roman" w:hAnsi="Times New Roman"/>
          <w:sz w:val="24"/>
          <w:szCs w:val="24"/>
        </w:rPr>
        <w:t>šią so</w:t>
      </w:r>
      <w:r w:rsidRPr="007B42FA">
        <w:rPr>
          <w:rFonts w:ascii="Times New Roman" w:hAnsi="Times New Roman"/>
          <w:sz w:val="24"/>
          <w:szCs w:val="24"/>
        </w:rPr>
        <w:t>cialin</w:t>
      </w:r>
      <w:r w:rsidR="00F537D4">
        <w:rPr>
          <w:rFonts w:ascii="Times New Roman" w:hAnsi="Times New Roman"/>
          <w:sz w:val="24"/>
          <w:szCs w:val="24"/>
        </w:rPr>
        <w:t>ę</w:t>
      </w:r>
      <w:r w:rsidRPr="007B42FA">
        <w:rPr>
          <w:rFonts w:ascii="Times New Roman" w:hAnsi="Times New Roman"/>
          <w:sz w:val="24"/>
          <w:szCs w:val="24"/>
        </w:rPr>
        <w:t xml:space="preserve"> paslaug</w:t>
      </w:r>
      <w:r w:rsidR="00F537D4">
        <w:rPr>
          <w:rFonts w:ascii="Times New Roman" w:hAnsi="Times New Roman"/>
          <w:sz w:val="24"/>
          <w:szCs w:val="24"/>
        </w:rPr>
        <w:t>ą</w:t>
      </w:r>
      <w:r w:rsidRPr="007B42FA">
        <w:rPr>
          <w:rFonts w:ascii="Times New Roman" w:hAnsi="Times New Roman"/>
          <w:sz w:val="24"/>
          <w:szCs w:val="24"/>
        </w:rPr>
        <w:t xml:space="preserve"> teikiančią įstaigą</w:t>
      </w:r>
      <w:r w:rsidR="00DB2357">
        <w:rPr>
          <w:rFonts w:ascii="Times New Roman" w:hAnsi="Times New Roman"/>
          <w:sz w:val="24"/>
          <w:szCs w:val="24"/>
        </w:rPr>
        <w:t>;</w:t>
      </w:r>
    </w:p>
    <w:p w14:paraId="78EF8020" w14:textId="16AEF28F" w:rsidR="00C80D1E" w:rsidRPr="00C80D1E" w:rsidRDefault="00C80D1E" w:rsidP="00CF2DF4">
      <w:pPr>
        <w:pStyle w:val="Sraopastraipa"/>
        <w:numPr>
          <w:ilvl w:val="2"/>
          <w:numId w:val="9"/>
        </w:numPr>
        <w:tabs>
          <w:tab w:val="left" w:pos="1701"/>
        </w:tabs>
        <w:spacing w:after="0" w:line="360" w:lineRule="auto"/>
        <w:ind w:left="0" w:firstLine="851"/>
        <w:jc w:val="both"/>
        <w:rPr>
          <w:rFonts w:ascii="Times New Roman" w:hAnsi="Times New Roman"/>
          <w:sz w:val="24"/>
          <w:szCs w:val="24"/>
        </w:rPr>
      </w:pPr>
      <w:r w:rsidRPr="00C80D1E">
        <w:rPr>
          <w:rFonts w:ascii="Times New Roman" w:hAnsi="Times New Roman"/>
          <w:sz w:val="24"/>
          <w:szCs w:val="24"/>
        </w:rPr>
        <w:t xml:space="preserve">dėl </w:t>
      </w:r>
      <w:r w:rsidR="00D906CF" w:rsidRPr="00C80D1E">
        <w:rPr>
          <w:rFonts w:ascii="Times New Roman" w:hAnsi="Times New Roman"/>
          <w:sz w:val="24"/>
          <w:szCs w:val="24"/>
        </w:rPr>
        <w:t xml:space="preserve">intensyvios krizių įveikimo pagalbos – </w:t>
      </w:r>
      <w:r w:rsidRPr="00C80D1E">
        <w:rPr>
          <w:rFonts w:ascii="Times New Roman" w:hAnsi="Times New Roman"/>
          <w:sz w:val="24"/>
          <w:szCs w:val="24"/>
        </w:rPr>
        <w:t>Socialinių paslaugų centr</w:t>
      </w:r>
      <w:r w:rsidR="00465B43">
        <w:rPr>
          <w:rFonts w:ascii="Times New Roman" w:hAnsi="Times New Roman"/>
          <w:sz w:val="24"/>
          <w:szCs w:val="24"/>
        </w:rPr>
        <w:t>ą</w:t>
      </w:r>
      <w:r w:rsidRPr="00C80D1E">
        <w:rPr>
          <w:rFonts w:ascii="Times New Roman" w:hAnsi="Times New Roman"/>
          <w:sz w:val="24"/>
          <w:szCs w:val="24"/>
        </w:rPr>
        <w:t xml:space="preserve">, </w:t>
      </w:r>
      <w:r w:rsidR="00D25D74">
        <w:rPr>
          <w:rFonts w:ascii="Times New Roman" w:hAnsi="Times New Roman"/>
          <w:sz w:val="24"/>
          <w:szCs w:val="24"/>
        </w:rPr>
        <w:t>V</w:t>
      </w:r>
      <w:r w:rsidR="00D906CF" w:rsidRPr="00C80D1E">
        <w:rPr>
          <w:rFonts w:ascii="Times New Roman" w:hAnsi="Times New Roman"/>
          <w:sz w:val="24"/>
          <w:szCs w:val="24"/>
        </w:rPr>
        <w:t>aiko gerovės centr</w:t>
      </w:r>
      <w:r w:rsidR="00465B43">
        <w:rPr>
          <w:rFonts w:ascii="Times New Roman" w:hAnsi="Times New Roman"/>
          <w:sz w:val="24"/>
          <w:szCs w:val="24"/>
        </w:rPr>
        <w:t>ą</w:t>
      </w:r>
      <w:r w:rsidR="00D906CF" w:rsidRPr="00C80D1E">
        <w:rPr>
          <w:rFonts w:ascii="Times New Roman" w:hAnsi="Times New Roman"/>
          <w:sz w:val="24"/>
          <w:szCs w:val="24"/>
        </w:rPr>
        <w:t xml:space="preserve"> „Gynia“</w:t>
      </w:r>
      <w:r w:rsidRPr="00C80D1E">
        <w:rPr>
          <w:rFonts w:ascii="Times New Roman" w:hAnsi="Times New Roman"/>
          <w:sz w:val="24"/>
          <w:szCs w:val="24"/>
        </w:rPr>
        <w:t>. Prašym</w:t>
      </w:r>
      <w:r w:rsidR="00465B43">
        <w:rPr>
          <w:rFonts w:ascii="Times New Roman" w:hAnsi="Times New Roman"/>
          <w:sz w:val="24"/>
          <w:szCs w:val="24"/>
        </w:rPr>
        <w:t xml:space="preserve">o </w:t>
      </w:r>
      <w:r w:rsidR="00AE18BC">
        <w:rPr>
          <w:rFonts w:ascii="Times New Roman" w:hAnsi="Times New Roman"/>
          <w:sz w:val="24"/>
          <w:szCs w:val="24"/>
        </w:rPr>
        <w:t xml:space="preserve">pildyti </w:t>
      </w:r>
      <w:r w:rsidR="00465B43">
        <w:rPr>
          <w:rFonts w:ascii="Times New Roman" w:hAnsi="Times New Roman"/>
          <w:sz w:val="24"/>
          <w:szCs w:val="24"/>
        </w:rPr>
        <w:t>nereikia</w:t>
      </w:r>
      <w:r w:rsidRPr="00C80D1E">
        <w:rPr>
          <w:rFonts w:ascii="Times New Roman" w:hAnsi="Times New Roman"/>
          <w:sz w:val="24"/>
          <w:szCs w:val="24"/>
        </w:rPr>
        <w:t>, kai į įstaigą atvyksta vaikai su laikinosios priežiūros aktu, kuriems pagal Vaiko teisių apsaugos pagrindų įstatymą nustatyta laikinoji priežiūra, kiti tos šeimos vaikai kartu su jų atstovais (atstovu) pagal įstatymą</w:t>
      </w:r>
      <w:r>
        <w:rPr>
          <w:rFonts w:ascii="Times New Roman" w:hAnsi="Times New Roman"/>
          <w:sz w:val="24"/>
          <w:szCs w:val="24"/>
        </w:rPr>
        <w:t>;</w:t>
      </w:r>
    </w:p>
    <w:p w14:paraId="1A886A8F" w14:textId="77777777" w:rsidR="00CF2DF4" w:rsidRDefault="00C80D1E" w:rsidP="00CF2DF4">
      <w:pPr>
        <w:pStyle w:val="Sraopastraipa"/>
        <w:numPr>
          <w:ilvl w:val="2"/>
          <w:numId w:val="9"/>
        </w:numPr>
        <w:tabs>
          <w:tab w:val="left" w:pos="1701"/>
        </w:tabs>
        <w:spacing w:after="0" w:line="360" w:lineRule="auto"/>
        <w:ind w:left="0" w:firstLine="851"/>
        <w:jc w:val="both"/>
        <w:rPr>
          <w:rFonts w:ascii="Times New Roman" w:hAnsi="Times New Roman"/>
          <w:sz w:val="24"/>
          <w:szCs w:val="24"/>
        </w:rPr>
      </w:pPr>
      <w:r w:rsidRPr="00AE18BC">
        <w:rPr>
          <w:rFonts w:ascii="Times New Roman" w:hAnsi="Times New Roman"/>
          <w:sz w:val="24"/>
          <w:szCs w:val="24"/>
        </w:rPr>
        <w:t>dėl palydėjimo paslaugos jaunuoliams – į šią socialinę paslaugą teikiančią įstaigą</w:t>
      </w:r>
      <w:r w:rsidR="00AE18BC">
        <w:rPr>
          <w:rFonts w:ascii="Times New Roman" w:hAnsi="Times New Roman"/>
          <w:sz w:val="24"/>
          <w:szCs w:val="24"/>
        </w:rPr>
        <w:t>;</w:t>
      </w:r>
      <w:r w:rsidR="00CF2DF4">
        <w:rPr>
          <w:rFonts w:ascii="Times New Roman" w:hAnsi="Times New Roman"/>
          <w:sz w:val="24"/>
          <w:szCs w:val="24"/>
        </w:rPr>
        <w:t xml:space="preserve"> </w:t>
      </w:r>
    </w:p>
    <w:p w14:paraId="380BD22C" w14:textId="69102487" w:rsidR="00D87427" w:rsidRPr="00CF2DF4" w:rsidRDefault="00D87427" w:rsidP="00CF2DF4">
      <w:pPr>
        <w:pStyle w:val="Sraopastraipa"/>
        <w:numPr>
          <w:ilvl w:val="2"/>
          <w:numId w:val="9"/>
        </w:numPr>
        <w:tabs>
          <w:tab w:val="left" w:pos="1701"/>
        </w:tabs>
        <w:spacing w:after="0" w:line="360" w:lineRule="auto"/>
        <w:ind w:left="0" w:firstLine="851"/>
        <w:jc w:val="both"/>
        <w:rPr>
          <w:rFonts w:ascii="Times New Roman" w:hAnsi="Times New Roman"/>
          <w:sz w:val="24"/>
          <w:szCs w:val="24"/>
        </w:rPr>
      </w:pPr>
      <w:r w:rsidRPr="00CF2DF4">
        <w:rPr>
          <w:rFonts w:ascii="Times New Roman" w:hAnsi="Times New Roman"/>
          <w:sz w:val="24"/>
          <w:szCs w:val="24"/>
        </w:rPr>
        <w:lastRenderedPageBreak/>
        <w:t xml:space="preserve">dėl ilgalaikės ar trumpalaikės socialinės globos, – į </w:t>
      </w:r>
      <w:r w:rsidR="00DB2357" w:rsidRPr="00CF2DF4">
        <w:rPr>
          <w:rFonts w:ascii="Times New Roman" w:hAnsi="Times New Roman"/>
          <w:sz w:val="24"/>
          <w:szCs w:val="24"/>
        </w:rPr>
        <w:t>Socialinių paslaugų centrą</w:t>
      </w:r>
      <w:r w:rsidRPr="00CF2DF4">
        <w:rPr>
          <w:rFonts w:ascii="Times New Roman" w:hAnsi="Times New Roman"/>
          <w:sz w:val="24"/>
          <w:szCs w:val="24"/>
        </w:rPr>
        <w:t xml:space="preserve">, išskyrus atvejus, </w:t>
      </w:r>
      <w:bookmarkStart w:id="4" w:name="_Hlk168578218"/>
      <w:r w:rsidRPr="00CF2DF4">
        <w:rPr>
          <w:rFonts w:ascii="Times New Roman" w:hAnsi="Times New Roman"/>
          <w:sz w:val="24"/>
          <w:szCs w:val="24"/>
        </w:rPr>
        <w:t>kai asmuo yra gydomas arba gauna paslaugas kitoje įstaigoje</w:t>
      </w:r>
      <w:bookmarkEnd w:id="4"/>
      <w:r w:rsidRPr="00CF2DF4">
        <w:rPr>
          <w:rFonts w:ascii="Times New Roman" w:hAnsi="Times New Roman"/>
          <w:sz w:val="24"/>
          <w:szCs w:val="24"/>
        </w:rPr>
        <w:t>.</w:t>
      </w:r>
      <w:r w:rsidR="00DB2357" w:rsidRPr="00CF2DF4">
        <w:rPr>
          <w:rFonts w:ascii="Times New Roman" w:hAnsi="Times New Roman"/>
          <w:sz w:val="24"/>
          <w:szCs w:val="24"/>
        </w:rPr>
        <w:t xml:space="preserve"> Šiuo atveju a</w:t>
      </w:r>
      <w:r w:rsidRPr="00CF2DF4">
        <w:rPr>
          <w:rFonts w:ascii="Times New Roman" w:hAnsi="Times New Roman"/>
          <w:sz w:val="24"/>
          <w:szCs w:val="24"/>
        </w:rPr>
        <w:t>smuo kreipiasi į šios įstaigos darbuotoją, atsakingą už prašymų gauti atitinkamą socialinę paslaugą priėmimą ir (ar) socialinių paslaugų organizavimą.</w:t>
      </w:r>
    </w:p>
    <w:p w14:paraId="3B3A5C71" w14:textId="3D7DA5AC" w:rsidR="00D558E5" w:rsidRPr="002146B1" w:rsidRDefault="002146B1" w:rsidP="00CF2DF4">
      <w:pPr>
        <w:spacing w:line="360" w:lineRule="auto"/>
        <w:ind w:firstLine="851"/>
        <w:jc w:val="both"/>
        <w:rPr>
          <w:rFonts w:ascii="Times New Roman" w:hAnsi="Times New Roman"/>
          <w:sz w:val="24"/>
          <w:szCs w:val="24"/>
        </w:rPr>
      </w:pPr>
      <w:r w:rsidRPr="002146B1">
        <w:rPr>
          <w:rFonts w:ascii="Times New Roman" w:hAnsi="Times New Roman"/>
          <w:sz w:val="24"/>
          <w:szCs w:val="24"/>
        </w:rPr>
        <w:t xml:space="preserve">8. </w:t>
      </w:r>
      <w:r w:rsidR="00D558E5" w:rsidRPr="002146B1">
        <w:rPr>
          <w:rFonts w:ascii="Times New Roman" w:hAnsi="Times New Roman"/>
          <w:sz w:val="24"/>
          <w:szCs w:val="24"/>
        </w:rPr>
        <w:t>Asmuo, kurį rengiamasi paleisti iš laisvės atėmimo bausmės atlikimo vietos ar kuris rengiasi išvykti iš psichologinės ir socialinės reabilitacijos įstaigos ar kito tipo sveikatos priežiūros įstaigos (toliau kartu – kitos įstaigos), norėdamas gauti socialines paslaugas, kreipiasi į šių įstaigų socialinius darbuotojus.</w:t>
      </w:r>
    </w:p>
    <w:bookmarkEnd w:id="1"/>
    <w:bookmarkEnd w:id="3"/>
    <w:p w14:paraId="3432D8A0" w14:textId="5ACA42D6" w:rsidR="008411EF" w:rsidRPr="008411EF" w:rsidRDefault="002146B1" w:rsidP="00CF2DF4">
      <w:pPr>
        <w:spacing w:line="360" w:lineRule="auto"/>
        <w:ind w:firstLine="851"/>
        <w:contextualSpacing/>
        <w:jc w:val="both"/>
        <w:rPr>
          <w:rFonts w:ascii="Times New Roman" w:hAnsi="Times New Roman"/>
          <w:sz w:val="24"/>
          <w:szCs w:val="24"/>
          <w:lang w:eastAsia="en-US"/>
        </w:rPr>
      </w:pPr>
      <w:r w:rsidRPr="002146B1">
        <w:rPr>
          <w:rFonts w:ascii="Times New Roman" w:hAnsi="Times New Roman"/>
          <w:sz w:val="24"/>
          <w:szCs w:val="24"/>
          <w:lang w:eastAsia="en-US"/>
        </w:rPr>
        <w:t xml:space="preserve">9. </w:t>
      </w:r>
      <w:r w:rsidR="00464A9C" w:rsidRPr="002146B1">
        <w:rPr>
          <w:rFonts w:ascii="Times New Roman" w:hAnsi="Times New Roman"/>
          <w:sz w:val="24"/>
          <w:szCs w:val="24"/>
          <w:lang w:eastAsia="en-US"/>
        </w:rPr>
        <w:t>Socialiniai darbuotojai,</w:t>
      </w:r>
      <w:r w:rsidR="008411EF" w:rsidRPr="002146B1">
        <w:rPr>
          <w:rFonts w:ascii="Times New Roman" w:hAnsi="Times New Roman"/>
          <w:sz w:val="24"/>
          <w:szCs w:val="24"/>
          <w:lang w:eastAsia="en-US"/>
        </w:rPr>
        <w:t xml:space="preserve"> atitinkantys </w:t>
      </w:r>
      <w:r w:rsidR="00D01C57" w:rsidRPr="002146B1">
        <w:rPr>
          <w:rFonts w:ascii="Times New Roman" w:hAnsi="Times New Roman"/>
          <w:sz w:val="24"/>
          <w:szCs w:val="24"/>
          <w:lang w:eastAsia="en-US"/>
        </w:rPr>
        <w:t>S</w:t>
      </w:r>
      <w:r w:rsidR="008411EF" w:rsidRPr="002146B1">
        <w:rPr>
          <w:rFonts w:ascii="Times New Roman" w:hAnsi="Times New Roman"/>
          <w:sz w:val="24"/>
          <w:szCs w:val="24"/>
          <w:lang w:eastAsia="en-US"/>
        </w:rPr>
        <w:t xml:space="preserve">ocialinių paslaugų įstatyme </w:t>
      </w:r>
      <w:r w:rsidR="00792380" w:rsidRPr="002146B1">
        <w:rPr>
          <w:rFonts w:ascii="Times New Roman" w:hAnsi="Times New Roman"/>
          <w:sz w:val="24"/>
          <w:szCs w:val="24"/>
          <w:lang w:eastAsia="en-US"/>
        </w:rPr>
        <w:t>išsilavinimui</w:t>
      </w:r>
      <w:r w:rsidR="008411EF">
        <w:rPr>
          <w:rFonts w:ascii="Times New Roman" w:hAnsi="Times New Roman"/>
          <w:sz w:val="24"/>
          <w:szCs w:val="24"/>
          <w:lang w:eastAsia="en-US"/>
        </w:rPr>
        <w:t xml:space="preserve"> keliamus reikalavimus, </w:t>
      </w:r>
      <w:r w:rsidR="00464A9C" w:rsidRPr="008411EF">
        <w:rPr>
          <w:rFonts w:ascii="Times New Roman" w:hAnsi="Times New Roman"/>
          <w:sz w:val="24"/>
          <w:szCs w:val="24"/>
          <w:lang w:eastAsia="en-US"/>
        </w:rPr>
        <w:t>nustatyti asmens (šeimos) socialinių paslaugų poreikį</w:t>
      </w:r>
      <w:r w:rsidR="00000D2F" w:rsidRPr="008411EF">
        <w:rPr>
          <w:rFonts w:ascii="Times New Roman" w:hAnsi="Times New Roman"/>
          <w:sz w:val="24"/>
          <w:szCs w:val="24"/>
          <w:lang w:eastAsia="en-US"/>
        </w:rPr>
        <w:t>,</w:t>
      </w:r>
      <w:r w:rsidR="00464A9C" w:rsidRPr="008411EF">
        <w:rPr>
          <w:rFonts w:ascii="Times New Roman" w:hAnsi="Times New Roman"/>
          <w:sz w:val="24"/>
          <w:szCs w:val="24"/>
          <w:lang w:eastAsia="en-US"/>
        </w:rPr>
        <w:t xml:space="preserve"> skiriami </w:t>
      </w:r>
      <w:r w:rsidR="00F537D4">
        <w:rPr>
          <w:rFonts w:ascii="Times New Roman" w:hAnsi="Times New Roman"/>
          <w:sz w:val="24"/>
          <w:szCs w:val="24"/>
          <w:lang w:eastAsia="en-US"/>
        </w:rPr>
        <w:t>socialines paslaugas teikiančių</w:t>
      </w:r>
      <w:r w:rsidR="00464A9C" w:rsidRPr="008411EF">
        <w:rPr>
          <w:rFonts w:ascii="Times New Roman" w:hAnsi="Times New Roman"/>
          <w:sz w:val="24"/>
          <w:szCs w:val="24"/>
          <w:lang w:eastAsia="en-US"/>
        </w:rPr>
        <w:t xml:space="preserve"> įstaigų </w:t>
      </w:r>
      <w:r w:rsidR="008411EF" w:rsidRPr="008411EF">
        <w:rPr>
          <w:rFonts w:ascii="Times New Roman" w:hAnsi="Times New Roman"/>
          <w:sz w:val="24"/>
          <w:szCs w:val="24"/>
          <w:lang w:eastAsia="en-US"/>
        </w:rPr>
        <w:t>nustatyta tvarka.</w:t>
      </w:r>
    </w:p>
    <w:p w14:paraId="2030C651" w14:textId="1C72E044" w:rsidR="005638FA" w:rsidRPr="00D01C57" w:rsidRDefault="002146B1"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10. </w:t>
      </w:r>
      <w:r w:rsidR="005638FA" w:rsidRPr="00D01C57">
        <w:rPr>
          <w:rFonts w:ascii="Times New Roman" w:hAnsi="Times New Roman"/>
          <w:sz w:val="24"/>
          <w:szCs w:val="24"/>
          <w:lang w:eastAsia="en-US"/>
        </w:rPr>
        <w:t>Poreikį nustatantis socialinis darbuotojas asmeniškai atsako už objektyvų ir tinkamą, Aprašo nustatyta tvarka atliktą asmens (šeimos) socialinių paslaugų poreikio vertinimą ir nustatymą bei išvadų pateikimą.</w:t>
      </w:r>
    </w:p>
    <w:p w14:paraId="1BC0D609" w14:textId="77777777" w:rsidR="00464A9C" w:rsidRPr="00D01C57" w:rsidRDefault="00464A9C" w:rsidP="002146B1">
      <w:pPr>
        <w:tabs>
          <w:tab w:val="left" w:pos="1276"/>
        </w:tabs>
        <w:spacing w:line="360" w:lineRule="auto"/>
        <w:contextualSpacing/>
        <w:jc w:val="both"/>
        <w:rPr>
          <w:rFonts w:ascii="Times New Roman" w:eastAsia="Calibri" w:hAnsi="Times New Roman"/>
          <w:sz w:val="24"/>
          <w:szCs w:val="24"/>
          <w:lang w:eastAsia="en-US"/>
        </w:rPr>
      </w:pPr>
    </w:p>
    <w:p w14:paraId="2CFE635A" w14:textId="4CC0A5DD" w:rsidR="00CD7CD4" w:rsidRPr="00D01C57" w:rsidRDefault="006D22F8" w:rsidP="00CD7CD4">
      <w:pPr>
        <w:jc w:val="center"/>
        <w:rPr>
          <w:rFonts w:ascii="Times New Roman" w:hAnsi="Times New Roman"/>
          <w:b/>
          <w:sz w:val="24"/>
          <w:szCs w:val="24"/>
          <w:lang w:eastAsia="en-US"/>
        </w:rPr>
      </w:pPr>
      <w:r w:rsidRPr="00D01C57">
        <w:rPr>
          <w:rFonts w:ascii="Times New Roman" w:hAnsi="Times New Roman"/>
          <w:b/>
          <w:sz w:val="24"/>
          <w:szCs w:val="24"/>
          <w:lang w:eastAsia="en-US"/>
        </w:rPr>
        <w:t>I</w:t>
      </w:r>
      <w:r w:rsidR="00CD7CD4" w:rsidRPr="00D01C57">
        <w:rPr>
          <w:rFonts w:ascii="Times New Roman" w:hAnsi="Times New Roman"/>
          <w:b/>
          <w:sz w:val="24"/>
          <w:szCs w:val="24"/>
          <w:lang w:eastAsia="en-US"/>
        </w:rPr>
        <w:t>II SKYRIUS</w:t>
      </w:r>
    </w:p>
    <w:p w14:paraId="5B7A5BC0" w14:textId="5C168646" w:rsidR="00CD7CD4" w:rsidRPr="00D01C57" w:rsidRDefault="00CD7CD4" w:rsidP="00CD7CD4">
      <w:pPr>
        <w:spacing w:after="160"/>
        <w:jc w:val="center"/>
        <w:rPr>
          <w:rFonts w:ascii="Times New Roman" w:eastAsia="Calibri" w:hAnsi="Times New Roman"/>
          <w:b/>
          <w:sz w:val="24"/>
          <w:szCs w:val="24"/>
          <w:lang w:eastAsia="en-US"/>
        </w:rPr>
      </w:pPr>
      <w:r w:rsidRPr="00D01C57">
        <w:rPr>
          <w:rFonts w:ascii="Times New Roman" w:eastAsia="Calibri" w:hAnsi="Times New Roman"/>
          <w:b/>
          <w:sz w:val="24"/>
          <w:szCs w:val="24"/>
          <w:lang w:eastAsia="en-US"/>
        </w:rPr>
        <w:t>KREIPIM</w:t>
      </w:r>
      <w:r w:rsidR="005A02C0" w:rsidRPr="00D01C57">
        <w:rPr>
          <w:rFonts w:ascii="Times New Roman" w:eastAsia="Calibri" w:hAnsi="Times New Roman"/>
          <w:b/>
          <w:sz w:val="24"/>
          <w:szCs w:val="24"/>
          <w:lang w:eastAsia="en-US"/>
        </w:rPr>
        <w:t>A</w:t>
      </w:r>
      <w:r w:rsidRPr="00D01C57">
        <w:rPr>
          <w:rFonts w:ascii="Times New Roman" w:eastAsia="Calibri" w:hAnsi="Times New Roman"/>
          <w:b/>
          <w:sz w:val="24"/>
          <w:szCs w:val="24"/>
          <w:lang w:eastAsia="en-US"/>
        </w:rPr>
        <w:t>SI</w:t>
      </w:r>
      <w:r w:rsidR="005A02C0" w:rsidRPr="00D01C57">
        <w:rPr>
          <w:rFonts w:ascii="Times New Roman" w:eastAsia="Calibri" w:hAnsi="Times New Roman"/>
          <w:b/>
          <w:sz w:val="24"/>
          <w:szCs w:val="24"/>
          <w:lang w:eastAsia="en-US"/>
        </w:rPr>
        <w:t>S</w:t>
      </w:r>
      <w:r w:rsidRPr="00D01C57">
        <w:rPr>
          <w:rFonts w:ascii="Times New Roman" w:eastAsia="Calibri" w:hAnsi="Times New Roman"/>
          <w:b/>
          <w:sz w:val="24"/>
          <w:szCs w:val="24"/>
          <w:lang w:eastAsia="en-US"/>
        </w:rPr>
        <w:t xml:space="preserve"> DĖL SOCIALINIŲ PASLAUGŲ SKYRIMO </w:t>
      </w:r>
    </w:p>
    <w:p w14:paraId="6030CCF1" w14:textId="77777777" w:rsidR="005D04C0" w:rsidRPr="00D01C57" w:rsidRDefault="005D04C0" w:rsidP="00CD7CD4">
      <w:pPr>
        <w:spacing w:after="160"/>
        <w:jc w:val="center"/>
        <w:rPr>
          <w:rFonts w:ascii="Times New Roman" w:eastAsia="Calibri" w:hAnsi="Times New Roman"/>
          <w:b/>
          <w:sz w:val="24"/>
          <w:szCs w:val="24"/>
          <w:lang w:eastAsia="en-US"/>
        </w:rPr>
      </w:pPr>
    </w:p>
    <w:p w14:paraId="14057933"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11. </w:t>
      </w:r>
      <w:bookmarkStart w:id="5" w:name="_Hlk171604773"/>
      <w:r w:rsidR="00CD7CD4" w:rsidRPr="002146B1">
        <w:rPr>
          <w:rFonts w:ascii="Times New Roman" w:eastAsia="Calibri" w:hAnsi="Times New Roman"/>
          <w:sz w:val="24"/>
          <w:szCs w:val="24"/>
        </w:rPr>
        <w:t>Dėl socialinių paslaugų skyrimo</w:t>
      </w:r>
      <w:r w:rsidR="00003765" w:rsidRPr="002146B1">
        <w:rPr>
          <w:rFonts w:ascii="Times New Roman" w:eastAsia="Calibri" w:hAnsi="Times New Roman"/>
          <w:sz w:val="24"/>
          <w:szCs w:val="24"/>
        </w:rPr>
        <w:t xml:space="preserve"> </w:t>
      </w:r>
      <w:r w:rsidR="00CD7CD4" w:rsidRPr="002146B1">
        <w:rPr>
          <w:rFonts w:ascii="Times New Roman" w:eastAsia="Calibri" w:hAnsi="Times New Roman"/>
          <w:sz w:val="24"/>
          <w:szCs w:val="24"/>
        </w:rPr>
        <w:t>asmuo (vienas iš suaugusių šeimos narių) ar jo globėjas, rūpintojas</w:t>
      </w:r>
      <w:r w:rsidR="00003765" w:rsidRPr="002146B1">
        <w:rPr>
          <w:rFonts w:ascii="Times New Roman" w:eastAsia="Calibri" w:hAnsi="Times New Roman"/>
          <w:sz w:val="24"/>
          <w:szCs w:val="24"/>
        </w:rPr>
        <w:t>, aprūpintojas</w:t>
      </w:r>
      <w:r w:rsidR="00ED724A" w:rsidRPr="002146B1">
        <w:rPr>
          <w:rFonts w:ascii="Times New Roman" w:eastAsia="Calibri" w:hAnsi="Times New Roman"/>
          <w:sz w:val="24"/>
          <w:szCs w:val="24"/>
        </w:rPr>
        <w:t xml:space="preserve">, </w:t>
      </w:r>
      <w:r w:rsidR="00CD7CD4" w:rsidRPr="002146B1">
        <w:rPr>
          <w:rFonts w:ascii="Times New Roman" w:eastAsia="Calibri" w:hAnsi="Times New Roman"/>
          <w:sz w:val="24"/>
          <w:szCs w:val="24"/>
        </w:rPr>
        <w:t xml:space="preserve">arba veikdami asmens (šeimos) ar visuomenės socialinio saugumo </w:t>
      </w:r>
      <w:r w:rsidR="00CF2DF4">
        <w:rPr>
          <w:rFonts w:ascii="Times New Roman" w:eastAsia="Calibri" w:hAnsi="Times New Roman"/>
          <w:sz w:val="24"/>
          <w:szCs w:val="24"/>
        </w:rPr>
        <w:br/>
      </w:r>
      <w:r w:rsidR="00CD7CD4" w:rsidRPr="002146B1">
        <w:rPr>
          <w:rFonts w:ascii="Times New Roman" w:eastAsia="Calibri" w:hAnsi="Times New Roman"/>
          <w:sz w:val="24"/>
          <w:szCs w:val="24"/>
        </w:rPr>
        <w:t>interesais – bendruomenės nariai ar kiti suinteresuoti asmenys</w:t>
      </w:r>
      <w:r w:rsidR="006B6362" w:rsidRPr="002146B1">
        <w:rPr>
          <w:rFonts w:ascii="Times New Roman" w:eastAsia="Arial Unicode MS" w:hAnsi="Times New Roman"/>
          <w:kern w:val="1"/>
          <w:sz w:val="24"/>
          <w:szCs w:val="24"/>
        </w:rPr>
        <w:t xml:space="preserve"> </w:t>
      </w:r>
      <w:r w:rsidR="00CD7CD4" w:rsidRPr="002146B1">
        <w:rPr>
          <w:rFonts w:ascii="Times New Roman" w:eastAsia="Calibri" w:hAnsi="Times New Roman"/>
          <w:sz w:val="24"/>
          <w:szCs w:val="24"/>
        </w:rPr>
        <w:t>raštišku prašymu tiesiogiai, paštu</w:t>
      </w:r>
      <w:r w:rsidR="00A1414A" w:rsidRPr="002146B1">
        <w:rPr>
          <w:rFonts w:ascii="Times New Roman" w:eastAsia="Calibri" w:hAnsi="Times New Roman"/>
          <w:sz w:val="24"/>
          <w:szCs w:val="24"/>
        </w:rPr>
        <w:t>, elektroniniu paštu</w:t>
      </w:r>
      <w:r w:rsidR="00185999" w:rsidRPr="002146B1">
        <w:rPr>
          <w:rFonts w:ascii="Times New Roman" w:eastAsia="Calibri" w:hAnsi="Times New Roman"/>
          <w:sz w:val="24"/>
          <w:szCs w:val="24"/>
        </w:rPr>
        <w:t xml:space="preserve"> </w:t>
      </w:r>
      <w:r w:rsidR="003A27AF" w:rsidRPr="002146B1">
        <w:rPr>
          <w:rFonts w:ascii="Times New Roman" w:eastAsia="Calibri" w:hAnsi="Times New Roman"/>
          <w:sz w:val="24"/>
          <w:szCs w:val="24"/>
        </w:rPr>
        <w:t>ar</w:t>
      </w:r>
      <w:r w:rsidR="00A1414A" w:rsidRPr="002146B1">
        <w:rPr>
          <w:rFonts w:ascii="Times New Roman" w:eastAsia="Calibri" w:hAnsi="Times New Roman"/>
          <w:sz w:val="24"/>
          <w:szCs w:val="24"/>
        </w:rPr>
        <w:t xml:space="preserve"> </w:t>
      </w:r>
      <w:r w:rsidR="00003765" w:rsidRPr="002146B1">
        <w:rPr>
          <w:rFonts w:ascii="Times New Roman" w:eastAsia="Calibri" w:hAnsi="Times New Roman"/>
          <w:sz w:val="24"/>
          <w:szCs w:val="24"/>
        </w:rPr>
        <w:t>elektroninių ryšių priemonėmis</w:t>
      </w:r>
      <w:r w:rsidR="00CD7CD4" w:rsidRPr="002146B1">
        <w:rPr>
          <w:rFonts w:ascii="Times New Roman" w:eastAsia="Calibri" w:hAnsi="Times New Roman"/>
          <w:sz w:val="24"/>
          <w:szCs w:val="24"/>
        </w:rPr>
        <w:t xml:space="preserve">, jeigu valstybės elektroninės valdžios sistemoje teikiama tokios rūšies elektroninė paslauga, </w:t>
      </w:r>
      <w:r w:rsidR="00003765" w:rsidRPr="002146B1">
        <w:rPr>
          <w:rFonts w:ascii="Times New Roman" w:eastAsia="Calibri" w:hAnsi="Times New Roman"/>
          <w:sz w:val="24"/>
          <w:szCs w:val="24"/>
        </w:rPr>
        <w:t xml:space="preserve">leidžianti nustatyti asmens tapatybę, </w:t>
      </w:r>
      <w:r w:rsidR="00CD7CD4" w:rsidRPr="002146B1">
        <w:rPr>
          <w:rFonts w:ascii="Times New Roman" w:eastAsia="Calibri" w:hAnsi="Times New Roman"/>
          <w:sz w:val="24"/>
          <w:szCs w:val="24"/>
        </w:rPr>
        <w:t xml:space="preserve">gali kreiptis </w:t>
      </w:r>
      <w:r w:rsidR="00792380" w:rsidRPr="002146B1">
        <w:rPr>
          <w:rFonts w:ascii="Times New Roman" w:eastAsia="Calibri" w:hAnsi="Times New Roman"/>
          <w:sz w:val="24"/>
          <w:szCs w:val="24"/>
        </w:rPr>
        <w:t>į Aprašo 6 punkte</w:t>
      </w:r>
      <w:r w:rsidR="003A27AF" w:rsidRPr="002146B1">
        <w:rPr>
          <w:rFonts w:ascii="Times New Roman" w:eastAsia="Calibri" w:hAnsi="Times New Roman"/>
          <w:sz w:val="24"/>
          <w:szCs w:val="24"/>
        </w:rPr>
        <w:t xml:space="preserve"> nurodytas įstaigas.</w:t>
      </w:r>
      <w:r w:rsidR="006B6362" w:rsidRPr="002146B1">
        <w:rPr>
          <w:rFonts w:ascii="Times New Roman" w:eastAsia="Calibri" w:hAnsi="Times New Roman"/>
          <w:sz w:val="24"/>
          <w:szCs w:val="24"/>
        </w:rPr>
        <w:t xml:space="preserve"> </w:t>
      </w:r>
      <w:bookmarkEnd w:id="5"/>
    </w:p>
    <w:p w14:paraId="46AF713B"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12. </w:t>
      </w:r>
      <w:r w:rsidR="00185999" w:rsidRPr="00D01C57">
        <w:rPr>
          <w:rFonts w:ascii="Times New Roman" w:eastAsia="Calibri" w:hAnsi="Times New Roman"/>
          <w:sz w:val="24"/>
          <w:szCs w:val="24"/>
          <w:lang w:eastAsia="en-US"/>
        </w:rPr>
        <w:t>Asmuo</w:t>
      </w:r>
      <w:r w:rsidR="00F537D4" w:rsidRPr="00D01C57">
        <w:rPr>
          <w:rFonts w:ascii="Times New Roman" w:eastAsia="Calibri" w:hAnsi="Times New Roman"/>
          <w:sz w:val="24"/>
          <w:szCs w:val="24"/>
          <w:lang w:eastAsia="en-US"/>
        </w:rPr>
        <w:t xml:space="preserve"> (vienas iš suaugusių šeimos narių) ar jo globėjas, rūpintojas, aprūpintojas</w:t>
      </w:r>
      <w:r w:rsidR="00ED724A" w:rsidRPr="00D01C57">
        <w:rPr>
          <w:rFonts w:ascii="Times New Roman" w:eastAsia="Calibri" w:hAnsi="Times New Roman"/>
          <w:sz w:val="24"/>
          <w:szCs w:val="24"/>
          <w:lang w:eastAsia="en-US"/>
        </w:rPr>
        <w:t>,</w:t>
      </w:r>
      <w:r w:rsidR="00185999" w:rsidRPr="00D01C57">
        <w:rPr>
          <w:rFonts w:ascii="Times New Roman" w:eastAsia="Calibri" w:hAnsi="Times New Roman"/>
          <w:sz w:val="24"/>
          <w:szCs w:val="24"/>
          <w:lang w:eastAsia="en-US"/>
        </w:rPr>
        <w:t xml:space="preserve"> </w:t>
      </w:r>
      <w:r w:rsidR="00BB032B" w:rsidRPr="00D01C57">
        <w:rPr>
          <w:rFonts w:ascii="Times New Roman" w:eastAsia="Calibri" w:hAnsi="Times New Roman"/>
          <w:sz w:val="24"/>
          <w:szCs w:val="24"/>
          <w:lang w:eastAsia="en-US"/>
        </w:rPr>
        <w:t>kreipdam</w:t>
      </w:r>
      <w:r w:rsidR="00ED724A" w:rsidRPr="00D01C57">
        <w:rPr>
          <w:rFonts w:ascii="Times New Roman" w:eastAsia="Calibri" w:hAnsi="Times New Roman"/>
          <w:sz w:val="24"/>
          <w:szCs w:val="24"/>
          <w:lang w:eastAsia="en-US"/>
        </w:rPr>
        <w:t>a</w:t>
      </w:r>
      <w:r w:rsidR="00BB032B" w:rsidRPr="00D01C57">
        <w:rPr>
          <w:rFonts w:ascii="Times New Roman" w:eastAsia="Calibri" w:hAnsi="Times New Roman"/>
          <w:sz w:val="24"/>
          <w:szCs w:val="24"/>
          <w:lang w:eastAsia="en-US"/>
        </w:rPr>
        <w:t>si</w:t>
      </w:r>
      <w:r w:rsidR="00ED724A" w:rsidRPr="00D01C57">
        <w:rPr>
          <w:rFonts w:ascii="Times New Roman" w:eastAsia="Calibri" w:hAnsi="Times New Roman"/>
          <w:sz w:val="24"/>
          <w:szCs w:val="24"/>
          <w:lang w:eastAsia="en-US"/>
        </w:rPr>
        <w:t>s</w:t>
      </w:r>
      <w:r w:rsidR="00BB032B" w:rsidRPr="00D01C57">
        <w:rPr>
          <w:rFonts w:ascii="Times New Roman" w:eastAsia="Calibri" w:hAnsi="Times New Roman"/>
          <w:sz w:val="24"/>
          <w:szCs w:val="24"/>
          <w:lang w:eastAsia="en-US"/>
        </w:rPr>
        <w:t xml:space="preserve"> į prašymus priimantį </w:t>
      </w:r>
      <w:r w:rsidR="00185999" w:rsidRPr="00D01C57">
        <w:rPr>
          <w:rFonts w:ascii="Times New Roman" w:eastAsia="Calibri" w:hAnsi="Times New Roman"/>
          <w:sz w:val="24"/>
          <w:szCs w:val="24"/>
          <w:lang w:eastAsia="en-US"/>
        </w:rPr>
        <w:t>socialinį darbuotoją</w:t>
      </w:r>
      <w:r w:rsidR="00BB032B" w:rsidRPr="00D01C57">
        <w:rPr>
          <w:rFonts w:ascii="Times New Roman" w:eastAsia="Calibri" w:hAnsi="Times New Roman"/>
          <w:sz w:val="24"/>
          <w:szCs w:val="24"/>
          <w:lang w:eastAsia="en-US"/>
        </w:rPr>
        <w:t xml:space="preserve"> </w:t>
      </w:r>
      <w:r w:rsidR="00CD7CD4" w:rsidRPr="00D01C57">
        <w:rPr>
          <w:rFonts w:ascii="Times New Roman" w:eastAsia="Calibri" w:hAnsi="Times New Roman"/>
          <w:sz w:val="24"/>
          <w:szCs w:val="24"/>
          <w:lang w:eastAsia="en-US"/>
        </w:rPr>
        <w:t xml:space="preserve">dėl socialinių paslaugų, </w:t>
      </w:r>
      <w:r w:rsidR="00D14DAC" w:rsidRPr="00D01C57">
        <w:rPr>
          <w:rFonts w:ascii="Times New Roman" w:eastAsia="Calibri" w:hAnsi="Times New Roman"/>
          <w:sz w:val="24"/>
          <w:szCs w:val="24"/>
          <w:lang w:eastAsia="en-US"/>
        </w:rPr>
        <w:t>te</w:t>
      </w:r>
      <w:r w:rsidR="00CD7CD4" w:rsidRPr="00D01C57">
        <w:rPr>
          <w:rFonts w:ascii="Times New Roman" w:eastAsia="Calibri" w:hAnsi="Times New Roman"/>
          <w:sz w:val="24"/>
          <w:szCs w:val="24"/>
          <w:lang w:eastAsia="en-US"/>
        </w:rPr>
        <w:t>ikia</w:t>
      </w:r>
      <w:r w:rsidR="00997C9E" w:rsidRPr="00D01C57">
        <w:rPr>
          <w:rFonts w:ascii="Times New Roman" w:eastAsia="Calibri" w:hAnsi="Times New Roman"/>
          <w:sz w:val="24"/>
          <w:szCs w:val="24"/>
          <w:lang w:eastAsia="en-US"/>
        </w:rPr>
        <w:t xml:space="preserve"> užpildytą Prašymo-paraiškos gauti socialines paslaugas</w:t>
      </w:r>
      <w:r w:rsidR="00997C9E" w:rsidRPr="00703373">
        <w:rPr>
          <w:rFonts w:ascii="Times New Roman" w:eastAsia="Calibri" w:hAnsi="Times New Roman"/>
          <w:sz w:val="24"/>
          <w:szCs w:val="24"/>
          <w:lang w:eastAsia="en-US"/>
        </w:rPr>
        <w:t xml:space="preserve"> SP-8 formą, patvirtintą </w:t>
      </w:r>
      <w:r w:rsidR="00185999" w:rsidRPr="00703373">
        <w:rPr>
          <w:rFonts w:ascii="Times New Roman" w:eastAsia="Calibri" w:hAnsi="Times New Roman"/>
          <w:sz w:val="24"/>
          <w:szCs w:val="24"/>
          <w:lang w:eastAsia="en-US"/>
        </w:rPr>
        <w:t>Lietuvos Respublikos s</w:t>
      </w:r>
      <w:r w:rsidR="00997C9E" w:rsidRPr="00703373">
        <w:rPr>
          <w:rFonts w:ascii="Times New Roman" w:eastAsia="Calibri" w:hAnsi="Times New Roman"/>
          <w:sz w:val="24"/>
          <w:szCs w:val="24"/>
          <w:lang w:eastAsia="en-US"/>
        </w:rPr>
        <w:t xml:space="preserve">ocialinės apsaugos ir darbo ministro 2005 m. birželio 27 d. įsakymu Nr. A1-183 „Dėl kai kurių socialinei paramai gauti reikalingų formų patvirtinimo“ (toliau – Prašymas). </w:t>
      </w:r>
    </w:p>
    <w:p w14:paraId="2A8CCC64"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hAnsi="Times New Roman"/>
          <w:sz w:val="24"/>
          <w:szCs w:val="24"/>
          <w:lang w:eastAsia="en-US"/>
        </w:rPr>
        <w:t xml:space="preserve">13. </w:t>
      </w:r>
      <w:r w:rsidR="00CD7CD4" w:rsidRPr="00703373">
        <w:rPr>
          <w:rFonts w:ascii="Times New Roman" w:hAnsi="Times New Roman"/>
          <w:sz w:val="24"/>
          <w:szCs w:val="24"/>
          <w:lang w:eastAsia="en-US"/>
        </w:rPr>
        <w:t>Asmuo</w:t>
      </w:r>
      <w:r w:rsidR="004F7689">
        <w:rPr>
          <w:rFonts w:ascii="Times New Roman" w:hAnsi="Times New Roman"/>
          <w:sz w:val="24"/>
          <w:szCs w:val="24"/>
          <w:lang w:eastAsia="en-US"/>
        </w:rPr>
        <w:t xml:space="preserve"> (šeima)</w:t>
      </w:r>
      <w:r w:rsidR="00CD7CD4" w:rsidRPr="00703373">
        <w:rPr>
          <w:rFonts w:ascii="Times New Roman" w:hAnsi="Times New Roman"/>
          <w:sz w:val="24"/>
          <w:szCs w:val="24"/>
          <w:lang w:eastAsia="en-US"/>
        </w:rPr>
        <w:t>, pageidaujantis gauti</w:t>
      </w:r>
      <w:r w:rsidR="004F7689">
        <w:rPr>
          <w:rFonts w:ascii="Times New Roman" w:hAnsi="Times New Roman"/>
          <w:sz w:val="24"/>
          <w:szCs w:val="24"/>
          <w:lang w:eastAsia="en-US"/>
        </w:rPr>
        <w:t xml:space="preserve"> socialinės globos ar socialinės priežiūros paslaug</w:t>
      </w:r>
      <w:r w:rsidR="00106333">
        <w:rPr>
          <w:rFonts w:ascii="Times New Roman" w:hAnsi="Times New Roman"/>
          <w:sz w:val="24"/>
          <w:szCs w:val="24"/>
          <w:lang w:eastAsia="en-US"/>
        </w:rPr>
        <w:t>ą</w:t>
      </w:r>
      <w:r w:rsidR="00D07665">
        <w:rPr>
          <w:rFonts w:ascii="Times New Roman" w:hAnsi="Times New Roman"/>
          <w:sz w:val="24"/>
          <w:szCs w:val="24"/>
          <w:lang w:eastAsia="en-US"/>
        </w:rPr>
        <w:t xml:space="preserve"> (</w:t>
      </w:r>
      <w:r w:rsidR="004F7689">
        <w:rPr>
          <w:rFonts w:ascii="Times New Roman" w:hAnsi="Times New Roman"/>
          <w:sz w:val="24"/>
          <w:szCs w:val="24"/>
          <w:lang w:eastAsia="en-US"/>
        </w:rPr>
        <w:t xml:space="preserve">apgyvendinimas savarankiško gyvenimo namuose, </w:t>
      </w:r>
      <w:r w:rsidR="00D07665">
        <w:rPr>
          <w:rFonts w:ascii="Times New Roman" w:hAnsi="Times New Roman"/>
          <w:sz w:val="24"/>
          <w:szCs w:val="24"/>
          <w:lang w:eastAsia="en-US"/>
        </w:rPr>
        <w:t xml:space="preserve">apgyvendinimas apsaugotame būste) </w:t>
      </w:r>
      <w:r w:rsidR="002D2707" w:rsidRPr="00703373">
        <w:rPr>
          <w:rFonts w:ascii="Times New Roman" w:hAnsi="Times New Roman"/>
          <w:sz w:val="24"/>
          <w:lang w:eastAsia="en-US"/>
        </w:rPr>
        <w:t xml:space="preserve">be kitų privalomų dokumentų, </w:t>
      </w:r>
      <w:r w:rsidR="00CD7CD4" w:rsidRPr="00703373">
        <w:rPr>
          <w:rFonts w:ascii="Times New Roman" w:hAnsi="Times New Roman"/>
          <w:sz w:val="24"/>
          <w:lang w:eastAsia="en-US"/>
        </w:rPr>
        <w:t xml:space="preserve">pateikia </w:t>
      </w:r>
      <w:r w:rsidR="00CD7CD4" w:rsidRPr="00703373">
        <w:rPr>
          <w:rFonts w:ascii="Times New Roman" w:hAnsi="Times New Roman"/>
          <w:sz w:val="24"/>
          <w:szCs w:val="24"/>
          <w:lang w:eastAsia="en-US"/>
        </w:rPr>
        <w:t>Medicinos dokumentų išrašą</w:t>
      </w:r>
      <w:r w:rsidR="00370B7B">
        <w:rPr>
          <w:rFonts w:ascii="Times New Roman" w:hAnsi="Times New Roman"/>
          <w:sz w:val="24"/>
          <w:szCs w:val="24"/>
          <w:lang w:eastAsia="en-US"/>
        </w:rPr>
        <w:t xml:space="preserve"> </w:t>
      </w:r>
      <w:r w:rsidR="00CD7CD4" w:rsidRPr="00703373">
        <w:rPr>
          <w:rFonts w:ascii="Times New Roman" w:hAnsi="Times New Roman"/>
          <w:sz w:val="24"/>
          <w:szCs w:val="24"/>
          <w:lang w:eastAsia="en-US"/>
        </w:rPr>
        <w:t>/</w:t>
      </w:r>
      <w:r w:rsidR="00370B7B">
        <w:rPr>
          <w:rFonts w:ascii="Times New Roman" w:hAnsi="Times New Roman"/>
          <w:sz w:val="24"/>
          <w:szCs w:val="24"/>
          <w:lang w:eastAsia="en-US"/>
        </w:rPr>
        <w:t xml:space="preserve"> </w:t>
      </w:r>
      <w:r w:rsidR="00CD7CD4" w:rsidRPr="00703373">
        <w:rPr>
          <w:rFonts w:ascii="Times New Roman" w:hAnsi="Times New Roman"/>
          <w:sz w:val="24"/>
          <w:szCs w:val="24"/>
          <w:lang w:eastAsia="en-US"/>
        </w:rPr>
        <w:t>siuntimą (F027/a), kuriame</w:t>
      </w:r>
      <w:r w:rsidR="009D4364" w:rsidRPr="00703373">
        <w:rPr>
          <w:rFonts w:ascii="Times New Roman" w:hAnsi="Times New Roman"/>
          <w:sz w:val="24"/>
          <w:szCs w:val="24"/>
          <w:lang w:eastAsia="en-US"/>
        </w:rPr>
        <w:t xml:space="preserve"> turi būti</w:t>
      </w:r>
      <w:r w:rsidR="00CD7CD4" w:rsidRPr="00703373">
        <w:rPr>
          <w:rFonts w:ascii="Times New Roman" w:hAnsi="Times New Roman"/>
          <w:sz w:val="24"/>
          <w:szCs w:val="24"/>
          <w:lang w:eastAsia="en-US"/>
        </w:rPr>
        <w:t xml:space="preserve"> </w:t>
      </w:r>
      <w:r w:rsidR="00CD7CD4" w:rsidRPr="00703373">
        <w:rPr>
          <w:rFonts w:ascii="Times New Roman" w:eastAsia="Calibri" w:hAnsi="Times New Roman"/>
          <w:sz w:val="24"/>
          <w:szCs w:val="24"/>
          <w:lang w:eastAsia="en-US"/>
        </w:rPr>
        <w:t xml:space="preserve">nurodyta informacija apie </w:t>
      </w:r>
      <w:r w:rsidR="00F537D4">
        <w:rPr>
          <w:rFonts w:ascii="Times New Roman" w:eastAsia="Calibri" w:hAnsi="Times New Roman"/>
          <w:sz w:val="24"/>
          <w:szCs w:val="24"/>
          <w:lang w:eastAsia="en-US"/>
        </w:rPr>
        <w:t>a</w:t>
      </w:r>
      <w:r w:rsidR="00CD7CD4" w:rsidRPr="00703373">
        <w:rPr>
          <w:rFonts w:ascii="Times New Roman" w:eastAsia="Calibri" w:hAnsi="Times New Roman"/>
          <w:sz w:val="24"/>
          <w:szCs w:val="24"/>
          <w:lang w:eastAsia="en-US"/>
        </w:rPr>
        <w:t xml:space="preserve">smeniui paskirtus medikamentus ir jų vartojimą bei patvirtinimas, </w:t>
      </w:r>
      <w:r w:rsidR="00CD7CD4" w:rsidRPr="00F537D4">
        <w:rPr>
          <w:rFonts w:ascii="Times New Roman" w:eastAsia="Calibri" w:hAnsi="Times New Roman"/>
          <w:sz w:val="24"/>
          <w:szCs w:val="24"/>
          <w:lang w:eastAsia="en-US"/>
        </w:rPr>
        <w:t xml:space="preserve">kad </w:t>
      </w:r>
      <w:r w:rsidR="00F537D4" w:rsidRPr="00F537D4">
        <w:rPr>
          <w:rFonts w:ascii="Times New Roman" w:eastAsia="Calibri" w:hAnsi="Times New Roman"/>
          <w:sz w:val="24"/>
          <w:szCs w:val="24"/>
          <w:lang w:eastAsia="en-US"/>
        </w:rPr>
        <w:lastRenderedPageBreak/>
        <w:t>a</w:t>
      </w:r>
      <w:r w:rsidR="00CD7CD4" w:rsidRPr="00F537D4">
        <w:rPr>
          <w:rFonts w:ascii="Times New Roman" w:eastAsia="Calibri" w:hAnsi="Times New Roman"/>
          <w:sz w:val="24"/>
          <w:szCs w:val="24"/>
          <w:lang w:eastAsia="en-US"/>
        </w:rPr>
        <w:t>smuo</w:t>
      </w:r>
      <w:r w:rsidR="00CD7CD4" w:rsidRPr="00703373">
        <w:rPr>
          <w:rFonts w:ascii="Times New Roman" w:eastAsia="Calibri" w:hAnsi="Times New Roman"/>
          <w:sz w:val="24"/>
          <w:szCs w:val="24"/>
          <w:lang w:eastAsia="en-US"/>
        </w:rPr>
        <w:t xml:space="preserve"> neserga ūmiomis infekcinėmis ligomis ir kad jam nediagnozuota ūmi psichozė. Išrašas turi būti išduotas ne anksčiau kaip likus 3 mėnesiam iki paslaugų teikimo pradžios. </w:t>
      </w:r>
    </w:p>
    <w:p w14:paraId="0CAF8CAE"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14. </w:t>
      </w:r>
      <w:r w:rsidR="00337FC1" w:rsidRPr="00703373">
        <w:rPr>
          <w:rFonts w:ascii="Times New Roman" w:eastAsia="Calibri" w:hAnsi="Times New Roman"/>
          <w:sz w:val="24"/>
          <w:szCs w:val="24"/>
          <w:lang w:eastAsia="en-US"/>
        </w:rPr>
        <w:t xml:space="preserve">Bendruomenės nariai ar kiti suinteresuoti asmenys, veikiantys </w:t>
      </w:r>
      <w:r w:rsidR="00DC57F4" w:rsidRPr="00703373">
        <w:rPr>
          <w:rFonts w:ascii="Times New Roman" w:eastAsia="Calibri" w:hAnsi="Times New Roman"/>
          <w:sz w:val="24"/>
          <w:szCs w:val="24"/>
          <w:lang w:eastAsia="en-US"/>
        </w:rPr>
        <w:t>a</w:t>
      </w:r>
      <w:r w:rsidR="00337FC1" w:rsidRPr="00703373">
        <w:rPr>
          <w:rFonts w:ascii="Times New Roman" w:eastAsia="Calibri" w:hAnsi="Times New Roman"/>
          <w:sz w:val="24"/>
          <w:szCs w:val="24"/>
          <w:lang w:eastAsia="en-US"/>
        </w:rPr>
        <w:t xml:space="preserve">smens (šeimos) ar visuomenės socialinio saugumo interesais, pateikia laisvos formos pranešimą </w:t>
      </w:r>
      <w:r w:rsidR="00337FC1" w:rsidRPr="00703373">
        <w:rPr>
          <w:rFonts w:ascii="Times New Roman" w:hAnsi="Times New Roman"/>
          <w:sz w:val="24"/>
          <w:szCs w:val="24"/>
        </w:rPr>
        <w:t xml:space="preserve">dėl socialinių paslaugų skyrimo </w:t>
      </w:r>
      <w:r w:rsidR="0011178E" w:rsidRPr="00703373">
        <w:rPr>
          <w:rFonts w:ascii="Times New Roman" w:hAnsi="Times New Roman"/>
          <w:sz w:val="24"/>
          <w:szCs w:val="24"/>
        </w:rPr>
        <w:t>a</w:t>
      </w:r>
      <w:r w:rsidR="00337FC1" w:rsidRPr="00703373">
        <w:rPr>
          <w:rFonts w:ascii="Times New Roman" w:hAnsi="Times New Roman"/>
          <w:sz w:val="24"/>
          <w:szCs w:val="24"/>
        </w:rPr>
        <w:t xml:space="preserve">smeniui (šeimai) </w:t>
      </w:r>
      <w:r w:rsidR="0011142C" w:rsidRPr="00703373">
        <w:rPr>
          <w:rFonts w:ascii="Times New Roman" w:eastAsia="Calibri" w:hAnsi="Times New Roman"/>
          <w:sz w:val="24"/>
          <w:szCs w:val="24"/>
          <w:lang w:eastAsia="en-US"/>
        </w:rPr>
        <w:t>Socialinių paslaugų poreikio nustatymo tvarkos apraš</w:t>
      </w:r>
      <w:r w:rsidR="0011142C">
        <w:rPr>
          <w:rFonts w:ascii="Times New Roman" w:eastAsia="Calibri" w:hAnsi="Times New Roman"/>
          <w:sz w:val="24"/>
          <w:szCs w:val="24"/>
          <w:lang w:eastAsia="en-US"/>
        </w:rPr>
        <w:t>e</w:t>
      </w:r>
      <w:r w:rsidR="0011142C">
        <w:rPr>
          <w:rFonts w:ascii="Times New Roman" w:hAnsi="Times New Roman"/>
          <w:sz w:val="24"/>
          <w:szCs w:val="24"/>
        </w:rPr>
        <w:t xml:space="preserve"> nustatyta tvarka.</w:t>
      </w:r>
    </w:p>
    <w:p w14:paraId="2141AE5C"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15. </w:t>
      </w:r>
      <w:r w:rsidR="00C55873" w:rsidRPr="00E27457">
        <w:rPr>
          <w:rFonts w:ascii="Times New Roman" w:eastAsia="Calibri" w:hAnsi="Times New Roman"/>
          <w:sz w:val="24"/>
          <w:szCs w:val="24"/>
          <w:lang w:eastAsia="en-US"/>
        </w:rPr>
        <w:t xml:space="preserve">Prašymo užpildymo ir reikalingų dokumentų pateikimo klausimais </w:t>
      </w:r>
      <w:r w:rsidR="00614E3E" w:rsidRPr="00E27457">
        <w:rPr>
          <w:rFonts w:ascii="Times New Roman" w:eastAsia="Calibri" w:hAnsi="Times New Roman"/>
          <w:sz w:val="24"/>
          <w:szCs w:val="24"/>
          <w:lang w:eastAsia="en-US"/>
        </w:rPr>
        <w:t>asmenį (šeimą) ar jo globėją, rūpintoją, aprūpintoją</w:t>
      </w:r>
      <w:r w:rsidR="00C55873" w:rsidRPr="00E27457">
        <w:rPr>
          <w:rFonts w:ascii="Times New Roman" w:eastAsia="Calibri" w:hAnsi="Times New Roman"/>
          <w:sz w:val="24"/>
          <w:szCs w:val="24"/>
          <w:lang w:eastAsia="en-US"/>
        </w:rPr>
        <w:t xml:space="preserve"> konsultuoja prašymus priimantis </w:t>
      </w:r>
      <w:r w:rsidR="00337FC1" w:rsidRPr="00E27457">
        <w:rPr>
          <w:rFonts w:ascii="Times New Roman" w:eastAsia="Calibri" w:hAnsi="Times New Roman"/>
          <w:sz w:val="24"/>
          <w:szCs w:val="24"/>
          <w:lang w:eastAsia="en-US"/>
        </w:rPr>
        <w:t>socialinis darbuotojas</w:t>
      </w:r>
      <w:r w:rsidR="00C55873" w:rsidRPr="00E27457">
        <w:rPr>
          <w:rFonts w:ascii="Times New Roman" w:eastAsia="Calibri" w:hAnsi="Times New Roman"/>
          <w:sz w:val="24"/>
          <w:szCs w:val="24"/>
          <w:lang w:eastAsia="en-US"/>
        </w:rPr>
        <w:t>.</w:t>
      </w:r>
    </w:p>
    <w:p w14:paraId="37F5E29C"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16. </w:t>
      </w:r>
      <w:r w:rsidR="003F55D7" w:rsidRPr="00E27457">
        <w:rPr>
          <w:rFonts w:ascii="Times New Roman" w:eastAsia="Calibri" w:hAnsi="Times New Roman"/>
          <w:sz w:val="24"/>
          <w:szCs w:val="24"/>
          <w:lang w:eastAsia="en-US"/>
        </w:rPr>
        <w:t xml:space="preserve">Išskirtiniais atvejais, kai </w:t>
      </w:r>
      <w:r w:rsidR="00D90696" w:rsidRPr="00E27457">
        <w:rPr>
          <w:rFonts w:ascii="Times New Roman" w:eastAsia="Calibri" w:hAnsi="Times New Roman"/>
          <w:sz w:val="24"/>
          <w:szCs w:val="24"/>
          <w:lang w:eastAsia="en-US"/>
        </w:rPr>
        <w:t xml:space="preserve">asmuo (šeima), </w:t>
      </w:r>
      <w:r w:rsidR="00614E3E" w:rsidRPr="00E27457">
        <w:rPr>
          <w:rFonts w:ascii="Times New Roman" w:eastAsia="Calibri" w:hAnsi="Times New Roman"/>
          <w:sz w:val="24"/>
          <w:szCs w:val="24"/>
          <w:lang w:eastAsia="en-US"/>
        </w:rPr>
        <w:t>p</w:t>
      </w:r>
      <w:r w:rsidR="0011178E" w:rsidRPr="00E27457">
        <w:rPr>
          <w:rFonts w:ascii="Times New Roman" w:eastAsia="Calibri" w:hAnsi="Times New Roman"/>
          <w:sz w:val="24"/>
          <w:szCs w:val="24"/>
          <w:lang w:eastAsia="en-US"/>
        </w:rPr>
        <w:t>a</w:t>
      </w:r>
      <w:r w:rsidR="003F55D7" w:rsidRPr="00E27457">
        <w:rPr>
          <w:rFonts w:ascii="Times New Roman" w:eastAsia="Calibri" w:hAnsi="Times New Roman"/>
          <w:sz w:val="24"/>
          <w:szCs w:val="24"/>
          <w:lang w:eastAsia="en-US"/>
        </w:rPr>
        <w:t>tiriantis (patirianti) smurtą arba jam (jai) kyla grėsmė jo (jos) fiziniam, psichiniam ar emociniam saugumui,</w:t>
      </w:r>
      <w:r w:rsidR="00337FC1" w:rsidRPr="00E27457">
        <w:rPr>
          <w:rFonts w:ascii="Times New Roman" w:eastAsia="Calibri" w:hAnsi="Times New Roman"/>
          <w:sz w:val="24"/>
          <w:szCs w:val="24"/>
          <w:lang w:eastAsia="en-US"/>
        </w:rPr>
        <w:t xml:space="preserve"> </w:t>
      </w:r>
      <w:r w:rsidR="003F55D7" w:rsidRPr="00E27457">
        <w:rPr>
          <w:rFonts w:ascii="Times New Roman" w:eastAsia="Calibri" w:hAnsi="Times New Roman"/>
          <w:sz w:val="24"/>
          <w:szCs w:val="24"/>
          <w:lang w:eastAsia="en-US"/>
        </w:rPr>
        <w:t>tačiau neatitinkantis</w:t>
      </w:r>
      <w:r w:rsidR="009656B5" w:rsidRPr="00E27457">
        <w:rPr>
          <w:rFonts w:ascii="Times New Roman" w:eastAsia="Calibri" w:hAnsi="Times New Roman"/>
          <w:sz w:val="24"/>
          <w:szCs w:val="24"/>
          <w:lang w:eastAsia="en-US"/>
        </w:rPr>
        <w:t xml:space="preserve"> </w:t>
      </w:r>
      <w:r w:rsidR="003F55D7" w:rsidRPr="00E27457">
        <w:rPr>
          <w:rFonts w:ascii="Times New Roman" w:eastAsia="Calibri" w:hAnsi="Times New Roman"/>
          <w:sz w:val="24"/>
          <w:szCs w:val="24"/>
          <w:lang w:eastAsia="en-US"/>
        </w:rPr>
        <w:t xml:space="preserve">(neatitinkanti) </w:t>
      </w:r>
      <w:r w:rsidR="003F55D7" w:rsidRPr="00A97022">
        <w:rPr>
          <w:rFonts w:ascii="Times New Roman" w:eastAsia="Calibri" w:hAnsi="Times New Roman"/>
          <w:sz w:val="24"/>
          <w:szCs w:val="24"/>
          <w:lang w:eastAsia="en-US"/>
        </w:rPr>
        <w:t>Aprašo 2 punkte nurodytų gyvenamosios vietos sąlygų,</w:t>
      </w:r>
      <w:r w:rsidR="00337FC1" w:rsidRPr="00A97022">
        <w:rPr>
          <w:rFonts w:ascii="Times New Roman" w:eastAsia="Calibri" w:hAnsi="Times New Roman"/>
          <w:sz w:val="24"/>
          <w:szCs w:val="24"/>
          <w:lang w:eastAsia="en-US"/>
        </w:rPr>
        <w:t xml:space="preserve"> </w:t>
      </w:r>
      <w:r w:rsidR="00C55873" w:rsidRPr="00A97022">
        <w:rPr>
          <w:rFonts w:ascii="Times New Roman" w:eastAsia="Calibri" w:hAnsi="Times New Roman"/>
          <w:sz w:val="24"/>
          <w:szCs w:val="24"/>
          <w:lang w:eastAsia="en-US"/>
        </w:rPr>
        <w:t xml:space="preserve">kreipiasi į </w:t>
      </w:r>
      <w:r w:rsidR="00370B7B" w:rsidRPr="00A97022">
        <w:rPr>
          <w:rFonts w:ascii="Times New Roman" w:eastAsia="Calibri" w:hAnsi="Times New Roman"/>
          <w:sz w:val="24"/>
          <w:szCs w:val="24"/>
          <w:lang w:eastAsia="en-US"/>
        </w:rPr>
        <w:t xml:space="preserve">Aprašo </w:t>
      </w:r>
      <w:r w:rsidR="00A97022" w:rsidRPr="00A97022">
        <w:rPr>
          <w:rFonts w:ascii="Times New Roman" w:eastAsia="Calibri" w:hAnsi="Times New Roman"/>
          <w:sz w:val="24"/>
          <w:szCs w:val="24"/>
          <w:lang w:eastAsia="en-US"/>
        </w:rPr>
        <w:t>7</w:t>
      </w:r>
      <w:r w:rsidR="00370B7B" w:rsidRPr="00A97022">
        <w:rPr>
          <w:rFonts w:ascii="Times New Roman" w:eastAsia="Calibri" w:hAnsi="Times New Roman"/>
          <w:sz w:val="24"/>
          <w:szCs w:val="24"/>
          <w:lang w:eastAsia="en-US"/>
        </w:rPr>
        <w:t xml:space="preserve"> punkte nurodytą</w:t>
      </w:r>
      <w:r w:rsidR="00370B7B" w:rsidRPr="00E27457">
        <w:rPr>
          <w:rFonts w:ascii="Times New Roman" w:eastAsia="Calibri" w:hAnsi="Times New Roman"/>
          <w:sz w:val="24"/>
          <w:szCs w:val="24"/>
          <w:lang w:eastAsia="en-US"/>
        </w:rPr>
        <w:t xml:space="preserve"> </w:t>
      </w:r>
      <w:r w:rsidR="00C55873" w:rsidRPr="00E27457">
        <w:rPr>
          <w:rFonts w:ascii="Times New Roman" w:eastAsia="Calibri" w:hAnsi="Times New Roman"/>
          <w:sz w:val="24"/>
          <w:szCs w:val="24"/>
          <w:lang w:eastAsia="en-US"/>
        </w:rPr>
        <w:t>socialinių paslaugų įstaigą</w:t>
      </w:r>
      <w:r w:rsidR="00D90696" w:rsidRPr="00E27457">
        <w:rPr>
          <w:rFonts w:ascii="Times New Roman" w:eastAsia="Calibri" w:hAnsi="Times New Roman"/>
          <w:sz w:val="24"/>
          <w:szCs w:val="24"/>
          <w:lang w:eastAsia="en-US"/>
        </w:rPr>
        <w:t xml:space="preserve"> </w:t>
      </w:r>
      <w:r w:rsidR="00C55873" w:rsidRPr="00E27457">
        <w:rPr>
          <w:rFonts w:ascii="Times New Roman" w:eastAsia="Calibri" w:hAnsi="Times New Roman"/>
          <w:sz w:val="24"/>
          <w:szCs w:val="24"/>
          <w:lang w:eastAsia="en-US"/>
        </w:rPr>
        <w:t xml:space="preserve">dėl bendrųjų socialinių paslaugų ir socialinės priežiūros teikimo, </w:t>
      </w:r>
      <w:r w:rsidR="00D90696" w:rsidRPr="00E27457">
        <w:rPr>
          <w:rFonts w:ascii="Times New Roman" w:eastAsia="Calibri" w:hAnsi="Times New Roman"/>
          <w:sz w:val="24"/>
          <w:szCs w:val="24"/>
          <w:lang w:eastAsia="en-US"/>
        </w:rPr>
        <w:t>a</w:t>
      </w:r>
      <w:r w:rsidR="00C55873" w:rsidRPr="00E27457">
        <w:rPr>
          <w:rFonts w:ascii="Times New Roman" w:eastAsia="Calibri" w:hAnsi="Times New Roman"/>
          <w:sz w:val="24"/>
          <w:szCs w:val="24"/>
          <w:lang w:eastAsia="en-US"/>
        </w:rPr>
        <w:t>smuo</w:t>
      </w:r>
      <w:r w:rsidR="00D90696" w:rsidRPr="00E27457">
        <w:rPr>
          <w:rFonts w:ascii="Times New Roman" w:eastAsia="Calibri" w:hAnsi="Times New Roman"/>
          <w:sz w:val="24"/>
          <w:szCs w:val="24"/>
          <w:lang w:eastAsia="en-US"/>
        </w:rPr>
        <w:t xml:space="preserve"> (vienas iš suaugusių šeimos narių) ar jo globėjas, rūpintojas, aprūpintojas</w:t>
      </w:r>
      <w:r w:rsidR="00BB7192" w:rsidRPr="00E27457">
        <w:rPr>
          <w:rFonts w:ascii="Times New Roman" w:eastAsia="Calibri" w:hAnsi="Times New Roman"/>
          <w:sz w:val="24"/>
          <w:szCs w:val="24"/>
          <w:lang w:eastAsia="en-US"/>
        </w:rPr>
        <w:t>,</w:t>
      </w:r>
      <w:r w:rsidR="00C55873" w:rsidRPr="00E27457">
        <w:rPr>
          <w:rFonts w:ascii="Times New Roman" w:eastAsia="Calibri" w:hAnsi="Times New Roman"/>
          <w:sz w:val="24"/>
          <w:szCs w:val="24"/>
          <w:lang w:eastAsia="en-US"/>
        </w:rPr>
        <w:t xml:space="preserve"> kartu su </w:t>
      </w:r>
      <w:r w:rsidR="003F55D7" w:rsidRPr="00E27457">
        <w:rPr>
          <w:rFonts w:ascii="Times New Roman" w:eastAsia="Calibri" w:hAnsi="Times New Roman"/>
          <w:sz w:val="24"/>
          <w:szCs w:val="24"/>
          <w:lang w:eastAsia="en-US"/>
        </w:rPr>
        <w:t xml:space="preserve">Socialinių paslaugų poreikio nustatymo tvarkos apraše </w:t>
      </w:r>
      <w:r w:rsidR="00C55873" w:rsidRPr="00E27457">
        <w:rPr>
          <w:rFonts w:ascii="Times New Roman" w:eastAsia="Calibri" w:hAnsi="Times New Roman"/>
          <w:sz w:val="24"/>
          <w:szCs w:val="24"/>
          <w:lang w:eastAsia="en-US"/>
        </w:rPr>
        <w:t>nurodytais dokumentais</w:t>
      </w:r>
      <w:r w:rsidR="00BB7192" w:rsidRPr="00E27457">
        <w:rPr>
          <w:rFonts w:ascii="Times New Roman" w:eastAsia="Calibri" w:hAnsi="Times New Roman"/>
          <w:sz w:val="24"/>
          <w:szCs w:val="24"/>
          <w:lang w:eastAsia="en-US"/>
        </w:rPr>
        <w:t>,</w:t>
      </w:r>
      <w:r w:rsidR="00C55873" w:rsidRPr="00E27457">
        <w:rPr>
          <w:rFonts w:ascii="Times New Roman" w:eastAsia="Calibri" w:hAnsi="Times New Roman"/>
          <w:sz w:val="24"/>
          <w:szCs w:val="24"/>
          <w:lang w:eastAsia="en-US"/>
        </w:rPr>
        <w:t xml:space="preserve"> pateikia rašytinį laisvos formos paaiškinimą, kodėl kreipiamasi ne į savo gyvenamosios vietos savivaldybės administraciją. </w:t>
      </w:r>
      <w:r w:rsidR="00DE56CD" w:rsidRPr="00E27457">
        <w:rPr>
          <w:rFonts w:ascii="Times New Roman" w:eastAsia="Calibri" w:hAnsi="Times New Roman"/>
          <w:sz w:val="24"/>
          <w:szCs w:val="24"/>
          <w:lang w:eastAsia="en-US"/>
        </w:rPr>
        <w:t xml:space="preserve">Prašymą ir Socialinių paslaugų poreikio nustatymo tvarkos aprašo 6 punkte nurodytus dokumentus priėmę </w:t>
      </w:r>
      <w:r w:rsidR="00C55873" w:rsidRPr="00E27457">
        <w:rPr>
          <w:rFonts w:ascii="Times New Roman" w:eastAsia="Calibri" w:hAnsi="Times New Roman"/>
          <w:sz w:val="24"/>
          <w:szCs w:val="24"/>
          <w:lang w:eastAsia="en-US"/>
        </w:rPr>
        <w:t xml:space="preserve">socialiniai darbuotojai nedelsdami, ne vėliau kaip per </w:t>
      </w:r>
      <w:r w:rsidR="00A574B2" w:rsidRPr="00E27457">
        <w:rPr>
          <w:rFonts w:ascii="Times New Roman" w:eastAsia="Calibri" w:hAnsi="Times New Roman"/>
          <w:sz w:val="24"/>
          <w:szCs w:val="24"/>
          <w:lang w:eastAsia="en-US"/>
        </w:rPr>
        <w:t>5</w:t>
      </w:r>
      <w:r w:rsidR="00C55873" w:rsidRPr="00E27457">
        <w:rPr>
          <w:rFonts w:ascii="Times New Roman" w:eastAsia="Calibri" w:hAnsi="Times New Roman"/>
          <w:sz w:val="24"/>
          <w:szCs w:val="24"/>
          <w:lang w:eastAsia="en-US"/>
        </w:rPr>
        <w:t xml:space="preserve"> </w:t>
      </w:r>
      <w:r w:rsidR="00A574B2" w:rsidRPr="00E27457">
        <w:rPr>
          <w:rFonts w:ascii="Times New Roman" w:eastAsia="Calibri" w:hAnsi="Times New Roman"/>
          <w:sz w:val="24"/>
          <w:szCs w:val="24"/>
          <w:lang w:eastAsia="en-US"/>
        </w:rPr>
        <w:t>darbo</w:t>
      </w:r>
      <w:r w:rsidR="00C55873" w:rsidRPr="00E27457">
        <w:rPr>
          <w:rFonts w:ascii="Times New Roman" w:eastAsia="Calibri" w:hAnsi="Times New Roman"/>
          <w:sz w:val="24"/>
          <w:szCs w:val="24"/>
          <w:lang w:eastAsia="en-US"/>
        </w:rPr>
        <w:t xml:space="preserve"> dienas nuo </w:t>
      </w:r>
      <w:r w:rsidR="000237FA">
        <w:rPr>
          <w:rFonts w:ascii="Times New Roman" w:eastAsia="Calibri" w:hAnsi="Times New Roman"/>
          <w:sz w:val="24"/>
          <w:szCs w:val="24"/>
          <w:lang w:eastAsia="en-US"/>
        </w:rPr>
        <w:t>a</w:t>
      </w:r>
      <w:r w:rsidR="00C55873" w:rsidRPr="00E27457">
        <w:rPr>
          <w:rFonts w:ascii="Times New Roman" w:eastAsia="Calibri" w:hAnsi="Times New Roman"/>
          <w:sz w:val="24"/>
          <w:szCs w:val="24"/>
          <w:lang w:eastAsia="en-US"/>
        </w:rPr>
        <w:t xml:space="preserve">smens kreipimosi į </w:t>
      </w:r>
      <w:r w:rsidR="00DE56CD" w:rsidRPr="00E27457">
        <w:rPr>
          <w:rFonts w:ascii="Times New Roman" w:eastAsia="Calibri" w:hAnsi="Times New Roman"/>
          <w:sz w:val="24"/>
          <w:szCs w:val="24"/>
          <w:lang w:eastAsia="en-US"/>
        </w:rPr>
        <w:t xml:space="preserve">socialinių paslaugų </w:t>
      </w:r>
      <w:r w:rsidR="00C55873" w:rsidRPr="00E27457">
        <w:rPr>
          <w:rFonts w:ascii="Times New Roman" w:eastAsia="Calibri" w:hAnsi="Times New Roman"/>
          <w:sz w:val="24"/>
          <w:szCs w:val="24"/>
          <w:lang w:eastAsia="en-US"/>
        </w:rPr>
        <w:t xml:space="preserve">įstaigą dienos, pateikia asmens gyvenamosios vietos </w:t>
      </w:r>
      <w:r w:rsidR="00BB7192" w:rsidRPr="00E27457">
        <w:rPr>
          <w:rFonts w:ascii="Times New Roman" w:eastAsia="Calibri" w:hAnsi="Times New Roman"/>
          <w:sz w:val="24"/>
          <w:szCs w:val="24"/>
          <w:lang w:eastAsia="en-US"/>
        </w:rPr>
        <w:t>s</w:t>
      </w:r>
      <w:r w:rsidR="00C55873" w:rsidRPr="00E27457">
        <w:rPr>
          <w:rFonts w:ascii="Times New Roman" w:eastAsia="Calibri" w:hAnsi="Times New Roman"/>
          <w:sz w:val="24"/>
          <w:szCs w:val="24"/>
          <w:lang w:eastAsia="en-US"/>
        </w:rPr>
        <w:t>avivaldybės administracijai, o jei nėra galimybės nustatyti asmens gyvenamosios vietos, –</w:t>
      </w:r>
      <w:r w:rsidR="00793BAF" w:rsidRPr="00E27457">
        <w:rPr>
          <w:rFonts w:ascii="Times New Roman" w:eastAsia="Calibri" w:hAnsi="Times New Roman"/>
          <w:sz w:val="24"/>
          <w:szCs w:val="24"/>
          <w:lang w:eastAsia="en-US"/>
        </w:rPr>
        <w:t xml:space="preserve"> </w:t>
      </w:r>
      <w:r w:rsidR="00F55BCF">
        <w:rPr>
          <w:rFonts w:ascii="Times New Roman" w:eastAsia="Calibri" w:hAnsi="Times New Roman"/>
          <w:sz w:val="24"/>
          <w:szCs w:val="24"/>
          <w:lang w:eastAsia="en-US"/>
        </w:rPr>
        <w:t xml:space="preserve">Socialinės paramos skyriui (toliau – </w:t>
      </w:r>
      <w:r w:rsidR="00793BAF" w:rsidRPr="00E27457">
        <w:rPr>
          <w:rFonts w:ascii="Times New Roman" w:eastAsia="Calibri" w:hAnsi="Times New Roman"/>
          <w:sz w:val="24"/>
          <w:szCs w:val="24"/>
          <w:lang w:eastAsia="en-US"/>
        </w:rPr>
        <w:t>S</w:t>
      </w:r>
      <w:r w:rsidR="00DD13A2" w:rsidRPr="00E27457">
        <w:rPr>
          <w:rFonts w:ascii="Times New Roman" w:eastAsia="Calibri" w:hAnsi="Times New Roman"/>
          <w:sz w:val="24"/>
          <w:szCs w:val="24"/>
          <w:lang w:eastAsia="en-US"/>
        </w:rPr>
        <w:t>kyriui</w:t>
      </w:r>
      <w:r w:rsidR="00F55BCF">
        <w:rPr>
          <w:rFonts w:ascii="Times New Roman" w:eastAsia="Calibri" w:hAnsi="Times New Roman"/>
          <w:sz w:val="24"/>
          <w:szCs w:val="24"/>
          <w:lang w:eastAsia="en-US"/>
        </w:rPr>
        <w:t>)</w:t>
      </w:r>
      <w:r w:rsidR="00DD13A2" w:rsidRPr="00E27457">
        <w:rPr>
          <w:rFonts w:ascii="Times New Roman" w:eastAsia="Calibri" w:hAnsi="Times New Roman"/>
          <w:sz w:val="24"/>
          <w:szCs w:val="24"/>
          <w:lang w:eastAsia="en-US"/>
        </w:rPr>
        <w:t>.</w:t>
      </w:r>
    </w:p>
    <w:p w14:paraId="05B77CA2"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17. </w:t>
      </w:r>
      <w:r w:rsidR="00C55873" w:rsidRPr="00E27457">
        <w:rPr>
          <w:rFonts w:ascii="Times New Roman" w:eastAsia="Calibri" w:hAnsi="Times New Roman"/>
          <w:sz w:val="24"/>
          <w:szCs w:val="24"/>
          <w:lang w:eastAsia="en-US"/>
        </w:rPr>
        <w:t xml:space="preserve">Švietimo, sveikatos priežiūros, socialinių paslaugų įstaigų, policijos ir kitų institucijų, įstaigų ir organizacijų darbuotojai, turintys duomenų, kad asmeniui (šeimai) reikalingos socialinės paslaugos, pagal Socialinių paslaugų įstatymo 17 straipsnio 4 dalį apie tai nedelsdami informuoja </w:t>
      </w:r>
      <w:r w:rsidR="00291E94" w:rsidRPr="00E27457">
        <w:rPr>
          <w:rFonts w:ascii="Times New Roman" w:eastAsia="Calibri" w:hAnsi="Times New Roman"/>
          <w:sz w:val="24"/>
          <w:szCs w:val="24"/>
          <w:lang w:eastAsia="en-US"/>
        </w:rPr>
        <w:t>S</w:t>
      </w:r>
      <w:r w:rsidR="006B6362" w:rsidRPr="00E27457">
        <w:rPr>
          <w:rFonts w:ascii="Times New Roman" w:eastAsia="Calibri" w:hAnsi="Times New Roman"/>
          <w:sz w:val="24"/>
          <w:szCs w:val="24"/>
          <w:lang w:eastAsia="en-US"/>
        </w:rPr>
        <w:t>kyrių</w:t>
      </w:r>
      <w:r w:rsidR="00C55873" w:rsidRPr="00E27457">
        <w:rPr>
          <w:rFonts w:ascii="Times New Roman" w:eastAsia="Calibri" w:hAnsi="Times New Roman"/>
          <w:sz w:val="24"/>
          <w:szCs w:val="24"/>
          <w:lang w:eastAsia="en-US"/>
        </w:rPr>
        <w:t xml:space="preserve"> pateikdami laisvos formos pranešimą dėl socialinių paslaugų skyrimo asmeniui (šeimai)</w:t>
      </w:r>
      <w:r w:rsidR="00BB7192" w:rsidRPr="00E27457">
        <w:rPr>
          <w:rFonts w:ascii="Times New Roman" w:eastAsia="Calibri" w:hAnsi="Times New Roman"/>
          <w:sz w:val="24"/>
          <w:szCs w:val="24"/>
          <w:lang w:eastAsia="en-US"/>
        </w:rPr>
        <w:t xml:space="preserve"> ir informaciją, dėl kurios manoma, kad asmeniui (šeimai) yra reikalingos socialinės paslaugos. </w:t>
      </w:r>
      <w:r w:rsidR="00C55873" w:rsidRPr="00E27457">
        <w:rPr>
          <w:rFonts w:ascii="Times New Roman" w:eastAsia="Calibri" w:hAnsi="Times New Roman"/>
          <w:sz w:val="24"/>
          <w:szCs w:val="24"/>
          <w:lang w:eastAsia="en-US"/>
        </w:rPr>
        <w:t xml:space="preserve">Tokiu atveju klausimas dėl socialinių paslaugų skyrimo svarstomas be </w:t>
      </w:r>
      <w:r w:rsidR="000237FA">
        <w:rPr>
          <w:rFonts w:ascii="Times New Roman" w:eastAsia="Calibri" w:hAnsi="Times New Roman"/>
          <w:sz w:val="24"/>
          <w:szCs w:val="24"/>
          <w:lang w:eastAsia="en-US"/>
        </w:rPr>
        <w:t>a</w:t>
      </w:r>
      <w:r w:rsidR="00C55873" w:rsidRPr="00E27457">
        <w:rPr>
          <w:rFonts w:ascii="Times New Roman" w:eastAsia="Calibri" w:hAnsi="Times New Roman"/>
          <w:sz w:val="24"/>
          <w:szCs w:val="24"/>
          <w:lang w:eastAsia="en-US"/>
        </w:rPr>
        <w:t xml:space="preserve">smens </w:t>
      </w:r>
      <w:r w:rsidR="00936EAA" w:rsidRPr="00E27457">
        <w:rPr>
          <w:rFonts w:ascii="Times New Roman" w:eastAsia="Calibri" w:hAnsi="Times New Roman"/>
          <w:sz w:val="24"/>
          <w:szCs w:val="24"/>
          <w:lang w:eastAsia="en-US"/>
        </w:rPr>
        <w:t>P</w:t>
      </w:r>
      <w:r w:rsidR="00C55873" w:rsidRPr="00E27457">
        <w:rPr>
          <w:rFonts w:ascii="Times New Roman" w:eastAsia="Calibri" w:hAnsi="Times New Roman"/>
          <w:sz w:val="24"/>
          <w:szCs w:val="24"/>
          <w:lang w:eastAsia="en-US"/>
        </w:rPr>
        <w:t xml:space="preserve">rašymo. </w:t>
      </w:r>
    </w:p>
    <w:p w14:paraId="707DA1B1" w14:textId="77777777" w:rsidR="00CF2DF4" w:rsidRDefault="002146B1"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lang w:eastAsia="en-US"/>
        </w:rPr>
        <w:t xml:space="preserve">18. </w:t>
      </w:r>
      <w:r w:rsidR="00C55873" w:rsidRPr="00E27457">
        <w:rPr>
          <w:rFonts w:ascii="Times New Roman" w:eastAsia="Calibri" w:hAnsi="Times New Roman"/>
          <w:sz w:val="24"/>
          <w:szCs w:val="24"/>
          <w:lang w:eastAsia="en-US"/>
        </w:rPr>
        <w:t xml:space="preserve">Asmens </w:t>
      </w:r>
      <w:r w:rsidR="00936EAA" w:rsidRPr="00E27457">
        <w:rPr>
          <w:rFonts w:ascii="Times New Roman" w:eastAsia="Calibri" w:hAnsi="Times New Roman"/>
          <w:sz w:val="24"/>
          <w:szCs w:val="24"/>
          <w:lang w:eastAsia="en-US"/>
        </w:rPr>
        <w:t>P</w:t>
      </w:r>
      <w:r w:rsidR="00C55873" w:rsidRPr="00E27457">
        <w:rPr>
          <w:rFonts w:ascii="Times New Roman" w:eastAsia="Calibri" w:hAnsi="Times New Roman"/>
          <w:sz w:val="24"/>
          <w:szCs w:val="24"/>
          <w:lang w:eastAsia="en-US"/>
        </w:rPr>
        <w:t>rašymas dėl bendrųjų socialinių paslaugų</w:t>
      </w:r>
      <w:r w:rsidR="00DE56CD" w:rsidRPr="00E27457">
        <w:rPr>
          <w:rFonts w:ascii="Times New Roman" w:eastAsia="Calibri" w:hAnsi="Times New Roman"/>
          <w:sz w:val="24"/>
          <w:szCs w:val="24"/>
          <w:lang w:eastAsia="en-US"/>
        </w:rPr>
        <w:t xml:space="preserve">, </w:t>
      </w:r>
      <w:r w:rsidR="00DD13A2" w:rsidRPr="00E27457">
        <w:rPr>
          <w:rFonts w:ascii="Times New Roman" w:eastAsia="Calibri" w:hAnsi="Times New Roman"/>
          <w:sz w:val="24"/>
          <w:szCs w:val="24"/>
          <w:lang w:eastAsia="en-US"/>
        </w:rPr>
        <w:t>išskyrus transporto organizavimo paslaugą</w:t>
      </w:r>
      <w:r w:rsidR="002D27E1">
        <w:rPr>
          <w:rFonts w:ascii="Times New Roman" w:eastAsia="Calibri" w:hAnsi="Times New Roman"/>
          <w:sz w:val="24"/>
          <w:szCs w:val="24"/>
          <w:lang w:eastAsia="en-US"/>
        </w:rPr>
        <w:t>,</w:t>
      </w:r>
      <w:r w:rsidR="00D02121" w:rsidRPr="00E27457">
        <w:rPr>
          <w:rFonts w:ascii="Times New Roman" w:eastAsia="Calibri" w:hAnsi="Times New Roman"/>
          <w:sz w:val="24"/>
          <w:szCs w:val="24"/>
          <w:lang w:eastAsia="en-US"/>
        </w:rPr>
        <w:t xml:space="preserve"> as</w:t>
      </w:r>
      <w:r w:rsidR="00D02121" w:rsidRPr="00E27457">
        <w:rPr>
          <w:rFonts w:ascii="Times New Roman" w:hAnsi="Times New Roman"/>
          <w:sz w:val="24"/>
          <w:szCs w:val="24"/>
        </w:rPr>
        <w:t>meninės higienos ir priežiūros paslaugų organizavim</w:t>
      </w:r>
      <w:r w:rsidR="0057620F">
        <w:rPr>
          <w:rFonts w:ascii="Times New Roman" w:hAnsi="Times New Roman"/>
          <w:sz w:val="24"/>
          <w:szCs w:val="24"/>
        </w:rPr>
        <w:t>ą</w:t>
      </w:r>
      <w:r w:rsidR="00D02121" w:rsidRPr="00E27457">
        <w:rPr>
          <w:rFonts w:ascii="Times New Roman" w:hAnsi="Times New Roman"/>
          <w:sz w:val="24"/>
          <w:szCs w:val="24"/>
        </w:rPr>
        <w:t>,</w:t>
      </w:r>
      <w:r w:rsidR="00C55873" w:rsidRPr="00E27457">
        <w:rPr>
          <w:rFonts w:ascii="Times New Roman" w:eastAsia="Calibri" w:hAnsi="Times New Roman"/>
          <w:sz w:val="24"/>
          <w:szCs w:val="24"/>
          <w:lang w:eastAsia="en-US"/>
        </w:rPr>
        <w:t xml:space="preserve"> </w:t>
      </w:r>
      <w:r w:rsidR="0057620F">
        <w:rPr>
          <w:rFonts w:ascii="Times New Roman" w:eastAsia="Calibri" w:hAnsi="Times New Roman"/>
          <w:sz w:val="24"/>
          <w:szCs w:val="24"/>
          <w:lang w:eastAsia="en-US"/>
        </w:rPr>
        <w:t xml:space="preserve">maitinimo organizavimą, </w:t>
      </w:r>
      <w:r w:rsidR="00C55873" w:rsidRPr="00E27457">
        <w:rPr>
          <w:rFonts w:ascii="Times New Roman" w:eastAsia="Calibri" w:hAnsi="Times New Roman"/>
          <w:sz w:val="24"/>
          <w:szCs w:val="24"/>
          <w:lang w:eastAsia="en-US"/>
        </w:rPr>
        <w:t>teikim</w:t>
      </w:r>
      <w:r w:rsidR="000237FA">
        <w:rPr>
          <w:rFonts w:ascii="Times New Roman" w:eastAsia="Calibri" w:hAnsi="Times New Roman"/>
          <w:sz w:val="24"/>
          <w:szCs w:val="24"/>
          <w:lang w:eastAsia="en-US"/>
        </w:rPr>
        <w:t>as</w:t>
      </w:r>
      <w:r w:rsidR="00C55873" w:rsidRPr="00E27457">
        <w:rPr>
          <w:rFonts w:ascii="Times New Roman" w:eastAsia="Calibri" w:hAnsi="Times New Roman"/>
          <w:sz w:val="24"/>
          <w:szCs w:val="24"/>
          <w:lang w:eastAsia="en-US"/>
        </w:rPr>
        <w:t xml:space="preserve"> nebūtinas.</w:t>
      </w:r>
    </w:p>
    <w:p w14:paraId="789207AC" w14:textId="555672C4" w:rsidR="00997C9E" w:rsidRPr="00A167BE" w:rsidRDefault="00A167BE" w:rsidP="00CF2DF4">
      <w:pPr>
        <w:tabs>
          <w:tab w:val="left" w:pos="1276"/>
          <w:tab w:val="left" w:pos="7230"/>
        </w:tabs>
        <w:spacing w:line="360" w:lineRule="auto"/>
        <w:ind w:firstLine="851"/>
        <w:jc w:val="both"/>
        <w:rPr>
          <w:rFonts w:ascii="Times New Roman" w:eastAsia="Calibri" w:hAnsi="Times New Roman"/>
          <w:sz w:val="24"/>
          <w:szCs w:val="24"/>
        </w:rPr>
      </w:pPr>
      <w:r>
        <w:rPr>
          <w:rFonts w:ascii="Times New Roman" w:eastAsia="Calibri" w:hAnsi="Times New Roman"/>
          <w:sz w:val="24"/>
          <w:szCs w:val="24"/>
        </w:rPr>
        <w:t xml:space="preserve">19. </w:t>
      </w:r>
      <w:r w:rsidR="00C55873" w:rsidRPr="00A167BE">
        <w:rPr>
          <w:rFonts w:ascii="Times New Roman" w:eastAsia="Calibri" w:hAnsi="Times New Roman"/>
          <w:sz w:val="24"/>
          <w:szCs w:val="24"/>
        </w:rPr>
        <w:t xml:space="preserve">Prašymas dėl laikino atokvėpio paslaugos pateikiamas 1 kartą per 24 mėnesių laikotarpį, t. y. kreipiantis pirmą kartą. </w:t>
      </w:r>
      <w:r w:rsidR="00997C9E" w:rsidRPr="00A167BE">
        <w:rPr>
          <w:rFonts w:ascii="Times New Roman" w:hAnsi="Times New Roman"/>
          <w:sz w:val="24"/>
          <w:szCs w:val="24"/>
        </w:rPr>
        <w:t xml:space="preserve">Kreipiantis dėl kiekvieno kito karto, kai teisės aktų nustatyta tvarka jau priimtas </w:t>
      </w:r>
      <w:r w:rsidR="00FD75D3" w:rsidRPr="00A167BE">
        <w:rPr>
          <w:rFonts w:ascii="Times New Roman" w:hAnsi="Times New Roman"/>
          <w:sz w:val="24"/>
          <w:szCs w:val="24"/>
        </w:rPr>
        <w:t>S</w:t>
      </w:r>
      <w:r w:rsidR="00997C9E" w:rsidRPr="00A167BE">
        <w:rPr>
          <w:rFonts w:ascii="Times New Roman" w:hAnsi="Times New Roman"/>
          <w:sz w:val="24"/>
          <w:szCs w:val="24"/>
        </w:rPr>
        <w:t xml:space="preserve">prendimas dėl laikino atokvėpio paslaugos skyrimo, kuriame nurodyta paslaugą teikianti įstaiga, sprendimo galiojimo metu, </w:t>
      </w:r>
      <w:r w:rsidR="00FD75D3" w:rsidRPr="00A167BE">
        <w:rPr>
          <w:rFonts w:ascii="Times New Roman" w:hAnsi="Times New Roman"/>
          <w:sz w:val="24"/>
          <w:szCs w:val="24"/>
        </w:rPr>
        <w:t>a</w:t>
      </w:r>
      <w:r w:rsidR="00997C9E" w:rsidRPr="00A167BE">
        <w:rPr>
          <w:rFonts w:ascii="Times New Roman" w:hAnsi="Times New Roman"/>
          <w:sz w:val="24"/>
          <w:szCs w:val="24"/>
        </w:rPr>
        <w:t>smuo tiesiogiai kreipiasi į paslaugą teikiančią įstaigą ir pateikia jai laisvos formos prašymą, likus ne mažiau kaip 20 darbo dienų iki paslaugos teikimo pradžios. P</w:t>
      </w:r>
      <w:r w:rsidR="00997C9E" w:rsidRPr="00A167BE">
        <w:rPr>
          <w:rFonts w:ascii="Times New Roman" w:eastAsia="Calibri" w:hAnsi="Times New Roman"/>
          <w:sz w:val="24"/>
          <w:szCs w:val="24"/>
        </w:rPr>
        <w:t xml:space="preserve">rašyme nurodomas </w:t>
      </w:r>
      <w:r w:rsidR="00FD75D3" w:rsidRPr="00A167BE">
        <w:rPr>
          <w:rFonts w:ascii="Times New Roman" w:eastAsia="Calibri" w:hAnsi="Times New Roman"/>
          <w:sz w:val="24"/>
          <w:szCs w:val="24"/>
        </w:rPr>
        <w:t>a</w:t>
      </w:r>
      <w:r w:rsidR="00997C9E" w:rsidRPr="00A167BE">
        <w:rPr>
          <w:rFonts w:ascii="Times New Roman" w:eastAsia="Calibri" w:hAnsi="Times New Roman"/>
          <w:sz w:val="24"/>
          <w:szCs w:val="24"/>
        </w:rPr>
        <w:t xml:space="preserve">smens vardas, pavardė, gimimo data, paslaugos teikimo trukmė, paslaugos </w:t>
      </w:r>
      <w:r w:rsidR="00997C9E" w:rsidRPr="00A167BE">
        <w:rPr>
          <w:rFonts w:ascii="Times New Roman" w:eastAsia="Calibri" w:hAnsi="Times New Roman"/>
          <w:sz w:val="24"/>
          <w:szCs w:val="24"/>
        </w:rPr>
        <w:lastRenderedPageBreak/>
        <w:t xml:space="preserve">teikimo pradžia ir pabaiga, priežastys, sąlygojusios paslaugų poreikį. </w:t>
      </w:r>
      <w:r w:rsidR="000237FA" w:rsidRPr="00A167BE">
        <w:rPr>
          <w:rFonts w:ascii="Times New Roman" w:eastAsia="Calibri" w:hAnsi="Times New Roman"/>
          <w:sz w:val="24"/>
          <w:szCs w:val="24"/>
        </w:rPr>
        <w:t xml:space="preserve">Laikino atokvėpio paslaugos teikimo trukmė per metus negali būti ilgesnė, nei nustatyta Lietuvos Respublikos socialinių paslaugų kataloge. </w:t>
      </w:r>
    </w:p>
    <w:p w14:paraId="189AC8AD" w14:textId="4CAAB376" w:rsidR="00CD7CD4" w:rsidRPr="00703373" w:rsidRDefault="00CD7CD4" w:rsidP="00CD7CD4">
      <w:pPr>
        <w:jc w:val="center"/>
        <w:rPr>
          <w:rFonts w:ascii="Times New Roman" w:hAnsi="Times New Roman"/>
          <w:b/>
          <w:sz w:val="24"/>
          <w:szCs w:val="24"/>
          <w:lang w:eastAsia="en-US"/>
        </w:rPr>
      </w:pPr>
      <w:r w:rsidRPr="00703373">
        <w:rPr>
          <w:rFonts w:ascii="Times New Roman" w:hAnsi="Times New Roman"/>
          <w:b/>
          <w:sz w:val="24"/>
          <w:szCs w:val="24"/>
          <w:lang w:eastAsia="en-US"/>
        </w:rPr>
        <w:t>IV SKYRIUS</w:t>
      </w:r>
    </w:p>
    <w:p w14:paraId="051156F0" w14:textId="556B9190" w:rsidR="00CD7CD4" w:rsidRPr="00703373" w:rsidRDefault="00CD7CD4" w:rsidP="00CD7CD4">
      <w:pPr>
        <w:jc w:val="center"/>
        <w:rPr>
          <w:rFonts w:ascii="Times New Roman" w:hAnsi="Times New Roman"/>
          <w:b/>
          <w:strike/>
          <w:sz w:val="24"/>
          <w:szCs w:val="24"/>
          <w:lang w:eastAsia="en-US"/>
        </w:rPr>
      </w:pPr>
      <w:r w:rsidRPr="00703373">
        <w:rPr>
          <w:rFonts w:ascii="Times New Roman" w:hAnsi="Times New Roman"/>
          <w:b/>
          <w:sz w:val="24"/>
          <w:szCs w:val="24"/>
          <w:lang w:eastAsia="en-US"/>
        </w:rPr>
        <w:t xml:space="preserve">SOCIALINIŲ PASLAUGŲ POREIKIO NUSTATYMAS </w:t>
      </w:r>
    </w:p>
    <w:p w14:paraId="0540F09C" w14:textId="77777777" w:rsidR="00CD7CD4" w:rsidRPr="00703373" w:rsidRDefault="00CD7CD4" w:rsidP="00CD7CD4">
      <w:pPr>
        <w:spacing w:line="360" w:lineRule="auto"/>
        <w:jc w:val="both"/>
        <w:rPr>
          <w:rFonts w:ascii="Times New Roman" w:hAnsi="Times New Roman"/>
          <w:sz w:val="24"/>
          <w:szCs w:val="24"/>
          <w:lang w:eastAsia="en-US"/>
        </w:rPr>
      </w:pPr>
    </w:p>
    <w:p w14:paraId="3DDC4EC5" w14:textId="37AC2DF0" w:rsidR="00436639" w:rsidRPr="00703373"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rPr>
        <w:t xml:space="preserve">20. </w:t>
      </w:r>
      <w:r w:rsidR="003E607C" w:rsidRPr="00703373">
        <w:rPr>
          <w:rFonts w:ascii="Times New Roman" w:hAnsi="Times New Roman"/>
          <w:sz w:val="24"/>
          <w:szCs w:val="24"/>
        </w:rPr>
        <w:t xml:space="preserve">Asmens (šeimos) socialinių paslaugų poreikis nustatomas </w:t>
      </w:r>
      <w:r w:rsidR="00DF40D4">
        <w:rPr>
          <w:rFonts w:ascii="Times New Roman" w:hAnsi="Times New Roman"/>
          <w:sz w:val="24"/>
          <w:szCs w:val="24"/>
        </w:rPr>
        <w:t>Socialinių paslaugų poreikio nustatymo tvarkos apraše</w:t>
      </w:r>
      <w:r w:rsidR="003E607C" w:rsidRPr="00703373">
        <w:rPr>
          <w:rFonts w:ascii="Times New Roman" w:hAnsi="Times New Roman"/>
          <w:sz w:val="24"/>
          <w:szCs w:val="24"/>
        </w:rPr>
        <w:t xml:space="preserve"> nustatyta tvarka</w:t>
      </w:r>
      <w:r w:rsidR="005B226C" w:rsidRPr="00703373">
        <w:rPr>
          <w:rFonts w:ascii="Times New Roman" w:hAnsi="Times New Roman"/>
          <w:sz w:val="24"/>
          <w:szCs w:val="24"/>
        </w:rPr>
        <w:t xml:space="preserve"> ir terminais.</w:t>
      </w:r>
    </w:p>
    <w:p w14:paraId="7FBC568A" w14:textId="636B31D1" w:rsidR="008A7D52"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rPr>
        <w:t xml:space="preserve">21. </w:t>
      </w:r>
      <w:r w:rsidR="00CD7CD4" w:rsidRPr="00703373">
        <w:rPr>
          <w:rFonts w:ascii="Times New Roman" w:hAnsi="Times New Roman"/>
          <w:sz w:val="24"/>
          <w:szCs w:val="24"/>
        </w:rPr>
        <w:t xml:space="preserve">Socialiniai </w:t>
      </w:r>
      <w:r w:rsidR="00CD7CD4" w:rsidRPr="000D710F">
        <w:rPr>
          <w:rFonts w:ascii="Times New Roman" w:hAnsi="Times New Roman"/>
          <w:sz w:val="24"/>
          <w:szCs w:val="24"/>
        </w:rPr>
        <w:t>darbuotojai</w:t>
      </w:r>
      <w:r w:rsidR="009E4F7C" w:rsidRPr="000D710F">
        <w:rPr>
          <w:rFonts w:ascii="Times New Roman" w:hAnsi="Times New Roman"/>
          <w:sz w:val="24"/>
          <w:szCs w:val="24"/>
        </w:rPr>
        <w:t xml:space="preserve">, gavę </w:t>
      </w:r>
      <w:r w:rsidR="008D1361" w:rsidRPr="000D710F">
        <w:rPr>
          <w:rFonts w:ascii="Times New Roman" w:hAnsi="Times New Roman"/>
          <w:sz w:val="24"/>
          <w:szCs w:val="24"/>
        </w:rPr>
        <w:t>a</w:t>
      </w:r>
      <w:r w:rsidR="00CD7CD4" w:rsidRPr="000D710F">
        <w:rPr>
          <w:rFonts w:ascii="Times New Roman" w:hAnsi="Times New Roman"/>
          <w:sz w:val="24"/>
          <w:szCs w:val="24"/>
        </w:rPr>
        <w:t>smens</w:t>
      </w:r>
      <w:r w:rsidR="008D1361" w:rsidRPr="000D710F">
        <w:rPr>
          <w:rFonts w:ascii="Times New Roman" w:hAnsi="Times New Roman"/>
          <w:sz w:val="24"/>
          <w:szCs w:val="24"/>
        </w:rPr>
        <w:t xml:space="preserve"> (šeimos) ar jo globėjo, rūpintojo, aprūpintojo</w:t>
      </w:r>
      <w:r w:rsidR="00CD7CD4" w:rsidRPr="000D710F">
        <w:rPr>
          <w:rFonts w:ascii="Times New Roman" w:hAnsi="Times New Roman"/>
          <w:sz w:val="24"/>
          <w:szCs w:val="24"/>
        </w:rPr>
        <w:t xml:space="preserve"> </w:t>
      </w:r>
      <w:r w:rsidR="003E607C" w:rsidRPr="000D710F">
        <w:rPr>
          <w:rFonts w:ascii="Times New Roman" w:hAnsi="Times New Roman"/>
          <w:sz w:val="24"/>
          <w:szCs w:val="24"/>
        </w:rPr>
        <w:t>P</w:t>
      </w:r>
      <w:r w:rsidR="009E4F7C" w:rsidRPr="000D710F">
        <w:rPr>
          <w:rFonts w:ascii="Times New Roman" w:hAnsi="Times New Roman"/>
          <w:sz w:val="24"/>
          <w:szCs w:val="24"/>
        </w:rPr>
        <w:t xml:space="preserve">rašymą, </w:t>
      </w:r>
      <w:r w:rsidR="00CD7CD4" w:rsidRPr="000D710F">
        <w:rPr>
          <w:rFonts w:ascii="Times New Roman" w:hAnsi="Times New Roman"/>
          <w:sz w:val="24"/>
          <w:szCs w:val="24"/>
        </w:rPr>
        <w:t xml:space="preserve">socialinių paslaugų poreikį nustato užpildydami </w:t>
      </w:r>
      <w:r w:rsidR="008A7D52">
        <w:rPr>
          <w:rFonts w:ascii="Times New Roman" w:hAnsi="Times New Roman"/>
          <w:sz w:val="24"/>
          <w:szCs w:val="24"/>
        </w:rPr>
        <w:t xml:space="preserve">Asmens (šeimos) socialinių paslaugų poreikio vertinimo formą (Socialinių paslaugų poreikio nustatymo tvarkos aprašo 1 priedas) (toliau  – </w:t>
      </w:r>
      <w:r w:rsidR="00E70EDD" w:rsidRPr="000D710F">
        <w:rPr>
          <w:rFonts w:ascii="Times New Roman" w:hAnsi="Times New Roman"/>
          <w:sz w:val="24"/>
          <w:szCs w:val="24"/>
        </w:rPr>
        <w:t>Klausimyną</w:t>
      </w:r>
      <w:r w:rsidR="00370B7B">
        <w:rPr>
          <w:rFonts w:ascii="Times New Roman" w:hAnsi="Times New Roman"/>
          <w:sz w:val="24"/>
          <w:szCs w:val="24"/>
        </w:rPr>
        <w:t>)</w:t>
      </w:r>
      <w:r w:rsidR="00A62AC5" w:rsidRPr="000D710F">
        <w:rPr>
          <w:rFonts w:ascii="Times New Roman" w:hAnsi="Times New Roman"/>
          <w:sz w:val="24"/>
          <w:szCs w:val="24"/>
        </w:rPr>
        <w:t>, kuri įvertinamas asmens (šeimos) socialinis savarankiškumas ir nurodomos rekomenduojamos socialinės paslaugos</w:t>
      </w:r>
      <w:r w:rsidR="008A7D52">
        <w:rPr>
          <w:rFonts w:ascii="Times New Roman" w:hAnsi="Times New Roman"/>
          <w:sz w:val="24"/>
          <w:szCs w:val="24"/>
        </w:rPr>
        <w:t xml:space="preserve"> </w:t>
      </w:r>
      <w:r w:rsidR="008A7D52" w:rsidRPr="000D710F">
        <w:rPr>
          <w:rFonts w:ascii="Times New Roman" w:hAnsi="Times New Roman"/>
          <w:sz w:val="24"/>
          <w:szCs w:val="24"/>
        </w:rPr>
        <w:t>Socialinių paslaugų poreikio nustatymo tvarkos apraše nustatyta tvarka ir terminais.</w:t>
      </w:r>
      <w:r w:rsidR="008A7D52" w:rsidRPr="000D710F">
        <w:rPr>
          <w:rFonts w:ascii="Times New Roman" w:hAnsi="Times New Roman"/>
          <w:sz w:val="24"/>
          <w:szCs w:val="24"/>
          <w:lang w:eastAsia="en-US"/>
        </w:rPr>
        <w:t xml:space="preserve"> Š</w:t>
      </w:r>
      <w:r w:rsidR="008A7D52" w:rsidRPr="000D710F">
        <w:rPr>
          <w:rFonts w:ascii="Times New Roman" w:hAnsi="Times New Roman"/>
          <w:sz w:val="24"/>
          <w:szCs w:val="24"/>
        </w:rPr>
        <w:t xml:space="preserve">is terminas gali būti pratęsiamas </w:t>
      </w:r>
      <w:r w:rsidR="008A7D52">
        <w:rPr>
          <w:rFonts w:ascii="Times New Roman" w:hAnsi="Times New Roman"/>
          <w:sz w:val="24"/>
          <w:szCs w:val="24"/>
        </w:rPr>
        <w:t xml:space="preserve">Skyriaus vedėjo sutikimu </w:t>
      </w:r>
      <w:r w:rsidR="008A7D52" w:rsidRPr="000D710F">
        <w:rPr>
          <w:rFonts w:ascii="Times New Roman" w:hAnsi="Times New Roman"/>
          <w:sz w:val="24"/>
          <w:szCs w:val="24"/>
        </w:rPr>
        <w:t>iki 15 darbo dienų, poreikį nustatančiam socialiniam darbuotojui raštu nurodžius priežastis, dėl kurių šį terminą reikia pratęsti (pavyzdžiui, reikia papildomos informacijos, susijusios su asmens (šeimos) socialinių paslaugų poreikio vertinimu).</w:t>
      </w:r>
    </w:p>
    <w:p w14:paraId="14A4C943" w14:textId="226312C4" w:rsidR="008A7D52" w:rsidRPr="0011142C"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rPr>
        <w:t xml:space="preserve">22. </w:t>
      </w:r>
      <w:r w:rsidR="008A7D52" w:rsidRPr="000D710F">
        <w:rPr>
          <w:rFonts w:ascii="Times New Roman" w:hAnsi="Times New Roman"/>
          <w:sz w:val="24"/>
          <w:szCs w:val="24"/>
        </w:rPr>
        <w:t>Asmens dienos</w:t>
      </w:r>
      <w:r w:rsidR="009E2815">
        <w:rPr>
          <w:rFonts w:ascii="Times New Roman" w:hAnsi="Times New Roman"/>
          <w:sz w:val="24"/>
          <w:szCs w:val="24"/>
        </w:rPr>
        <w:t xml:space="preserve"> </w:t>
      </w:r>
      <w:r w:rsidR="008A7D52" w:rsidRPr="000D710F">
        <w:rPr>
          <w:rFonts w:ascii="Times New Roman" w:hAnsi="Times New Roman"/>
          <w:sz w:val="24"/>
          <w:szCs w:val="24"/>
        </w:rPr>
        <w:t xml:space="preserve">ar ilgalaikės socialinės globos poreikis turi būti nustatytas Socialinių paslaugų poreikio nustatymo tvarkos apraše nustatyta tvarka ir </w:t>
      </w:r>
      <w:r w:rsidR="008A7D52" w:rsidRPr="00FB59E4">
        <w:rPr>
          <w:rFonts w:ascii="Times New Roman" w:hAnsi="Times New Roman"/>
          <w:sz w:val="24"/>
          <w:szCs w:val="24"/>
        </w:rPr>
        <w:t xml:space="preserve">terminais. Asmens dienos ar ilgalaikės socialinės globos poreikio nustatymo terminas gali būti pratęsiamas </w:t>
      </w:r>
      <w:r w:rsidR="00370B7B">
        <w:rPr>
          <w:rFonts w:ascii="Times New Roman" w:hAnsi="Times New Roman"/>
          <w:sz w:val="24"/>
          <w:szCs w:val="24"/>
          <w:lang w:eastAsia="en-US"/>
        </w:rPr>
        <w:t>S</w:t>
      </w:r>
      <w:r w:rsidR="008A7D52" w:rsidRPr="00703373">
        <w:rPr>
          <w:rFonts w:ascii="Times New Roman" w:hAnsi="Times New Roman"/>
          <w:sz w:val="24"/>
          <w:szCs w:val="24"/>
          <w:lang w:eastAsia="en-US"/>
        </w:rPr>
        <w:t>kyriaus vedėj</w:t>
      </w:r>
      <w:r w:rsidR="008A7D52">
        <w:rPr>
          <w:rFonts w:ascii="Times New Roman" w:hAnsi="Times New Roman"/>
          <w:sz w:val="24"/>
          <w:szCs w:val="24"/>
          <w:lang w:eastAsia="en-US"/>
        </w:rPr>
        <w:t>o</w:t>
      </w:r>
      <w:r w:rsidR="008A7D52" w:rsidRPr="00703373">
        <w:rPr>
          <w:rFonts w:ascii="Times New Roman" w:hAnsi="Times New Roman"/>
          <w:sz w:val="24"/>
          <w:szCs w:val="24"/>
          <w:lang w:eastAsia="en-US"/>
        </w:rPr>
        <w:t xml:space="preserve"> </w:t>
      </w:r>
      <w:r w:rsidR="008A7D52">
        <w:rPr>
          <w:rFonts w:ascii="Times New Roman" w:hAnsi="Times New Roman"/>
          <w:sz w:val="24"/>
          <w:szCs w:val="24"/>
        </w:rPr>
        <w:t xml:space="preserve">sutikimu </w:t>
      </w:r>
      <w:r w:rsidR="008A7D52" w:rsidRPr="00FB59E4">
        <w:rPr>
          <w:rFonts w:ascii="Times New Roman" w:hAnsi="Times New Roman"/>
          <w:sz w:val="24"/>
          <w:szCs w:val="24"/>
        </w:rPr>
        <w:t>iki 22 darbo dienų, o trumpalaikės socialinės globos – iki 20 darbo dienų nuo Prašymo gavimo</w:t>
      </w:r>
      <w:r w:rsidR="008A7D52" w:rsidRPr="000D710F">
        <w:rPr>
          <w:rFonts w:ascii="Times New Roman" w:hAnsi="Times New Roman"/>
          <w:sz w:val="24"/>
          <w:szCs w:val="24"/>
        </w:rPr>
        <w:t xml:space="preserve"> dienos, poreikį nustatančiam </w:t>
      </w:r>
      <w:r w:rsidR="008A7D52" w:rsidRPr="0011142C">
        <w:rPr>
          <w:rFonts w:ascii="Times New Roman" w:hAnsi="Times New Roman"/>
          <w:sz w:val="24"/>
          <w:szCs w:val="24"/>
        </w:rPr>
        <w:t>socialiniam darbuotojui raštu nurodžius priežastis, dėl kurių šį terminą reikia pratęsti.</w:t>
      </w:r>
    </w:p>
    <w:p w14:paraId="4D0740B5" w14:textId="4DD3BC00" w:rsidR="008A7D52"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rPr>
        <w:t xml:space="preserve"> 23. </w:t>
      </w:r>
      <w:r w:rsidR="00CD25C3" w:rsidRPr="008A7D52">
        <w:rPr>
          <w:rFonts w:ascii="Times New Roman" w:hAnsi="Times New Roman"/>
          <w:sz w:val="24"/>
          <w:szCs w:val="24"/>
        </w:rPr>
        <w:t>Jei vertinant asmens socialinių paslaugų poreikį paaiškėja, kad asmeniui neužtenka bendrųjų socialinių paslaugų ar socialinės priežiūros, vertinamas asmens socialinės globos poreikis užpildant specialią Klausimyno dalį</w:t>
      </w:r>
      <w:r w:rsidR="008A7D52" w:rsidRPr="008A7D52">
        <w:rPr>
          <w:rFonts w:ascii="Times New Roman" w:hAnsi="Times New Roman"/>
          <w:sz w:val="24"/>
          <w:szCs w:val="24"/>
        </w:rPr>
        <w:t xml:space="preserve">. </w:t>
      </w:r>
      <w:r w:rsidR="00CD25C3" w:rsidRPr="008A7D52">
        <w:rPr>
          <w:rFonts w:ascii="Times New Roman" w:hAnsi="Times New Roman"/>
          <w:sz w:val="24"/>
          <w:szCs w:val="24"/>
        </w:rPr>
        <w:t xml:space="preserve">Vaiko su negalia socialinės globos poreikis, </w:t>
      </w:r>
      <w:r w:rsidR="00DC174D">
        <w:rPr>
          <w:rFonts w:ascii="Times New Roman" w:hAnsi="Times New Roman"/>
          <w:sz w:val="24"/>
          <w:szCs w:val="24"/>
        </w:rPr>
        <w:t>s</w:t>
      </w:r>
      <w:r w:rsidR="000D710F" w:rsidRPr="008A7D52">
        <w:rPr>
          <w:rFonts w:ascii="Times New Roman" w:hAnsi="Times New Roman"/>
          <w:sz w:val="24"/>
          <w:szCs w:val="24"/>
        </w:rPr>
        <w:t>enyvo amžiaus asmens arba suaugusio asmens su negalia socialinės globos poreikis nustatomas</w:t>
      </w:r>
      <w:r w:rsidR="00CD25C3" w:rsidRPr="008A7D52">
        <w:rPr>
          <w:rFonts w:ascii="Times New Roman" w:hAnsi="Times New Roman"/>
          <w:sz w:val="24"/>
          <w:szCs w:val="24"/>
        </w:rPr>
        <w:t xml:space="preserve"> vadovaujantis </w:t>
      </w:r>
      <w:r w:rsidR="000D710F" w:rsidRPr="008A7D52">
        <w:rPr>
          <w:rFonts w:ascii="Times New Roman" w:hAnsi="Times New Roman"/>
          <w:sz w:val="24"/>
          <w:szCs w:val="24"/>
        </w:rPr>
        <w:t>Socialinių paslaugų poreikio nustatymo tvarkos apraše nustatyta tvarka ir terminais.</w:t>
      </w:r>
    </w:p>
    <w:p w14:paraId="1A8A27B3" w14:textId="4EE01AD3" w:rsidR="0011142C" w:rsidRPr="008A7D52"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lang w:eastAsia="en-US"/>
        </w:rPr>
        <w:t xml:space="preserve">24. </w:t>
      </w:r>
      <w:r w:rsidR="0011142C" w:rsidRPr="008A7D52">
        <w:rPr>
          <w:rFonts w:ascii="Times New Roman" w:hAnsi="Times New Roman"/>
          <w:sz w:val="24"/>
          <w:szCs w:val="24"/>
          <w:lang w:eastAsia="en-US"/>
        </w:rPr>
        <w:t xml:space="preserve">Jei asmens (šeimos) socialinių paslaugų poreikiui nustatyti reikalingos kitų sričių specialistų išvados, socialinis darbuotojas kreipiasi į atitinkamos srities specialistus reikalingoms išvadoms pateikti arba į </w:t>
      </w:r>
      <w:r w:rsidR="00370B7B">
        <w:rPr>
          <w:rFonts w:ascii="Times New Roman" w:hAnsi="Times New Roman"/>
          <w:sz w:val="24"/>
          <w:szCs w:val="24"/>
          <w:lang w:eastAsia="en-US"/>
        </w:rPr>
        <w:t>S</w:t>
      </w:r>
      <w:r w:rsidR="0011142C" w:rsidRPr="008A7D52">
        <w:rPr>
          <w:rFonts w:ascii="Times New Roman" w:hAnsi="Times New Roman"/>
          <w:sz w:val="24"/>
          <w:szCs w:val="24"/>
          <w:lang w:eastAsia="en-US"/>
        </w:rPr>
        <w:t>kyrių dėl specialistų komisijos</w:t>
      </w:r>
      <w:r w:rsidR="00370B7B">
        <w:rPr>
          <w:rFonts w:ascii="Times New Roman" w:hAnsi="Times New Roman"/>
          <w:sz w:val="24"/>
          <w:szCs w:val="24"/>
          <w:lang w:eastAsia="en-US"/>
        </w:rPr>
        <w:t xml:space="preserve"> posėdžio</w:t>
      </w:r>
      <w:r w:rsidR="0011142C" w:rsidRPr="008A7D52">
        <w:rPr>
          <w:rFonts w:ascii="Times New Roman" w:hAnsi="Times New Roman"/>
          <w:sz w:val="24"/>
          <w:szCs w:val="24"/>
          <w:lang w:eastAsia="en-US"/>
        </w:rPr>
        <w:t xml:space="preserve"> inicijavimo.</w:t>
      </w:r>
    </w:p>
    <w:p w14:paraId="40E817A4" w14:textId="0671EDCB" w:rsidR="000D710F" w:rsidRPr="007C05AC"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lang w:eastAsia="en-US"/>
        </w:rPr>
        <w:t xml:space="preserve">25. </w:t>
      </w:r>
      <w:r w:rsidR="00CD25C3" w:rsidRPr="0049002E">
        <w:rPr>
          <w:rFonts w:ascii="Times New Roman" w:hAnsi="Times New Roman"/>
          <w:sz w:val="24"/>
          <w:szCs w:val="24"/>
          <w:lang w:eastAsia="en-US"/>
        </w:rPr>
        <w:t>Kai asmuo (šeima) pageidauja</w:t>
      </w:r>
      <w:r w:rsidR="00CD25C3" w:rsidRPr="007C05AC">
        <w:rPr>
          <w:rFonts w:ascii="Times New Roman" w:hAnsi="Times New Roman"/>
          <w:sz w:val="24"/>
          <w:szCs w:val="24"/>
          <w:lang w:eastAsia="en-US"/>
        </w:rPr>
        <w:t xml:space="preserve"> gauti bendrąsias socialines paslaugas, išskyrus transporto organizavimo</w:t>
      </w:r>
      <w:r w:rsidR="00C532C5">
        <w:rPr>
          <w:rFonts w:ascii="Times New Roman" w:hAnsi="Times New Roman"/>
          <w:sz w:val="24"/>
          <w:szCs w:val="24"/>
          <w:lang w:eastAsia="en-US"/>
        </w:rPr>
        <w:t xml:space="preserve"> </w:t>
      </w:r>
      <w:r w:rsidR="00CD25C3" w:rsidRPr="007C05AC">
        <w:rPr>
          <w:rFonts w:ascii="Times New Roman" w:hAnsi="Times New Roman"/>
          <w:sz w:val="24"/>
          <w:szCs w:val="24"/>
          <w:lang w:eastAsia="en-US"/>
        </w:rPr>
        <w:t>paslaugą,</w:t>
      </w:r>
      <w:r w:rsidR="00D906CF">
        <w:rPr>
          <w:rFonts w:ascii="Times New Roman" w:hAnsi="Times New Roman"/>
          <w:sz w:val="24"/>
          <w:szCs w:val="24"/>
          <w:lang w:eastAsia="en-US"/>
        </w:rPr>
        <w:t xml:space="preserve"> </w:t>
      </w:r>
      <w:r w:rsidR="00DE3EAC">
        <w:rPr>
          <w:rFonts w:ascii="Times New Roman" w:hAnsi="Times New Roman"/>
          <w:sz w:val="24"/>
          <w:szCs w:val="24"/>
          <w:lang w:eastAsia="en-US"/>
        </w:rPr>
        <w:t>l</w:t>
      </w:r>
      <w:r w:rsidR="00CD25C3" w:rsidRPr="007C05AC">
        <w:rPr>
          <w:rFonts w:ascii="Times New Roman" w:hAnsi="Times New Roman"/>
          <w:sz w:val="24"/>
          <w:szCs w:val="24"/>
          <w:lang w:eastAsia="en-US"/>
        </w:rPr>
        <w:t xml:space="preserve">aikino </w:t>
      </w:r>
      <w:proofErr w:type="spellStart"/>
      <w:r w:rsidR="00CD25C3" w:rsidRPr="007C05AC">
        <w:rPr>
          <w:rFonts w:ascii="Times New Roman" w:hAnsi="Times New Roman"/>
          <w:sz w:val="24"/>
          <w:szCs w:val="24"/>
          <w:lang w:eastAsia="en-US"/>
        </w:rPr>
        <w:t>apnakvindinimo</w:t>
      </w:r>
      <w:proofErr w:type="spellEnd"/>
      <w:r w:rsidR="00CD25C3" w:rsidRPr="007C05AC">
        <w:rPr>
          <w:rFonts w:ascii="Times New Roman" w:hAnsi="Times New Roman"/>
          <w:sz w:val="24"/>
          <w:szCs w:val="24"/>
          <w:lang w:eastAsia="en-US"/>
        </w:rPr>
        <w:t xml:space="preserve"> paslaugą</w:t>
      </w:r>
      <w:r w:rsidR="00DE3EAC">
        <w:rPr>
          <w:rFonts w:ascii="Times New Roman" w:hAnsi="Times New Roman"/>
          <w:sz w:val="24"/>
          <w:szCs w:val="24"/>
          <w:lang w:eastAsia="en-US"/>
        </w:rPr>
        <w:t xml:space="preserve">, </w:t>
      </w:r>
      <w:r w:rsidR="00CD25C3" w:rsidRPr="007C05AC">
        <w:rPr>
          <w:rFonts w:ascii="Times New Roman" w:hAnsi="Times New Roman"/>
          <w:sz w:val="24"/>
          <w:szCs w:val="24"/>
          <w:lang w:eastAsia="en-US"/>
        </w:rPr>
        <w:t>socialinių paslaugų poreikio nustatyti nebūtina.</w:t>
      </w:r>
    </w:p>
    <w:p w14:paraId="1E839304" w14:textId="7673243E" w:rsidR="000D710F"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sidRPr="00A167BE">
        <w:rPr>
          <w:rFonts w:ascii="Times New Roman" w:hAnsi="Times New Roman"/>
          <w:sz w:val="24"/>
          <w:szCs w:val="24"/>
        </w:rPr>
        <w:lastRenderedPageBreak/>
        <w:t xml:space="preserve">26. </w:t>
      </w:r>
      <w:r w:rsidR="00CD25C3" w:rsidRPr="00A167BE">
        <w:rPr>
          <w:rFonts w:ascii="Times New Roman" w:hAnsi="Times New Roman"/>
          <w:sz w:val="24"/>
          <w:szCs w:val="24"/>
        </w:rPr>
        <w:t xml:space="preserve">Nustatant asmens, kuris gyvena kartu su šeima (globėjais, rūpintojais, </w:t>
      </w:r>
      <w:proofErr w:type="spellStart"/>
      <w:r w:rsidR="00CD25C3" w:rsidRPr="00A167BE">
        <w:rPr>
          <w:rFonts w:ascii="Times New Roman" w:hAnsi="Times New Roman"/>
          <w:sz w:val="24"/>
          <w:szCs w:val="24"/>
        </w:rPr>
        <w:t>aprūpintojais</w:t>
      </w:r>
      <w:proofErr w:type="spellEnd"/>
      <w:r w:rsidR="00CD25C3" w:rsidRPr="00A167BE">
        <w:rPr>
          <w:rFonts w:ascii="Times New Roman" w:hAnsi="Times New Roman"/>
          <w:sz w:val="24"/>
          <w:szCs w:val="24"/>
        </w:rPr>
        <w:t>),</w:t>
      </w:r>
      <w:r w:rsidR="00CD25C3" w:rsidRPr="000D710F">
        <w:rPr>
          <w:rFonts w:ascii="Times New Roman" w:hAnsi="Times New Roman"/>
          <w:sz w:val="24"/>
          <w:szCs w:val="24"/>
        </w:rPr>
        <w:t xml:space="preserve"> socialinių paslaugų poreikį, poreikį nustatančio socialinio darbuotojo sprendimu, gavus iš šeimos nario (-</w:t>
      </w:r>
      <w:proofErr w:type="spellStart"/>
      <w:r w:rsidR="00CD25C3" w:rsidRPr="000D710F">
        <w:rPr>
          <w:rFonts w:ascii="Times New Roman" w:hAnsi="Times New Roman"/>
          <w:sz w:val="24"/>
          <w:szCs w:val="24"/>
        </w:rPr>
        <w:t>ių</w:t>
      </w:r>
      <w:proofErr w:type="spellEnd"/>
      <w:r w:rsidR="00CD25C3" w:rsidRPr="000D710F">
        <w:rPr>
          <w:rFonts w:ascii="Times New Roman" w:hAnsi="Times New Roman"/>
          <w:sz w:val="24"/>
          <w:szCs w:val="24"/>
        </w:rPr>
        <w:t xml:space="preserve">) (globėjo, rūpintojo, aprūpintojo) sutikimą, gali būti nustatomas ir asmens šeimos (globėjų, rūpintojų, aprūpintojų) socialinių paslaugų poreikis. </w:t>
      </w:r>
    </w:p>
    <w:p w14:paraId="3261B8FE" w14:textId="0EEEB3C4" w:rsidR="00F94187" w:rsidRPr="000D710F" w:rsidRDefault="00A167BE" w:rsidP="00CF2DF4">
      <w:pPr>
        <w:tabs>
          <w:tab w:val="left" w:pos="851"/>
          <w:tab w:val="left" w:pos="1276"/>
          <w:tab w:val="left" w:pos="1702"/>
        </w:tabs>
        <w:spacing w:line="360" w:lineRule="auto"/>
        <w:ind w:firstLine="851"/>
        <w:contextualSpacing/>
        <w:jc w:val="both"/>
        <w:rPr>
          <w:rFonts w:ascii="Times New Roman" w:hAnsi="Times New Roman"/>
          <w:sz w:val="24"/>
          <w:szCs w:val="24"/>
        </w:rPr>
      </w:pPr>
      <w:r>
        <w:rPr>
          <w:rFonts w:ascii="Times New Roman" w:hAnsi="Times New Roman"/>
          <w:sz w:val="24"/>
          <w:szCs w:val="24"/>
          <w:lang w:eastAsia="en-US"/>
        </w:rPr>
        <w:t xml:space="preserve">27. </w:t>
      </w:r>
      <w:r w:rsidR="00F94187" w:rsidRPr="000D710F">
        <w:rPr>
          <w:rFonts w:ascii="Times New Roman" w:hAnsi="Times New Roman"/>
          <w:sz w:val="24"/>
          <w:szCs w:val="24"/>
          <w:lang w:eastAsia="en-US"/>
        </w:rPr>
        <w:t>Asmeniui (šeimai) vienu metu gali būti nustatytas kelių rūšių ir (ar) kelių netapataus pobūdžio socialinių paslaugų poreikis, kai socialinės paslaugos yra skirtingos pagal savo turinį, kuris apibrėžtas Socialinių paslaugų kataloge, tvirtinamame Lietuvos Respublikos socialinės apsaugos ir darbo ministro. Kelių socialinių paslaugų poreikis gali būti nustatomas</w:t>
      </w:r>
      <w:r w:rsidR="0011142C">
        <w:rPr>
          <w:rFonts w:ascii="Times New Roman" w:hAnsi="Times New Roman"/>
          <w:sz w:val="24"/>
          <w:szCs w:val="24"/>
          <w:lang w:eastAsia="en-US"/>
        </w:rPr>
        <w:t xml:space="preserve"> </w:t>
      </w:r>
      <w:r w:rsidR="0011142C" w:rsidRPr="00703373">
        <w:rPr>
          <w:rFonts w:ascii="Times New Roman" w:eastAsia="Calibri" w:hAnsi="Times New Roman"/>
          <w:sz w:val="24"/>
          <w:szCs w:val="24"/>
          <w:lang w:eastAsia="en-US"/>
        </w:rPr>
        <w:t>Socialinių paslaugų poreikio nustatymo tvarkos apraš</w:t>
      </w:r>
      <w:r w:rsidR="0011142C">
        <w:rPr>
          <w:rFonts w:ascii="Times New Roman" w:eastAsia="Calibri" w:hAnsi="Times New Roman"/>
          <w:sz w:val="24"/>
          <w:szCs w:val="24"/>
          <w:lang w:eastAsia="en-US"/>
        </w:rPr>
        <w:t>e nurodytais atvejais.</w:t>
      </w:r>
      <w:r w:rsidR="00F94187" w:rsidRPr="000D710F">
        <w:rPr>
          <w:rFonts w:ascii="Times New Roman" w:hAnsi="Times New Roman"/>
          <w:sz w:val="24"/>
          <w:szCs w:val="24"/>
          <w:lang w:eastAsia="en-US"/>
        </w:rPr>
        <w:t xml:space="preserve"> </w:t>
      </w:r>
    </w:p>
    <w:p w14:paraId="496E7BFF" w14:textId="43A7943D" w:rsidR="00524CD4" w:rsidRPr="00A167BE" w:rsidRDefault="00A167BE" w:rsidP="00CF2DF4">
      <w:pPr>
        <w:spacing w:line="360" w:lineRule="auto"/>
        <w:ind w:firstLine="851"/>
        <w:jc w:val="both"/>
        <w:rPr>
          <w:rFonts w:ascii="Times New Roman" w:hAnsi="Times New Roman"/>
          <w:sz w:val="24"/>
          <w:szCs w:val="24"/>
        </w:rPr>
      </w:pPr>
      <w:r>
        <w:rPr>
          <w:rFonts w:ascii="Times New Roman" w:hAnsi="Times New Roman"/>
          <w:sz w:val="24"/>
          <w:szCs w:val="24"/>
        </w:rPr>
        <w:t xml:space="preserve">28. </w:t>
      </w:r>
      <w:r w:rsidR="00524CD4" w:rsidRPr="00A167BE">
        <w:rPr>
          <w:rFonts w:ascii="Times New Roman" w:hAnsi="Times New Roman"/>
          <w:sz w:val="24"/>
          <w:szCs w:val="24"/>
        </w:rPr>
        <w:t>Nustatant asmens socialinių paslaugų poreikį, prioritetas teikiamas institucinei ilgalaikei socialinei globai stacionarinėse ilgalaikės priežiūros įstaigose alternatyvioms paslaugoms, teikiamoms bendruomenėje: socialinės priežiūros paslaugoms asmens namuose arba socialinių paslaugų įstaigose (dienos centruose, socialinėse dirbtuvėse, socialinės priežiūros centruose, savarankiško gyvenimo namuose ar kt.), dienos socialinei globai asmens namuose arba institucijoje (dienos socialinės globos centre), trumpalaikei, ilgalaikei socialinei globai institucijoje (šeiminiuose namuose, dienos socialinės globos centruose, grupinio gyvenimo namuose ar kt.).</w:t>
      </w:r>
    </w:p>
    <w:p w14:paraId="0A394634" w14:textId="345F3601" w:rsidR="00524CD4" w:rsidRPr="00703373" w:rsidRDefault="00A167BE"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29. </w:t>
      </w:r>
      <w:r w:rsidR="00524CD4" w:rsidRPr="00703373">
        <w:rPr>
          <w:rFonts w:ascii="Times New Roman" w:hAnsi="Times New Roman"/>
          <w:sz w:val="24"/>
          <w:szCs w:val="24"/>
          <w:lang w:eastAsia="en-US"/>
        </w:rPr>
        <w:t xml:space="preserve">Laikino atokvėpio paslaugos poreikis </w:t>
      </w:r>
      <w:r w:rsidR="00DC57F4" w:rsidRPr="00703373">
        <w:rPr>
          <w:rFonts w:ascii="Times New Roman" w:hAnsi="Times New Roman"/>
          <w:sz w:val="24"/>
          <w:szCs w:val="24"/>
          <w:lang w:eastAsia="en-US"/>
        </w:rPr>
        <w:t>a</w:t>
      </w:r>
      <w:r w:rsidR="00524CD4" w:rsidRPr="00703373">
        <w:rPr>
          <w:rFonts w:ascii="Times New Roman" w:hAnsi="Times New Roman"/>
          <w:sz w:val="24"/>
          <w:szCs w:val="24"/>
          <w:lang w:eastAsia="en-US"/>
        </w:rPr>
        <w:t>smeniui (šeimai) nustatomas atsižvelgiant į tai</w:t>
      </w:r>
      <w:r w:rsidR="00AA285B">
        <w:rPr>
          <w:rFonts w:ascii="Times New Roman" w:hAnsi="Times New Roman"/>
          <w:sz w:val="24"/>
          <w:szCs w:val="24"/>
          <w:lang w:eastAsia="en-US"/>
        </w:rPr>
        <w:t>,</w:t>
      </w:r>
      <w:r w:rsidR="00524CD4" w:rsidRPr="00703373">
        <w:rPr>
          <w:rFonts w:ascii="Times New Roman" w:hAnsi="Times New Roman"/>
          <w:sz w:val="24"/>
          <w:szCs w:val="24"/>
          <w:lang w:eastAsia="en-US"/>
        </w:rPr>
        <w:t xml:space="preserve"> ar asmuo (šeima) prižiūri asmenį su negalia, kuriam nustatytas individualios pagalbos teikimo išlaidų kompensacijos poreikis (iki 2023 m. gruodžio 31 d. – specialusis nuolatinės slaugos ar priežiūros (pagalbos) poreikis) ir ar pageidauja laikinai pailsėti nuo šio prižiūrimo asmens slaugos, priežiūros</w:t>
      </w:r>
      <w:r w:rsidR="003B7D99">
        <w:rPr>
          <w:rFonts w:ascii="Times New Roman" w:hAnsi="Times New Roman"/>
          <w:sz w:val="24"/>
          <w:szCs w:val="24"/>
          <w:lang w:eastAsia="en-US"/>
        </w:rPr>
        <w:t xml:space="preserve"> </w:t>
      </w:r>
      <w:r w:rsidR="003B7D99" w:rsidRPr="007B2D7D">
        <w:rPr>
          <w:rFonts w:ascii="Times New Roman" w:hAnsi="Times New Roman"/>
          <w:sz w:val="24"/>
          <w:szCs w:val="24"/>
          <w:lang w:eastAsia="en-US"/>
        </w:rPr>
        <w:t>savo poilsio metu</w:t>
      </w:r>
      <w:r w:rsidR="00524CD4" w:rsidRPr="007B2D7D">
        <w:rPr>
          <w:rFonts w:ascii="Times New Roman" w:hAnsi="Times New Roman"/>
          <w:sz w:val="24"/>
          <w:szCs w:val="24"/>
          <w:lang w:eastAsia="en-US"/>
        </w:rPr>
        <w:t xml:space="preserve">. </w:t>
      </w:r>
      <w:r w:rsidR="00524CD4" w:rsidRPr="00703373">
        <w:rPr>
          <w:rFonts w:ascii="Times New Roman" w:hAnsi="Times New Roman"/>
          <w:sz w:val="24"/>
          <w:szCs w:val="24"/>
          <w:lang w:eastAsia="en-US"/>
        </w:rPr>
        <w:t xml:space="preserve">Laikino atokvėpio paslaugos poreikis nustatomas vieną kartą per 24 mėnesių laikotarpį. Laikino atokvėpio paslauga negali būti suteikiama, jei prižiūrimas asmuo su negalia gauna trumpalaikę globą arba slaugą stacionarioje ilgalaikės priežiūros įstaigoje arba jei po šių paslaugų gavimo nepraėjo bent </w:t>
      </w:r>
      <w:r w:rsidR="00E70EDD" w:rsidRPr="00703373">
        <w:rPr>
          <w:rFonts w:ascii="Times New Roman" w:hAnsi="Times New Roman"/>
          <w:sz w:val="24"/>
          <w:szCs w:val="24"/>
          <w:lang w:eastAsia="en-US"/>
        </w:rPr>
        <w:t>2</w:t>
      </w:r>
      <w:r w:rsidR="00524CD4" w:rsidRPr="00703373">
        <w:rPr>
          <w:rFonts w:ascii="Times New Roman" w:hAnsi="Times New Roman"/>
          <w:sz w:val="24"/>
          <w:szCs w:val="24"/>
          <w:lang w:eastAsia="en-US"/>
        </w:rPr>
        <w:t xml:space="preserve">0 </w:t>
      </w:r>
      <w:r w:rsidR="00E70EDD" w:rsidRPr="00703373">
        <w:rPr>
          <w:rFonts w:ascii="Times New Roman" w:hAnsi="Times New Roman"/>
          <w:sz w:val="24"/>
          <w:szCs w:val="24"/>
          <w:lang w:eastAsia="en-US"/>
        </w:rPr>
        <w:t>darbo</w:t>
      </w:r>
      <w:r w:rsidR="00524CD4" w:rsidRPr="00703373">
        <w:rPr>
          <w:rFonts w:ascii="Times New Roman" w:hAnsi="Times New Roman"/>
          <w:sz w:val="24"/>
          <w:szCs w:val="24"/>
          <w:lang w:eastAsia="en-US"/>
        </w:rPr>
        <w:t xml:space="preserve"> dienų.</w:t>
      </w:r>
      <w:r w:rsidR="00E70EDD" w:rsidRPr="00703373">
        <w:rPr>
          <w:rFonts w:ascii="Times New Roman" w:hAnsi="Times New Roman"/>
          <w:sz w:val="24"/>
          <w:szCs w:val="24"/>
          <w:lang w:eastAsia="en-US"/>
        </w:rPr>
        <w:t xml:space="preserve"> </w:t>
      </w:r>
      <w:r w:rsidR="00E70EDD" w:rsidRPr="00703373">
        <w:rPr>
          <w:rFonts w:ascii="Times New Roman" w:hAnsi="Times New Roman"/>
          <w:sz w:val="24"/>
          <w:szCs w:val="24"/>
        </w:rPr>
        <w:t>Laikino atokvėpio paslaugos teikimo laikas negali sutapti su kitų prižiūrimam asmeniui teikiamų socialinių paslaugų teikimo laiku, jei jis jas gauna.</w:t>
      </w:r>
    </w:p>
    <w:p w14:paraId="1CFF5CA6" w14:textId="705C84C1" w:rsidR="00CD7CD4" w:rsidRPr="0049002E" w:rsidRDefault="00A167BE"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30. </w:t>
      </w:r>
      <w:r w:rsidR="00CD7CD4" w:rsidRPr="00703373">
        <w:rPr>
          <w:rFonts w:ascii="Times New Roman" w:hAnsi="Times New Roman"/>
          <w:sz w:val="24"/>
          <w:szCs w:val="24"/>
          <w:lang w:eastAsia="en-US"/>
        </w:rPr>
        <w:t>Socialini</w:t>
      </w:r>
      <w:r w:rsidR="00F94187" w:rsidRPr="00703373">
        <w:rPr>
          <w:rFonts w:ascii="Times New Roman" w:hAnsi="Times New Roman"/>
          <w:sz w:val="24"/>
          <w:szCs w:val="24"/>
          <w:lang w:eastAsia="en-US"/>
        </w:rPr>
        <w:t>s</w:t>
      </w:r>
      <w:r w:rsidR="00CD7CD4" w:rsidRPr="00703373">
        <w:rPr>
          <w:rFonts w:ascii="Times New Roman" w:hAnsi="Times New Roman"/>
          <w:sz w:val="24"/>
          <w:szCs w:val="24"/>
          <w:lang w:eastAsia="en-US"/>
        </w:rPr>
        <w:t xml:space="preserve"> darbuotoja</w:t>
      </w:r>
      <w:r w:rsidR="00F94187" w:rsidRPr="00703373">
        <w:rPr>
          <w:rFonts w:ascii="Times New Roman" w:hAnsi="Times New Roman"/>
          <w:sz w:val="24"/>
          <w:szCs w:val="24"/>
          <w:lang w:eastAsia="en-US"/>
        </w:rPr>
        <w:t>s</w:t>
      </w:r>
      <w:r w:rsidR="00CD7CD4" w:rsidRPr="00703373">
        <w:rPr>
          <w:rFonts w:ascii="Times New Roman" w:hAnsi="Times New Roman"/>
          <w:sz w:val="24"/>
          <w:szCs w:val="24"/>
          <w:lang w:eastAsia="en-US"/>
        </w:rPr>
        <w:t>, nustatę</w:t>
      </w:r>
      <w:r w:rsidR="00F94187" w:rsidRPr="00703373">
        <w:rPr>
          <w:rFonts w:ascii="Times New Roman" w:hAnsi="Times New Roman"/>
          <w:sz w:val="24"/>
          <w:szCs w:val="24"/>
          <w:lang w:eastAsia="en-US"/>
        </w:rPr>
        <w:t>s</w:t>
      </w:r>
      <w:r w:rsidR="00CD7CD4" w:rsidRPr="00703373">
        <w:rPr>
          <w:rFonts w:ascii="Times New Roman" w:hAnsi="Times New Roman"/>
          <w:sz w:val="24"/>
          <w:szCs w:val="24"/>
          <w:lang w:eastAsia="en-US"/>
        </w:rPr>
        <w:t xml:space="preserve"> </w:t>
      </w:r>
      <w:r w:rsidR="00DC57F4" w:rsidRPr="00703373">
        <w:rPr>
          <w:rFonts w:ascii="Times New Roman" w:hAnsi="Times New Roman"/>
          <w:sz w:val="24"/>
          <w:szCs w:val="24"/>
          <w:lang w:eastAsia="en-US"/>
        </w:rPr>
        <w:t>a</w:t>
      </w:r>
      <w:r w:rsidR="00CD7CD4" w:rsidRPr="00703373">
        <w:rPr>
          <w:rFonts w:ascii="Times New Roman" w:hAnsi="Times New Roman"/>
          <w:sz w:val="24"/>
          <w:szCs w:val="24"/>
          <w:lang w:eastAsia="en-US"/>
        </w:rPr>
        <w:t>smens (šeimos) socialinių paslaugų poreikį,</w:t>
      </w:r>
      <w:r w:rsidR="00F01907">
        <w:rPr>
          <w:rFonts w:ascii="Times New Roman" w:hAnsi="Times New Roman"/>
          <w:sz w:val="24"/>
          <w:szCs w:val="24"/>
          <w:lang w:eastAsia="en-US"/>
        </w:rPr>
        <w:t xml:space="preserve"> asmens (šeimos) Prašymą, Klausimyną ir kitus dokumentus</w:t>
      </w:r>
      <w:r w:rsidR="00CD7CD4" w:rsidRPr="00703373">
        <w:rPr>
          <w:rFonts w:ascii="Times New Roman" w:hAnsi="Times New Roman"/>
          <w:sz w:val="24"/>
          <w:szCs w:val="24"/>
          <w:lang w:eastAsia="en-US"/>
        </w:rPr>
        <w:t xml:space="preserve">, reikalingus socialinei paslaugai </w:t>
      </w:r>
      <w:r w:rsidR="001E6105" w:rsidRPr="00703373">
        <w:rPr>
          <w:rFonts w:ascii="Times New Roman" w:hAnsi="Times New Roman"/>
          <w:sz w:val="24"/>
          <w:szCs w:val="24"/>
          <w:lang w:eastAsia="en-US"/>
        </w:rPr>
        <w:t>organizuoti</w:t>
      </w:r>
      <w:r w:rsidR="00CD7CD4" w:rsidRPr="00703373">
        <w:rPr>
          <w:rFonts w:ascii="Times New Roman" w:hAnsi="Times New Roman"/>
          <w:sz w:val="24"/>
          <w:szCs w:val="24"/>
          <w:lang w:eastAsia="en-US"/>
        </w:rPr>
        <w:t xml:space="preserve">, </w:t>
      </w:r>
      <w:r w:rsidR="00D02121">
        <w:rPr>
          <w:rFonts w:ascii="Times New Roman" w:hAnsi="Times New Roman"/>
          <w:sz w:val="24"/>
          <w:szCs w:val="24"/>
          <w:lang w:eastAsia="en-US"/>
        </w:rPr>
        <w:t xml:space="preserve">pateikia </w:t>
      </w:r>
      <w:r w:rsidR="00291E94" w:rsidRPr="0049002E">
        <w:rPr>
          <w:rFonts w:ascii="Times New Roman" w:hAnsi="Times New Roman"/>
          <w:sz w:val="24"/>
          <w:szCs w:val="24"/>
          <w:lang w:eastAsia="en-US"/>
        </w:rPr>
        <w:t>S</w:t>
      </w:r>
      <w:r w:rsidR="00CD7CD4" w:rsidRPr="0049002E">
        <w:rPr>
          <w:rFonts w:ascii="Times New Roman" w:hAnsi="Times New Roman"/>
          <w:sz w:val="24"/>
          <w:szCs w:val="24"/>
          <w:lang w:eastAsia="en-US"/>
        </w:rPr>
        <w:t>kyriui</w:t>
      </w:r>
      <w:r w:rsidR="004817F4" w:rsidRPr="0049002E">
        <w:rPr>
          <w:rFonts w:ascii="Times New Roman" w:hAnsi="Times New Roman"/>
          <w:sz w:val="24"/>
          <w:szCs w:val="24"/>
          <w:lang w:eastAsia="en-US"/>
        </w:rPr>
        <w:t xml:space="preserve"> </w:t>
      </w:r>
      <w:r w:rsidR="00D02121" w:rsidRPr="0049002E">
        <w:rPr>
          <w:rFonts w:ascii="Times New Roman" w:hAnsi="Times New Roman"/>
          <w:sz w:val="24"/>
          <w:szCs w:val="24"/>
          <w:lang w:eastAsia="en-US"/>
        </w:rPr>
        <w:t>per Socialinių paslaugų poreikio nustatymo tvarkos apraše nurodytą terminą</w:t>
      </w:r>
      <w:r w:rsidR="004817F4" w:rsidRPr="00703373">
        <w:rPr>
          <w:rFonts w:ascii="Times New Roman" w:hAnsi="Times New Roman"/>
          <w:sz w:val="24"/>
          <w:szCs w:val="24"/>
          <w:lang w:eastAsia="en-US"/>
        </w:rPr>
        <w:t>.</w:t>
      </w:r>
    </w:p>
    <w:p w14:paraId="43568E4C" w14:textId="580C711F" w:rsidR="00FB59E4" w:rsidRPr="00FB59E4" w:rsidRDefault="00A167BE"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rPr>
        <w:t xml:space="preserve">31. </w:t>
      </w:r>
      <w:r w:rsidR="00FB59E4" w:rsidRPr="00FB59E4">
        <w:rPr>
          <w:rFonts w:ascii="Times New Roman" w:hAnsi="Times New Roman"/>
          <w:sz w:val="24"/>
          <w:szCs w:val="24"/>
        </w:rPr>
        <w:t>Jei asmuo gauna trumpalaikės ar ilgalaikės socialinės globos paslaugas, esant poreikiui ar pasikeitus asmens savarankiškumui, asmens socialinių paslaugų poreikį užpildydami Klausimyną įvertina asmeniui paslaugas teikiančios įstaigos socialiniai darbuotojai per 15 darbo dienų nuo poreikio ar pasikeitusio asmens savarankiškumo fakto paaiškėjimo dienos, bendradarbiaudami su Skyriumi.</w:t>
      </w:r>
    </w:p>
    <w:p w14:paraId="7D7B5164" w14:textId="574A4A2C" w:rsidR="00CD7CD4" w:rsidRPr="00A167BE" w:rsidRDefault="00A167BE" w:rsidP="00CF2DF4">
      <w:pPr>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32. </w:t>
      </w:r>
      <w:r w:rsidR="00CD7CD4" w:rsidRPr="00A167BE">
        <w:rPr>
          <w:rFonts w:ascii="Times New Roman" w:hAnsi="Times New Roman"/>
          <w:sz w:val="24"/>
          <w:szCs w:val="24"/>
        </w:rPr>
        <w:t>Asmens (šeimos)</w:t>
      </w:r>
      <w:r w:rsidR="00547F70" w:rsidRPr="00A167BE">
        <w:rPr>
          <w:rFonts w:ascii="Times New Roman" w:hAnsi="Times New Roman"/>
          <w:sz w:val="24"/>
          <w:szCs w:val="24"/>
        </w:rPr>
        <w:t xml:space="preserve">, gaunančio socialines paslaugas, </w:t>
      </w:r>
      <w:r w:rsidR="005616CD" w:rsidRPr="00A167BE">
        <w:rPr>
          <w:rFonts w:ascii="Times New Roman" w:hAnsi="Times New Roman"/>
          <w:sz w:val="24"/>
          <w:szCs w:val="24"/>
        </w:rPr>
        <w:t xml:space="preserve">išskyrus dienos socialinę globą, teikiamą asmens namuose, </w:t>
      </w:r>
      <w:r w:rsidR="00CD7CD4" w:rsidRPr="00A167BE">
        <w:rPr>
          <w:rFonts w:ascii="Times New Roman" w:hAnsi="Times New Roman"/>
          <w:sz w:val="24"/>
          <w:szCs w:val="24"/>
        </w:rPr>
        <w:t>socialinių paslaugų poreik</w:t>
      </w:r>
      <w:r w:rsidR="009656B5" w:rsidRPr="00A167BE">
        <w:rPr>
          <w:rFonts w:ascii="Times New Roman" w:hAnsi="Times New Roman"/>
          <w:sz w:val="24"/>
          <w:szCs w:val="24"/>
        </w:rPr>
        <w:t>į</w:t>
      </w:r>
      <w:r w:rsidR="00547F70" w:rsidRPr="00A167BE">
        <w:rPr>
          <w:rFonts w:ascii="Times New Roman" w:hAnsi="Times New Roman"/>
          <w:sz w:val="24"/>
          <w:szCs w:val="24"/>
        </w:rPr>
        <w:t xml:space="preserve">, esant poreikiui ar pasikeitus asmens savarankiškumui, </w:t>
      </w:r>
      <w:r w:rsidR="00A142BF" w:rsidRPr="00A167BE">
        <w:rPr>
          <w:rFonts w:ascii="Times New Roman" w:hAnsi="Times New Roman"/>
          <w:sz w:val="24"/>
          <w:szCs w:val="24"/>
        </w:rPr>
        <w:t xml:space="preserve">pakartotinį vertinimą </w:t>
      </w:r>
      <w:r w:rsidR="00547F70" w:rsidRPr="00A167BE">
        <w:rPr>
          <w:rFonts w:ascii="Times New Roman" w:hAnsi="Times New Roman"/>
          <w:sz w:val="24"/>
          <w:szCs w:val="24"/>
        </w:rPr>
        <w:t>atlieka</w:t>
      </w:r>
      <w:r w:rsidR="00CD7CD4" w:rsidRPr="00A167BE">
        <w:rPr>
          <w:rFonts w:ascii="Times New Roman" w:hAnsi="Times New Roman"/>
          <w:sz w:val="24"/>
          <w:szCs w:val="24"/>
        </w:rPr>
        <w:t xml:space="preserve"> </w:t>
      </w:r>
      <w:r w:rsidR="00547F70" w:rsidRPr="00A167BE">
        <w:rPr>
          <w:rFonts w:ascii="Times New Roman" w:hAnsi="Times New Roman"/>
          <w:sz w:val="24"/>
          <w:szCs w:val="24"/>
        </w:rPr>
        <w:t xml:space="preserve">socialines paslaugas teikiančios </w:t>
      </w:r>
      <w:r w:rsidR="00CD7CD4" w:rsidRPr="00A167BE">
        <w:rPr>
          <w:rFonts w:ascii="Times New Roman" w:hAnsi="Times New Roman"/>
          <w:sz w:val="24"/>
          <w:szCs w:val="24"/>
        </w:rPr>
        <w:t>įstaigos socialiniai darbuotojai</w:t>
      </w:r>
      <w:r w:rsidR="00FB59E4" w:rsidRPr="00A167BE">
        <w:rPr>
          <w:rFonts w:ascii="Times New Roman" w:hAnsi="Times New Roman"/>
          <w:sz w:val="24"/>
          <w:szCs w:val="24"/>
        </w:rPr>
        <w:t xml:space="preserve">, </w:t>
      </w:r>
      <w:r w:rsidR="000E3BE3" w:rsidRPr="00A167BE">
        <w:rPr>
          <w:rFonts w:ascii="Times New Roman" w:eastAsia="Calibri" w:hAnsi="Times New Roman"/>
          <w:sz w:val="24"/>
          <w:szCs w:val="24"/>
        </w:rPr>
        <w:t>užpildydami Klausimyną</w:t>
      </w:r>
      <w:r w:rsidR="005616CD" w:rsidRPr="00A167BE">
        <w:rPr>
          <w:rFonts w:ascii="Times New Roman" w:eastAsia="Calibri" w:hAnsi="Times New Roman"/>
          <w:sz w:val="24"/>
          <w:szCs w:val="24"/>
        </w:rPr>
        <w:t xml:space="preserve"> </w:t>
      </w:r>
      <w:r w:rsidR="00F01907" w:rsidRPr="00A167BE">
        <w:rPr>
          <w:rFonts w:ascii="Times New Roman" w:eastAsia="Calibri" w:hAnsi="Times New Roman"/>
          <w:sz w:val="24"/>
          <w:szCs w:val="24"/>
        </w:rPr>
        <w:t>per Socialinių paslaugų poreikio nustatymo tvarkos apraše nustatytą terminą</w:t>
      </w:r>
      <w:r w:rsidR="00D02121" w:rsidRPr="00A167BE">
        <w:rPr>
          <w:rFonts w:ascii="Times New Roman" w:eastAsia="Calibri" w:hAnsi="Times New Roman"/>
          <w:sz w:val="24"/>
          <w:szCs w:val="24"/>
        </w:rPr>
        <w:t xml:space="preserve">. </w:t>
      </w:r>
      <w:r w:rsidR="00454C5C" w:rsidRPr="00A167BE">
        <w:rPr>
          <w:rFonts w:ascii="Times New Roman" w:eastAsia="Calibri" w:hAnsi="Times New Roman"/>
          <w:sz w:val="24"/>
          <w:szCs w:val="24"/>
        </w:rPr>
        <w:t>D</w:t>
      </w:r>
      <w:r w:rsidR="00454C5C" w:rsidRPr="00A167BE">
        <w:rPr>
          <w:rFonts w:ascii="Times New Roman" w:hAnsi="Times New Roman"/>
          <w:sz w:val="24"/>
          <w:szCs w:val="24"/>
        </w:rPr>
        <w:t>ienos socialinės globos</w:t>
      </w:r>
      <w:r w:rsidR="005616CD" w:rsidRPr="00A167BE">
        <w:rPr>
          <w:rFonts w:ascii="Times New Roman" w:hAnsi="Times New Roman"/>
          <w:sz w:val="24"/>
          <w:szCs w:val="24"/>
        </w:rPr>
        <w:t xml:space="preserve">, kai paslauga teikiama asmens namuose, asmens (šeimos) poreikio </w:t>
      </w:r>
      <w:r w:rsidR="00A142BF" w:rsidRPr="00A167BE">
        <w:rPr>
          <w:rFonts w:ascii="Times New Roman" w:hAnsi="Times New Roman"/>
          <w:sz w:val="24"/>
          <w:szCs w:val="24"/>
        </w:rPr>
        <w:t xml:space="preserve">pakartotinį vertinimą </w:t>
      </w:r>
      <w:r w:rsidR="005616CD" w:rsidRPr="00A167BE">
        <w:rPr>
          <w:rFonts w:ascii="Times New Roman" w:hAnsi="Times New Roman"/>
          <w:sz w:val="24"/>
          <w:szCs w:val="24"/>
        </w:rPr>
        <w:t xml:space="preserve">atlieka </w:t>
      </w:r>
      <w:r w:rsidR="009E2815" w:rsidRPr="00A167BE">
        <w:rPr>
          <w:rFonts w:ascii="Times New Roman" w:hAnsi="Times New Roman"/>
          <w:sz w:val="24"/>
          <w:szCs w:val="24"/>
        </w:rPr>
        <w:t>S</w:t>
      </w:r>
      <w:r w:rsidR="005616CD" w:rsidRPr="00A167BE">
        <w:rPr>
          <w:rFonts w:ascii="Times New Roman" w:hAnsi="Times New Roman"/>
          <w:sz w:val="24"/>
          <w:szCs w:val="24"/>
        </w:rPr>
        <w:t xml:space="preserve">ocialinių paslaugų centro socialiniai darbuotojai. </w:t>
      </w:r>
      <w:r w:rsidR="003352B1" w:rsidRPr="00A167BE">
        <w:rPr>
          <w:rFonts w:ascii="Times New Roman" w:eastAsia="Calibri" w:hAnsi="Times New Roman"/>
          <w:sz w:val="24"/>
          <w:szCs w:val="24"/>
        </w:rPr>
        <w:t>Užpildytas Klausimynas</w:t>
      </w:r>
      <w:r w:rsidR="005616CD" w:rsidRPr="00A167BE">
        <w:rPr>
          <w:rFonts w:ascii="Times New Roman" w:hAnsi="Times New Roman"/>
          <w:sz w:val="24"/>
          <w:szCs w:val="24"/>
        </w:rPr>
        <w:t xml:space="preserve"> pateikiam</w:t>
      </w:r>
      <w:r w:rsidR="003352B1" w:rsidRPr="00A167BE">
        <w:rPr>
          <w:rFonts w:ascii="Times New Roman" w:hAnsi="Times New Roman"/>
          <w:sz w:val="24"/>
          <w:szCs w:val="24"/>
        </w:rPr>
        <w:t>as</w:t>
      </w:r>
      <w:r w:rsidR="005616CD" w:rsidRPr="00A167BE">
        <w:rPr>
          <w:rFonts w:ascii="Times New Roman" w:hAnsi="Times New Roman"/>
          <w:sz w:val="24"/>
          <w:szCs w:val="24"/>
        </w:rPr>
        <w:t xml:space="preserve"> Skyriui </w:t>
      </w:r>
      <w:r w:rsidR="005616CD" w:rsidRPr="00A167BE">
        <w:rPr>
          <w:rFonts w:ascii="Times New Roman" w:eastAsia="Calibri" w:hAnsi="Times New Roman"/>
          <w:sz w:val="24"/>
          <w:szCs w:val="24"/>
        </w:rPr>
        <w:t>Socialinių paslaugų poreikio nustatymo tvarkos apraše nurodytais terminais.</w:t>
      </w:r>
    </w:p>
    <w:p w14:paraId="3AE72191" w14:textId="0D343F1A" w:rsidR="001051E5" w:rsidRDefault="00A167BE" w:rsidP="00CF2DF4">
      <w:pPr>
        <w:spacing w:line="360" w:lineRule="auto"/>
        <w:ind w:firstLine="851"/>
        <w:contextualSpacing/>
        <w:jc w:val="both"/>
        <w:rPr>
          <w:rFonts w:ascii="Times New Roman" w:hAnsi="Times New Roman"/>
          <w:strike/>
          <w:sz w:val="24"/>
          <w:szCs w:val="24"/>
          <w:lang w:eastAsia="en-US"/>
        </w:rPr>
      </w:pPr>
      <w:r>
        <w:rPr>
          <w:rFonts w:ascii="Times New Roman" w:hAnsi="Times New Roman"/>
          <w:sz w:val="24"/>
          <w:szCs w:val="24"/>
          <w:lang w:eastAsia="en-US"/>
        </w:rPr>
        <w:t xml:space="preserve">33. </w:t>
      </w:r>
      <w:r w:rsidR="00CD7CD4" w:rsidRPr="00FB59E4">
        <w:rPr>
          <w:rFonts w:ascii="Times New Roman" w:hAnsi="Times New Roman"/>
          <w:sz w:val="24"/>
          <w:szCs w:val="24"/>
          <w:lang w:eastAsia="en-US"/>
        </w:rPr>
        <w:t xml:space="preserve">Asmens, rengiamo </w:t>
      </w:r>
      <w:r w:rsidR="008F782E" w:rsidRPr="00FB59E4">
        <w:rPr>
          <w:rFonts w:ascii="Times New Roman" w:hAnsi="Times New Roman"/>
          <w:sz w:val="24"/>
          <w:szCs w:val="24"/>
          <w:lang w:eastAsia="en-US"/>
        </w:rPr>
        <w:t xml:space="preserve">ar besirengiančio </w:t>
      </w:r>
      <w:r w:rsidR="00CD7CD4" w:rsidRPr="00FB59E4">
        <w:rPr>
          <w:rFonts w:ascii="Times New Roman" w:hAnsi="Times New Roman"/>
          <w:sz w:val="24"/>
          <w:szCs w:val="24"/>
          <w:lang w:eastAsia="en-US"/>
        </w:rPr>
        <w:t>išvykti iš kitų įstaigų</w:t>
      </w:r>
      <w:r w:rsidR="008F782E" w:rsidRPr="00FB59E4">
        <w:rPr>
          <w:rFonts w:ascii="Times New Roman" w:hAnsi="Times New Roman"/>
          <w:sz w:val="24"/>
          <w:szCs w:val="24"/>
          <w:lang w:eastAsia="en-US"/>
        </w:rPr>
        <w:t>,</w:t>
      </w:r>
      <w:r w:rsidR="00CD7CD4" w:rsidRPr="00FB59E4">
        <w:rPr>
          <w:rFonts w:ascii="Times New Roman" w:hAnsi="Times New Roman"/>
          <w:sz w:val="24"/>
          <w:szCs w:val="24"/>
          <w:lang w:eastAsia="en-US"/>
        </w:rPr>
        <w:t xml:space="preserve"> ar </w:t>
      </w:r>
      <w:r w:rsidR="007C05AC">
        <w:rPr>
          <w:rFonts w:ascii="Times New Roman" w:hAnsi="Times New Roman"/>
          <w:sz w:val="24"/>
          <w:szCs w:val="24"/>
          <w:lang w:eastAsia="en-US"/>
        </w:rPr>
        <w:t>a</w:t>
      </w:r>
      <w:r w:rsidR="00CD7CD4" w:rsidRPr="00FB59E4">
        <w:rPr>
          <w:rFonts w:ascii="Times New Roman" w:hAnsi="Times New Roman"/>
          <w:sz w:val="24"/>
          <w:szCs w:val="24"/>
          <w:lang w:eastAsia="en-US"/>
        </w:rPr>
        <w:t>smens</w:t>
      </w:r>
      <w:r w:rsidR="00410C2A">
        <w:rPr>
          <w:rFonts w:ascii="Times New Roman" w:hAnsi="Times New Roman"/>
          <w:sz w:val="24"/>
          <w:szCs w:val="24"/>
          <w:lang w:eastAsia="en-US"/>
        </w:rPr>
        <w:t>,</w:t>
      </w:r>
      <w:r w:rsidR="00CD7CD4" w:rsidRPr="00FB59E4">
        <w:rPr>
          <w:rFonts w:ascii="Times New Roman" w:hAnsi="Times New Roman"/>
          <w:sz w:val="24"/>
          <w:szCs w:val="24"/>
          <w:lang w:eastAsia="en-US"/>
        </w:rPr>
        <w:t xml:space="preserve"> apsigyvenusio </w:t>
      </w:r>
      <w:r w:rsidR="006D2687" w:rsidRPr="00FB59E4">
        <w:rPr>
          <w:rFonts w:ascii="Times New Roman" w:hAnsi="Times New Roman"/>
          <w:sz w:val="24"/>
          <w:szCs w:val="24"/>
          <w:lang w:eastAsia="en-US"/>
        </w:rPr>
        <w:t>g</w:t>
      </w:r>
      <w:r w:rsidR="00CD7CD4" w:rsidRPr="00FB59E4">
        <w:rPr>
          <w:rFonts w:ascii="Times New Roman" w:hAnsi="Times New Roman"/>
          <w:sz w:val="24"/>
          <w:szCs w:val="24"/>
          <w:lang w:eastAsia="en-US"/>
        </w:rPr>
        <w:t xml:space="preserve">lobos </w:t>
      </w:r>
      <w:r w:rsidR="006D2687" w:rsidRPr="00FB59E4">
        <w:rPr>
          <w:rFonts w:ascii="Times New Roman" w:hAnsi="Times New Roman"/>
          <w:sz w:val="24"/>
          <w:szCs w:val="24"/>
          <w:lang w:eastAsia="en-US"/>
        </w:rPr>
        <w:t xml:space="preserve">įstaigoje </w:t>
      </w:r>
      <w:r w:rsidR="00CD7CD4" w:rsidRPr="00FB59E4">
        <w:rPr>
          <w:rFonts w:ascii="Times New Roman" w:hAnsi="Times New Roman"/>
          <w:sz w:val="24"/>
          <w:szCs w:val="24"/>
          <w:lang w:eastAsia="en-US"/>
        </w:rPr>
        <w:t>savo lėšomis ir pageidaujančio gauti socialinę globą, finansuojamą Savivaldybės</w:t>
      </w:r>
      <w:r w:rsidR="005B226C" w:rsidRPr="00FB59E4">
        <w:rPr>
          <w:rFonts w:ascii="Times New Roman" w:hAnsi="Times New Roman"/>
          <w:sz w:val="24"/>
          <w:szCs w:val="24"/>
          <w:lang w:eastAsia="en-US"/>
        </w:rPr>
        <w:t xml:space="preserve"> iš savo biudžeto lėšų ar valstybės biudžeto lėšų tikslinių dotacijų savivaldybių biudžetams</w:t>
      </w:r>
      <w:r w:rsidR="00CD7CD4" w:rsidRPr="00FB59E4">
        <w:rPr>
          <w:rFonts w:ascii="Times New Roman" w:hAnsi="Times New Roman"/>
          <w:sz w:val="24"/>
          <w:szCs w:val="24"/>
          <w:lang w:eastAsia="en-US"/>
        </w:rPr>
        <w:t xml:space="preserve">, </w:t>
      </w:r>
      <w:r w:rsidR="005B226C" w:rsidRPr="00FB59E4">
        <w:rPr>
          <w:rFonts w:ascii="Times New Roman" w:hAnsi="Times New Roman"/>
          <w:sz w:val="24"/>
          <w:szCs w:val="24"/>
          <w:lang w:eastAsia="en-US"/>
        </w:rPr>
        <w:t>socialinių paslaugų poreikį</w:t>
      </w:r>
      <w:r w:rsidR="0051079A" w:rsidRPr="00FB59E4">
        <w:rPr>
          <w:rFonts w:ascii="Times New Roman" w:hAnsi="Times New Roman"/>
          <w:sz w:val="24"/>
          <w:szCs w:val="24"/>
          <w:lang w:eastAsia="en-US"/>
        </w:rPr>
        <w:t xml:space="preserve"> </w:t>
      </w:r>
      <w:r w:rsidR="00D02121" w:rsidRPr="00FB59E4">
        <w:rPr>
          <w:rFonts w:ascii="Times New Roman" w:eastAsia="Calibri" w:hAnsi="Times New Roman"/>
          <w:sz w:val="24"/>
          <w:szCs w:val="24"/>
          <w:lang w:eastAsia="en-US"/>
        </w:rPr>
        <w:t>per Socialinių paslaugų poreikio nustatymo tvarkos apraše nustatytą terminą</w:t>
      </w:r>
      <w:r w:rsidR="00D02121" w:rsidRPr="00FB59E4">
        <w:rPr>
          <w:rFonts w:ascii="Times New Roman" w:hAnsi="Times New Roman"/>
          <w:sz w:val="24"/>
          <w:szCs w:val="24"/>
          <w:lang w:eastAsia="en-US"/>
        </w:rPr>
        <w:t xml:space="preserve"> </w:t>
      </w:r>
      <w:r w:rsidR="005B226C" w:rsidRPr="00FB59E4">
        <w:rPr>
          <w:rFonts w:ascii="Times New Roman" w:hAnsi="Times New Roman"/>
          <w:sz w:val="24"/>
          <w:szCs w:val="24"/>
          <w:lang w:eastAsia="en-US"/>
        </w:rPr>
        <w:t xml:space="preserve">įvertina ir dokumentų kopijas </w:t>
      </w:r>
      <w:r w:rsidR="00291E94" w:rsidRPr="00FB59E4">
        <w:rPr>
          <w:rFonts w:ascii="Times New Roman" w:hAnsi="Times New Roman"/>
          <w:sz w:val="24"/>
          <w:szCs w:val="24"/>
          <w:lang w:eastAsia="en-US"/>
        </w:rPr>
        <w:t>S</w:t>
      </w:r>
      <w:r w:rsidR="005B226C" w:rsidRPr="00FB59E4">
        <w:rPr>
          <w:rFonts w:ascii="Times New Roman" w:hAnsi="Times New Roman"/>
          <w:sz w:val="24"/>
          <w:szCs w:val="24"/>
          <w:lang w:eastAsia="en-US"/>
        </w:rPr>
        <w:t>kyriui pateikia Globos namų socialiniai darbuotojai</w:t>
      </w:r>
      <w:r w:rsidR="00CD7CD4" w:rsidRPr="00FB59E4">
        <w:rPr>
          <w:rFonts w:ascii="Times New Roman" w:hAnsi="Times New Roman"/>
          <w:sz w:val="24"/>
          <w:szCs w:val="24"/>
          <w:lang w:eastAsia="en-US"/>
        </w:rPr>
        <w:t xml:space="preserve">. </w:t>
      </w:r>
    </w:p>
    <w:p w14:paraId="3E359AE2" w14:textId="6635267F" w:rsidR="001051E5" w:rsidRPr="00BF06F3" w:rsidRDefault="00A167BE" w:rsidP="00CF2DF4">
      <w:pPr>
        <w:spacing w:line="360" w:lineRule="auto"/>
        <w:ind w:firstLine="851"/>
        <w:contextualSpacing/>
        <w:jc w:val="both"/>
        <w:rPr>
          <w:rFonts w:ascii="Times New Roman" w:hAnsi="Times New Roman"/>
          <w:strike/>
          <w:sz w:val="24"/>
          <w:szCs w:val="24"/>
          <w:lang w:eastAsia="en-US"/>
        </w:rPr>
      </w:pPr>
      <w:r>
        <w:rPr>
          <w:rFonts w:ascii="Times New Roman" w:hAnsi="Times New Roman"/>
          <w:sz w:val="24"/>
          <w:szCs w:val="24"/>
          <w:lang w:eastAsia="en-US"/>
        </w:rPr>
        <w:t xml:space="preserve">34. </w:t>
      </w:r>
      <w:r w:rsidR="00CD7CD4" w:rsidRPr="00BF06F3">
        <w:rPr>
          <w:rFonts w:ascii="Times New Roman" w:hAnsi="Times New Roman"/>
          <w:sz w:val="24"/>
          <w:szCs w:val="24"/>
          <w:lang w:eastAsia="en-US"/>
        </w:rPr>
        <w:t xml:space="preserve">Jei </w:t>
      </w:r>
      <w:r w:rsidR="006D2687" w:rsidRPr="00BF06F3">
        <w:rPr>
          <w:rFonts w:ascii="Times New Roman" w:hAnsi="Times New Roman"/>
          <w:sz w:val="24"/>
          <w:szCs w:val="24"/>
          <w:lang w:eastAsia="en-US"/>
        </w:rPr>
        <w:t xml:space="preserve">Savivaldybėje </w:t>
      </w:r>
      <w:r w:rsidR="00CD7CD4" w:rsidRPr="00BF06F3">
        <w:rPr>
          <w:rFonts w:ascii="Times New Roman" w:hAnsi="Times New Roman"/>
          <w:sz w:val="24"/>
          <w:szCs w:val="24"/>
          <w:lang w:eastAsia="en-US"/>
        </w:rPr>
        <w:t xml:space="preserve">nėra galimybės </w:t>
      </w:r>
      <w:r w:rsidR="001051E5" w:rsidRPr="00BF06F3">
        <w:rPr>
          <w:rFonts w:ascii="Times New Roman" w:hAnsi="Times New Roman"/>
          <w:sz w:val="24"/>
          <w:szCs w:val="24"/>
          <w:lang w:eastAsia="en-US"/>
        </w:rPr>
        <w:t>a</w:t>
      </w:r>
      <w:r w:rsidR="00CD7CD4" w:rsidRPr="00BF06F3">
        <w:rPr>
          <w:rFonts w:ascii="Times New Roman" w:hAnsi="Times New Roman"/>
          <w:sz w:val="24"/>
          <w:szCs w:val="24"/>
          <w:lang w:eastAsia="en-US"/>
        </w:rPr>
        <w:t xml:space="preserve">smeniui suteikti </w:t>
      </w:r>
      <w:r w:rsidR="006D2687" w:rsidRPr="00BF06F3">
        <w:rPr>
          <w:rFonts w:ascii="Times New Roman" w:hAnsi="Times New Roman"/>
          <w:sz w:val="24"/>
          <w:szCs w:val="24"/>
          <w:lang w:eastAsia="en-US"/>
        </w:rPr>
        <w:t xml:space="preserve">įvertintų </w:t>
      </w:r>
      <w:r w:rsidR="00CD7CD4" w:rsidRPr="00BF06F3">
        <w:rPr>
          <w:rFonts w:ascii="Times New Roman" w:hAnsi="Times New Roman"/>
          <w:sz w:val="24"/>
          <w:szCs w:val="24"/>
          <w:lang w:eastAsia="en-US"/>
        </w:rPr>
        <w:t xml:space="preserve">ar </w:t>
      </w:r>
      <w:r w:rsidR="001051E5" w:rsidRPr="00BF06F3">
        <w:rPr>
          <w:rFonts w:ascii="Times New Roman" w:hAnsi="Times New Roman"/>
          <w:sz w:val="24"/>
          <w:szCs w:val="24"/>
          <w:lang w:eastAsia="en-US"/>
        </w:rPr>
        <w:t>a</w:t>
      </w:r>
      <w:r w:rsidR="00CD7CD4" w:rsidRPr="00BF06F3">
        <w:rPr>
          <w:rFonts w:ascii="Times New Roman" w:hAnsi="Times New Roman"/>
          <w:sz w:val="24"/>
          <w:szCs w:val="24"/>
          <w:lang w:eastAsia="en-US"/>
        </w:rPr>
        <w:t xml:space="preserve">smens pageidaujamų socialinių paslaugų arba siūloma socialinė paslauga, kuriai gauti sudaryta eilė, socialinis darbuotojas </w:t>
      </w:r>
      <w:r w:rsidR="001051E5" w:rsidRPr="00BF06F3">
        <w:rPr>
          <w:rFonts w:ascii="Times New Roman" w:hAnsi="Times New Roman"/>
          <w:sz w:val="24"/>
          <w:szCs w:val="24"/>
          <w:lang w:eastAsia="en-US"/>
        </w:rPr>
        <w:t>a</w:t>
      </w:r>
      <w:r w:rsidR="006F3CB8" w:rsidRPr="00BF06F3">
        <w:rPr>
          <w:rFonts w:ascii="Times New Roman" w:hAnsi="Times New Roman"/>
          <w:sz w:val="24"/>
          <w:szCs w:val="24"/>
          <w:lang w:eastAsia="en-US"/>
        </w:rPr>
        <w:t xml:space="preserve">smeniui </w:t>
      </w:r>
      <w:r w:rsidR="00CD7CD4" w:rsidRPr="00BF06F3">
        <w:rPr>
          <w:rFonts w:ascii="Times New Roman" w:hAnsi="Times New Roman"/>
          <w:sz w:val="24"/>
          <w:szCs w:val="24"/>
          <w:lang w:eastAsia="en-US"/>
        </w:rPr>
        <w:t>siūlo alternatyvią socialinę paslaugą, kuri geriausiai atitinka nustatytą Asmens socialinių paslaugų poreikį</w:t>
      </w:r>
      <w:r w:rsidR="001051E5" w:rsidRPr="00BF06F3">
        <w:rPr>
          <w:rFonts w:ascii="Times New Roman" w:hAnsi="Times New Roman"/>
          <w:sz w:val="24"/>
          <w:szCs w:val="24"/>
          <w:lang w:eastAsia="en-US"/>
        </w:rPr>
        <w:t xml:space="preserve"> </w:t>
      </w:r>
      <w:r w:rsidR="001051E5" w:rsidRPr="00BF06F3">
        <w:rPr>
          <w:rFonts w:ascii="Times New Roman" w:hAnsi="Times New Roman"/>
          <w:sz w:val="24"/>
          <w:szCs w:val="24"/>
        </w:rPr>
        <w:t xml:space="preserve">labiausiai atitinkančias asmens poreikius arba siūlo pasirinkti kitą socialinių paslaugų </w:t>
      </w:r>
      <w:r w:rsidR="001051E5" w:rsidRPr="007B2D7D">
        <w:rPr>
          <w:rFonts w:ascii="Times New Roman" w:hAnsi="Times New Roman"/>
          <w:sz w:val="24"/>
          <w:szCs w:val="24"/>
        </w:rPr>
        <w:t>teikėją</w:t>
      </w:r>
      <w:r w:rsidR="00410C2A" w:rsidRPr="007B2D7D">
        <w:rPr>
          <w:rFonts w:ascii="Times New Roman" w:hAnsi="Times New Roman"/>
          <w:sz w:val="24"/>
          <w:szCs w:val="24"/>
        </w:rPr>
        <w:t>, arba įtrauk</w:t>
      </w:r>
      <w:r w:rsidR="00D56ABC" w:rsidRPr="007B2D7D">
        <w:rPr>
          <w:rFonts w:ascii="Times New Roman" w:hAnsi="Times New Roman"/>
          <w:sz w:val="24"/>
          <w:szCs w:val="24"/>
        </w:rPr>
        <w:t>ia</w:t>
      </w:r>
      <w:r w:rsidR="00410C2A" w:rsidRPr="007B2D7D">
        <w:rPr>
          <w:rFonts w:ascii="Times New Roman" w:hAnsi="Times New Roman"/>
          <w:sz w:val="24"/>
          <w:szCs w:val="24"/>
        </w:rPr>
        <w:t xml:space="preserve"> į eilę paslaugai gauti.</w:t>
      </w:r>
      <w:r w:rsidR="001051E5" w:rsidRPr="007B2D7D">
        <w:rPr>
          <w:rFonts w:ascii="Times New Roman" w:hAnsi="Times New Roman"/>
          <w:sz w:val="24"/>
          <w:szCs w:val="24"/>
        </w:rPr>
        <w:t xml:space="preserve"> </w:t>
      </w:r>
    </w:p>
    <w:p w14:paraId="01C0B1E6" w14:textId="4B109AA8" w:rsidR="005D04C0" w:rsidRPr="00703373" w:rsidRDefault="005D04C0" w:rsidP="00185F00">
      <w:pPr>
        <w:widowControl w:val="0"/>
        <w:tabs>
          <w:tab w:val="left" w:pos="6744"/>
        </w:tabs>
        <w:rPr>
          <w:rFonts w:ascii="Times New Roman" w:hAnsi="Times New Roman"/>
          <w:b/>
          <w:bCs/>
          <w:sz w:val="24"/>
          <w:szCs w:val="24"/>
          <w:lang w:eastAsia="en-US"/>
        </w:rPr>
      </w:pPr>
    </w:p>
    <w:p w14:paraId="7AE45E3B" w14:textId="4B331530" w:rsidR="00CD7CD4" w:rsidRPr="00703373" w:rsidRDefault="00CD7CD4" w:rsidP="00CD7CD4">
      <w:pPr>
        <w:widowControl w:val="0"/>
        <w:jc w:val="center"/>
        <w:rPr>
          <w:rFonts w:ascii="Times New Roman" w:hAnsi="Times New Roman"/>
          <w:b/>
          <w:bCs/>
          <w:sz w:val="24"/>
          <w:szCs w:val="24"/>
          <w:lang w:eastAsia="en-US"/>
        </w:rPr>
      </w:pPr>
      <w:r w:rsidRPr="00703373">
        <w:rPr>
          <w:rFonts w:ascii="Times New Roman" w:hAnsi="Times New Roman"/>
          <w:b/>
          <w:bCs/>
          <w:sz w:val="24"/>
          <w:szCs w:val="24"/>
          <w:lang w:eastAsia="en-US"/>
        </w:rPr>
        <w:t>V SKYRIUS</w:t>
      </w:r>
    </w:p>
    <w:p w14:paraId="25FFEFDA" w14:textId="25A85F13" w:rsidR="00CD7CD4" w:rsidRPr="00703373" w:rsidRDefault="009B305D" w:rsidP="00CD7CD4">
      <w:pPr>
        <w:widowControl w:val="0"/>
        <w:jc w:val="center"/>
        <w:rPr>
          <w:rFonts w:ascii="Times New Roman" w:hAnsi="Times New Roman"/>
          <w:b/>
          <w:bCs/>
          <w:strike/>
          <w:sz w:val="24"/>
          <w:szCs w:val="24"/>
          <w:lang w:eastAsia="en-US"/>
        </w:rPr>
      </w:pPr>
      <w:r w:rsidRPr="00703373">
        <w:rPr>
          <w:rFonts w:ascii="Times New Roman" w:hAnsi="Times New Roman"/>
          <w:b/>
          <w:bCs/>
          <w:sz w:val="24"/>
          <w:szCs w:val="24"/>
          <w:lang w:eastAsia="en-US"/>
        </w:rPr>
        <w:t>SPRENDIMŲ DĖL SOCIALINIŲ PASLAUGŲ</w:t>
      </w:r>
      <w:r w:rsidR="001502A3" w:rsidRPr="00703373">
        <w:rPr>
          <w:rFonts w:ascii="Times New Roman" w:hAnsi="Times New Roman"/>
          <w:b/>
          <w:bCs/>
          <w:sz w:val="24"/>
          <w:szCs w:val="24"/>
          <w:lang w:eastAsia="en-US"/>
        </w:rPr>
        <w:t xml:space="preserve"> SKYRIMO</w:t>
      </w:r>
      <w:r w:rsidRPr="00703373">
        <w:rPr>
          <w:rFonts w:ascii="Times New Roman" w:hAnsi="Times New Roman"/>
          <w:b/>
          <w:bCs/>
          <w:sz w:val="24"/>
          <w:szCs w:val="24"/>
          <w:lang w:eastAsia="en-US"/>
        </w:rPr>
        <w:t xml:space="preserve"> PRIĖMIMAS</w:t>
      </w:r>
    </w:p>
    <w:p w14:paraId="2327189C" w14:textId="77777777" w:rsidR="00767FDD" w:rsidRDefault="00767FDD" w:rsidP="00767FDD">
      <w:pPr>
        <w:spacing w:after="160" w:line="360" w:lineRule="auto"/>
        <w:ind w:left="851"/>
        <w:contextualSpacing/>
        <w:jc w:val="both"/>
        <w:rPr>
          <w:rFonts w:ascii="Times New Roman" w:hAnsi="Times New Roman"/>
          <w:sz w:val="24"/>
          <w:szCs w:val="24"/>
          <w:lang w:eastAsia="en-US"/>
        </w:rPr>
      </w:pPr>
    </w:p>
    <w:p w14:paraId="6DCC92B3" w14:textId="737C0C70" w:rsidR="002634B2" w:rsidRPr="00703373" w:rsidRDefault="00A167BE" w:rsidP="00CF2DF4">
      <w:pPr>
        <w:tabs>
          <w:tab w:val="left" w:pos="567"/>
          <w:tab w:val="left" w:pos="851"/>
          <w:tab w:val="left" w:pos="960"/>
        </w:tabs>
        <w:spacing w:line="360" w:lineRule="auto"/>
        <w:ind w:firstLine="851"/>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35. </w:t>
      </w:r>
      <w:r w:rsidR="00793BAF" w:rsidRPr="00703373">
        <w:rPr>
          <w:rFonts w:ascii="Times New Roman" w:eastAsia="Calibri" w:hAnsi="Times New Roman"/>
          <w:sz w:val="24"/>
          <w:szCs w:val="24"/>
          <w:lang w:eastAsia="en-US"/>
        </w:rPr>
        <w:t>S</w:t>
      </w:r>
      <w:r w:rsidR="002634B2" w:rsidRPr="00703373">
        <w:rPr>
          <w:rFonts w:ascii="Times New Roman" w:eastAsia="Calibri" w:hAnsi="Times New Roman"/>
          <w:sz w:val="24"/>
          <w:szCs w:val="24"/>
          <w:lang w:eastAsia="en-US"/>
        </w:rPr>
        <w:t xml:space="preserve">kyrius, gavęs iš socialinio darbuotojo visus </w:t>
      </w:r>
      <w:r w:rsidR="00BF06F3">
        <w:rPr>
          <w:rFonts w:ascii="Times New Roman" w:eastAsia="Calibri" w:hAnsi="Times New Roman"/>
          <w:sz w:val="24"/>
          <w:szCs w:val="24"/>
          <w:lang w:eastAsia="en-US"/>
        </w:rPr>
        <w:t>a</w:t>
      </w:r>
      <w:r w:rsidR="002634B2" w:rsidRPr="00703373">
        <w:rPr>
          <w:rFonts w:ascii="Times New Roman" w:eastAsia="Calibri" w:hAnsi="Times New Roman"/>
          <w:sz w:val="24"/>
          <w:szCs w:val="24"/>
          <w:lang w:eastAsia="en-US"/>
        </w:rPr>
        <w:t>smens dokumentus, parengia Sprendimo projektą</w:t>
      </w:r>
      <w:r w:rsidR="00BA377E" w:rsidRPr="00703373">
        <w:rPr>
          <w:rFonts w:ascii="Times New Roman" w:eastAsia="Calibri" w:hAnsi="Times New Roman"/>
          <w:sz w:val="24"/>
          <w:szCs w:val="24"/>
          <w:lang w:eastAsia="en-US"/>
        </w:rPr>
        <w:t xml:space="preserve"> dėl </w:t>
      </w:r>
      <w:r w:rsidR="00BA377E" w:rsidRPr="00703373">
        <w:rPr>
          <w:rFonts w:ascii="Times New Roman" w:hAnsi="Times New Roman"/>
          <w:sz w:val="24"/>
          <w:szCs w:val="24"/>
        </w:rPr>
        <w:t xml:space="preserve">socialinių paslaugų asmeniui (šeimai) skyrimo, neskyrimo, teikimo sustabdymo, nutraukimo </w:t>
      </w:r>
      <w:r w:rsidR="00BA377E" w:rsidRPr="00703373">
        <w:rPr>
          <w:rFonts w:ascii="Times New Roman" w:eastAsia="Calibri" w:hAnsi="Times New Roman"/>
          <w:sz w:val="24"/>
          <w:szCs w:val="24"/>
          <w:lang w:eastAsia="en-US"/>
        </w:rPr>
        <w:t>(</w:t>
      </w:r>
      <w:r w:rsidR="00BA377E" w:rsidRPr="00703373">
        <w:rPr>
          <w:rFonts w:ascii="Times New Roman" w:hAnsi="Times New Roman"/>
          <w:sz w:val="24"/>
          <w:szCs w:val="24"/>
        </w:rPr>
        <w:t>SP-9 forma, patvirtinta Lietuvos Respublikos socialinės apsaugos ir darbo ministro įsakymu)</w:t>
      </w:r>
      <w:r w:rsidR="00BA377E" w:rsidRPr="00703373">
        <w:rPr>
          <w:rFonts w:ascii="Times New Roman" w:hAnsi="Times New Roman"/>
          <w:sz w:val="24"/>
          <w:szCs w:val="24"/>
          <w:lang w:eastAsia="en-US"/>
        </w:rPr>
        <w:t xml:space="preserve"> (toliau – Sprendimas)</w:t>
      </w:r>
      <w:r w:rsidR="00BA377E" w:rsidRPr="00703373">
        <w:rPr>
          <w:rFonts w:ascii="Times New Roman" w:eastAsia="Calibri" w:hAnsi="Times New Roman"/>
          <w:sz w:val="24"/>
          <w:szCs w:val="24"/>
          <w:lang w:eastAsia="en-US"/>
        </w:rPr>
        <w:t>, kurį</w:t>
      </w:r>
      <w:r w:rsidR="002634B2" w:rsidRPr="00703373">
        <w:rPr>
          <w:rFonts w:ascii="Times New Roman" w:eastAsia="Calibri" w:hAnsi="Times New Roman"/>
          <w:sz w:val="24"/>
          <w:szCs w:val="24"/>
          <w:lang w:eastAsia="en-US"/>
        </w:rPr>
        <w:t xml:space="preserve"> teikia </w:t>
      </w:r>
      <w:r w:rsidR="0011142C">
        <w:rPr>
          <w:rFonts w:ascii="Times New Roman" w:eastAsia="Calibri" w:hAnsi="Times New Roman"/>
          <w:sz w:val="24"/>
          <w:szCs w:val="24"/>
          <w:lang w:eastAsia="en-US"/>
        </w:rPr>
        <w:t>S</w:t>
      </w:r>
      <w:r w:rsidR="002634B2" w:rsidRPr="00703373">
        <w:rPr>
          <w:rFonts w:ascii="Times New Roman" w:hAnsi="Times New Roman"/>
          <w:sz w:val="24"/>
          <w:szCs w:val="24"/>
          <w:lang w:eastAsia="en-US"/>
        </w:rPr>
        <w:t>kyriaus vedėjui</w:t>
      </w:r>
      <w:r w:rsidR="00793BAF" w:rsidRPr="00703373">
        <w:rPr>
          <w:rFonts w:ascii="Times New Roman" w:hAnsi="Times New Roman"/>
          <w:sz w:val="24"/>
          <w:szCs w:val="24"/>
          <w:lang w:eastAsia="en-US"/>
        </w:rPr>
        <w:t xml:space="preserve"> </w:t>
      </w:r>
      <w:r w:rsidR="002634B2" w:rsidRPr="00703373">
        <w:rPr>
          <w:rFonts w:ascii="Times New Roman" w:hAnsi="Times New Roman"/>
          <w:sz w:val="24"/>
          <w:szCs w:val="24"/>
          <w:lang w:eastAsia="en-US"/>
        </w:rPr>
        <w:t>arba</w:t>
      </w:r>
      <w:r w:rsidR="002634B2" w:rsidRPr="00703373">
        <w:rPr>
          <w:rFonts w:ascii="Times New Roman" w:eastAsia="Calibri" w:hAnsi="Times New Roman"/>
          <w:sz w:val="24"/>
          <w:szCs w:val="24"/>
          <w:lang w:eastAsia="en-US"/>
        </w:rPr>
        <w:t xml:space="preserve"> teikia</w:t>
      </w:r>
      <w:r w:rsidR="00E4766D" w:rsidRPr="00703373">
        <w:rPr>
          <w:rFonts w:ascii="Times New Roman" w:eastAsia="Calibri" w:hAnsi="Times New Roman"/>
          <w:sz w:val="24"/>
          <w:szCs w:val="24"/>
          <w:lang w:eastAsia="en-US"/>
        </w:rPr>
        <w:t xml:space="preserve"> dokumentus</w:t>
      </w:r>
      <w:r w:rsidR="002634B2" w:rsidRPr="00703373">
        <w:rPr>
          <w:rFonts w:ascii="Times New Roman" w:eastAsia="Calibri" w:hAnsi="Times New Roman"/>
          <w:sz w:val="24"/>
          <w:szCs w:val="24"/>
          <w:lang w:eastAsia="en-US"/>
        </w:rPr>
        <w:t xml:space="preserve"> svarstyti </w:t>
      </w:r>
      <w:r w:rsidR="00E4766D" w:rsidRPr="00703373">
        <w:rPr>
          <w:rFonts w:ascii="Times New Roman" w:eastAsia="Calibri" w:hAnsi="Times New Roman"/>
          <w:sz w:val="24"/>
          <w:szCs w:val="24"/>
          <w:lang w:eastAsia="en-US"/>
        </w:rPr>
        <w:t>Savivaldybės socialinių paslaugų skyrimo komisijai (toliau – Komisija)</w:t>
      </w:r>
      <w:r w:rsidR="002634B2" w:rsidRPr="00703373">
        <w:rPr>
          <w:rFonts w:ascii="Times New Roman" w:eastAsia="Calibri" w:hAnsi="Times New Roman"/>
          <w:sz w:val="24"/>
          <w:szCs w:val="24"/>
          <w:lang w:eastAsia="en-US"/>
        </w:rPr>
        <w:t xml:space="preserve">. </w:t>
      </w:r>
    </w:p>
    <w:p w14:paraId="61F0000E" w14:textId="78F61C32" w:rsidR="00767FDD" w:rsidRPr="00F01907" w:rsidRDefault="00A167BE"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36. </w:t>
      </w:r>
      <w:r w:rsidR="00F15F14" w:rsidRPr="00703373">
        <w:rPr>
          <w:rFonts w:ascii="Times New Roman" w:hAnsi="Times New Roman"/>
          <w:sz w:val="24"/>
          <w:szCs w:val="24"/>
          <w:lang w:eastAsia="en-US"/>
        </w:rPr>
        <w:t xml:space="preserve">Skyriaus vedėjas priima </w:t>
      </w:r>
      <w:r w:rsidR="00BA377E" w:rsidRPr="00703373">
        <w:rPr>
          <w:rFonts w:ascii="Times New Roman" w:hAnsi="Times New Roman"/>
          <w:sz w:val="24"/>
          <w:szCs w:val="24"/>
          <w:lang w:eastAsia="en-US"/>
        </w:rPr>
        <w:t>S</w:t>
      </w:r>
      <w:r w:rsidR="00F15F14" w:rsidRPr="00703373">
        <w:rPr>
          <w:rFonts w:ascii="Times New Roman" w:eastAsia="Calibri" w:hAnsi="Times New Roman"/>
          <w:sz w:val="24"/>
          <w:szCs w:val="24"/>
          <w:lang w:eastAsia="en-US"/>
        </w:rPr>
        <w:t>prendim</w:t>
      </w:r>
      <w:r w:rsidR="00DB46F5" w:rsidRPr="00703373">
        <w:rPr>
          <w:rFonts w:ascii="Times New Roman" w:eastAsia="Calibri" w:hAnsi="Times New Roman"/>
          <w:sz w:val="24"/>
          <w:szCs w:val="24"/>
          <w:lang w:eastAsia="en-US"/>
        </w:rPr>
        <w:t>ą</w:t>
      </w:r>
      <w:r w:rsidR="00F15F14" w:rsidRPr="00703373">
        <w:rPr>
          <w:rFonts w:ascii="Times New Roman" w:eastAsia="Calibri" w:hAnsi="Times New Roman"/>
          <w:sz w:val="24"/>
          <w:szCs w:val="24"/>
          <w:lang w:eastAsia="en-US"/>
        </w:rPr>
        <w:t xml:space="preserve"> </w:t>
      </w:r>
      <w:r w:rsidR="00CD7CD4" w:rsidRPr="00703373">
        <w:rPr>
          <w:rFonts w:ascii="Times New Roman" w:hAnsi="Times New Roman"/>
          <w:sz w:val="24"/>
          <w:szCs w:val="24"/>
          <w:lang w:eastAsia="en-US"/>
        </w:rPr>
        <w:t>socialinio darbuotojo, nustačiusio asmens (šeimos) socialinių paslaugų poreikį, teikimu</w:t>
      </w:r>
      <w:r w:rsidR="00DB0F35" w:rsidRPr="00703373">
        <w:rPr>
          <w:rFonts w:ascii="Times New Roman" w:hAnsi="Times New Roman"/>
          <w:sz w:val="24"/>
          <w:szCs w:val="24"/>
          <w:lang w:eastAsia="en-US"/>
        </w:rPr>
        <w:t>, kuriame</w:t>
      </w:r>
      <w:r w:rsidR="00091125" w:rsidRPr="00703373">
        <w:rPr>
          <w:rFonts w:ascii="Times New Roman" w:eastAsia="Calibri" w:hAnsi="Times New Roman"/>
          <w:sz w:val="24"/>
          <w:szCs w:val="24"/>
          <w:lang w:eastAsia="en-US"/>
        </w:rPr>
        <w:t xml:space="preserve"> nurodomos siūlomos </w:t>
      </w:r>
      <w:r w:rsidR="00BF06F3">
        <w:rPr>
          <w:rFonts w:ascii="Times New Roman" w:eastAsia="Calibri" w:hAnsi="Times New Roman"/>
          <w:sz w:val="24"/>
          <w:szCs w:val="24"/>
          <w:lang w:eastAsia="en-US"/>
        </w:rPr>
        <w:t>a</w:t>
      </w:r>
      <w:r w:rsidR="00091125" w:rsidRPr="00703373">
        <w:rPr>
          <w:rFonts w:ascii="Times New Roman" w:eastAsia="Calibri" w:hAnsi="Times New Roman"/>
          <w:sz w:val="24"/>
          <w:szCs w:val="24"/>
          <w:lang w:eastAsia="en-US"/>
        </w:rPr>
        <w:t>smeniui socialinės paslaugos</w:t>
      </w:r>
      <w:r w:rsidR="00EC08C9" w:rsidRPr="00703373">
        <w:rPr>
          <w:rFonts w:ascii="Times New Roman" w:eastAsia="Calibri" w:hAnsi="Times New Roman"/>
          <w:sz w:val="24"/>
          <w:szCs w:val="24"/>
          <w:lang w:eastAsia="en-US"/>
        </w:rPr>
        <w:t>,</w:t>
      </w:r>
      <w:r w:rsidR="00091125" w:rsidRPr="00703373">
        <w:rPr>
          <w:rFonts w:ascii="Times New Roman" w:eastAsia="Calibri" w:hAnsi="Times New Roman"/>
          <w:sz w:val="24"/>
          <w:szCs w:val="24"/>
          <w:lang w:eastAsia="en-US"/>
        </w:rPr>
        <w:t xml:space="preserve"> motyvuotos išvados dėl šių paslaugų būtinumo</w:t>
      </w:r>
      <w:r w:rsidR="000311A6" w:rsidRPr="00703373">
        <w:rPr>
          <w:rFonts w:ascii="Times New Roman" w:eastAsia="Calibri" w:hAnsi="Times New Roman"/>
          <w:sz w:val="24"/>
          <w:szCs w:val="24"/>
          <w:lang w:eastAsia="en-US"/>
        </w:rPr>
        <w:t>,</w:t>
      </w:r>
      <w:r w:rsidR="00EC08C9" w:rsidRPr="00703373">
        <w:rPr>
          <w:rFonts w:ascii="Times New Roman" w:eastAsia="Calibri" w:hAnsi="Times New Roman"/>
          <w:sz w:val="24"/>
          <w:szCs w:val="24"/>
          <w:lang w:eastAsia="en-US"/>
        </w:rPr>
        <w:t xml:space="preserve"> </w:t>
      </w:r>
      <w:r w:rsidR="00EF1196" w:rsidRPr="00703373">
        <w:rPr>
          <w:rFonts w:ascii="Times New Roman" w:eastAsia="Calibri" w:hAnsi="Times New Roman"/>
          <w:sz w:val="24"/>
          <w:szCs w:val="24"/>
          <w:lang w:eastAsia="en-US"/>
        </w:rPr>
        <w:t>a</w:t>
      </w:r>
      <w:r w:rsidR="000311A6" w:rsidRPr="00703373">
        <w:rPr>
          <w:rFonts w:ascii="Times New Roman" w:eastAsia="Calibri" w:hAnsi="Times New Roman"/>
          <w:sz w:val="24"/>
          <w:szCs w:val="24"/>
          <w:lang w:eastAsia="en-US"/>
        </w:rPr>
        <w:t>smeniui tinkančios</w:t>
      </w:r>
      <w:r w:rsidR="00EC08C9" w:rsidRPr="00703373">
        <w:rPr>
          <w:rFonts w:ascii="Times New Roman" w:eastAsia="Calibri" w:hAnsi="Times New Roman"/>
          <w:sz w:val="24"/>
          <w:szCs w:val="24"/>
          <w:lang w:eastAsia="en-US"/>
        </w:rPr>
        <w:t xml:space="preserve"> alternatyvios socialinės paslaugos </w:t>
      </w:r>
      <w:r w:rsidR="00911E02" w:rsidRPr="00703373">
        <w:rPr>
          <w:rFonts w:ascii="Times New Roman" w:eastAsia="Calibri" w:hAnsi="Times New Roman"/>
          <w:sz w:val="24"/>
          <w:szCs w:val="24"/>
          <w:lang w:eastAsia="en-US"/>
        </w:rPr>
        <w:t>a</w:t>
      </w:r>
      <w:r w:rsidR="00EC08C9" w:rsidRPr="00703373">
        <w:rPr>
          <w:rFonts w:ascii="Times New Roman" w:eastAsia="Calibri" w:hAnsi="Times New Roman"/>
          <w:sz w:val="24"/>
          <w:szCs w:val="24"/>
          <w:lang w:eastAsia="en-US"/>
        </w:rPr>
        <w:t>r kitos priemonės</w:t>
      </w:r>
      <w:r w:rsidR="00DA7B69" w:rsidRPr="00703373">
        <w:rPr>
          <w:rFonts w:ascii="Times New Roman" w:eastAsia="Calibri" w:hAnsi="Times New Roman"/>
          <w:sz w:val="24"/>
          <w:szCs w:val="24"/>
          <w:lang w:eastAsia="en-US"/>
        </w:rPr>
        <w:t xml:space="preserve">. Sprendimas priimamas </w:t>
      </w:r>
      <w:r w:rsidR="00DB46F5" w:rsidRPr="00703373">
        <w:rPr>
          <w:rFonts w:ascii="Times New Roman" w:eastAsia="Calibri" w:hAnsi="Times New Roman"/>
          <w:sz w:val="24"/>
          <w:szCs w:val="24"/>
          <w:lang w:eastAsia="en-US"/>
        </w:rPr>
        <w:t>vadovaujantis Aprašo 3 punkte nurodytų teisės aktų nuostatomis</w:t>
      </w:r>
      <w:r w:rsidR="00BA377E" w:rsidRPr="00703373">
        <w:rPr>
          <w:rFonts w:ascii="Times New Roman" w:eastAsia="Calibri" w:hAnsi="Times New Roman"/>
          <w:sz w:val="24"/>
          <w:szCs w:val="24"/>
          <w:lang w:eastAsia="en-US"/>
        </w:rPr>
        <w:t xml:space="preserve"> ir</w:t>
      </w:r>
      <w:r w:rsidR="00DB46F5" w:rsidRPr="00703373">
        <w:rPr>
          <w:rFonts w:ascii="Times New Roman" w:eastAsia="Calibri" w:hAnsi="Times New Roman"/>
          <w:sz w:val="24"/>
          <w:szCs w:val="24"/>
          <w:lang w:eastAsia="en-US"/>
        </w:rPr>
        <w:t xml:space="preserve"> </w:t>
      </w:r>
      <w:r w:rsidR="00767FDD" w:rsidRPr="00F01907">
        <w:rPr>
          <w:rFonts w:ascii="Times New Roman" w:eastAsia="Calibri" w:hAnsi="Times New Roman"/>
          <w:sz w:val="24"/>
          <w:szCs w:val="24"/>
          <w:lang w:eastAsia="en-US"/>
        </w:rPr>
        <w:t>Socialinių paslaugų poreikio nustatymo tvarkos apraše nurodytas terminais.</w:t>
      </w:r>
    </w:p>
    <w:p w14:paraId="6BEB9685" w14:textId="14A49F94" w:rsidR="00DB46F5" w:rsidRPr="00A167BE" w:rsidRDefault="00A167BE" w:rsidP="00CF2DF4">
      <w:pPr>
        <w:tabs>
          <w:tab w:val="left" w:pos="0"/>
          <w:tab w:val="left" w:pos="567"/>
          <w:tab w:val="left" w:pos="851"/>
          <w:tab w:val="left" w:pos="960"/>
        </w:tabs>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37. </w:t>
      </w:r>
      <w:r w:rsidR="00291E94" w:rsidRPr="00703373">
        <w:rPr>
          <w:rFonts w:ascii="Times New Roman" w:eastAsia="Calibri" w:hAnsi="Times New Roman"/>
          <w:sz w:val="24"/>
          <w:szCs w:val="24"/>
          <w:lang w:eastAsia="en-US"/>
        </w:rPr>
        <w:t>Sk</w:t>
      </w:r>
      <w:r w:rsidR="00DB46F5" w:rsidRPr="00703373">
        <w:rPr>
          <w:rFonts w:ascii="Times New Roman" w:eastAsia="Calibri" w:hAnsi="Times New Roman"/>
          <w:sz w:val="24"/>
          <w:szCs w:val="24"/>
          <w:lang w:eastAsia="en-US"/>
        </w:rPr>
        <w:t>yriaus vedėj</w:t>
      </w:r>
      <w:r w:rsidR="0049758E">
        <w:rPr>
          <w:rFonts w:ascii="Times New Roman" w:eastAsia="Calibri" w:hAnsi="Times New Roman"/>
          <w:sz w:val="24"/>
          <w:szCs w:val="24"/>
          <w:lang w:eastAsia="en-US"/>
        </w:rPr>
        <w:t>ui</w:t>
      </w:r>
      <w:r w:rsidR="00DB46F5" w:rsidRPr="00703373">
        <w:rPr>
          <w:rFonts w:ascii="Times New Roman" w:eastAsia="Calibri" w:hAnsi="Times New Roman"/>
          <w:sz w:val="24"/>
          <w:szCs w:val="24"/>
          <w:lang w:eastAsia="en-US"/>
        </w:rPr>
        <w:t xml:space="preserve"> nesuti</w:t>
      </w:r>
      <w:r w:rsidR="0049758E">
        <w:rPr>
          <w:rFonts w:ascii="Times New Roman" w:eastAsia="Calibri" w:hAnsi="Times New Roman"/>
          <w:sz w:val="24"/>
          <w:szCs w:val="24"/>
          <w:lang w:eastAsia="en-US"/>
        </w:rPr>
        <w:t>kus</w:t>
      </w:r>
      <w:r w:rsidR="00DB46F5" w:rsidRPr="00703373">
        <w:rPr>
          <w:rFonts w:ascii="Times New Roman" w:eastAsia="Calibri" w:hAnsi="Times New Roman"/>
          <w:sz w:val="24"/>
          <w:szCs w:val="24"/>
          <w:lang w:eastAsia="en-US"/>
        </w:rPr>
        <w:t xml:space="preserve"> su socialinio darbuotojo Klausimyne</w:t>
      </w:r>
      <w:r w:rsidR="00DB46F5" w:rsidRPr="00703373">
        <w:rPr>
          <w:rFonts w:ascii="Times New Roman" w:hAnsi="Times New Roman"/>
          <w:color w:val="000000"/>
          <w:sz w:val="24"/>
          <w:lang w:eastAsia="en-US"/>
        </w:rPr>
        <w:t xml:space="preserve"> pateikta išvada ir/</w:t>
      </w:r>
      <w:r w:rsidR="008F782E" w:rsidRPr="00703373">
        <w:rPr>
          <w:rFonts w:ascii="Times New Roman" w:hAnsi="Times New Roman"/>
          <w:color w:val="000000"/>
          <w:sz w:val="24"/>
          <w:lang w:eastAsia="en-US"/>
        </w:rPr>
        <w:t xml:space="preserve"> </w:t>
      </w:r>
      <w:r w:rsidR="00DB46F5" w:rsidRPr="00703373">
        <w:rPr>
          <w:rFonts w:ascii="Times New Roman" w:hAnsi="Times New Roman"/>
          <w:color w:val="000000"/>
          <w:sz w:val="24"/>
          <w:lang w:eastAsia="en-US"/>
        </w:rPr>
        <w:t>ar rekomendacijomis</w:t>
      </w:r>
      <w:r w:rsidR="00DB46F5" w:rsidRPr="00A167BE">
        <w:rPr>
          <w:rFonts w:ascii="Times New Roman" w:eastAsia="Calibri" w:hAnsi="Times New Roman"/>
          <w:sz w:val="24"/>
          <w:szCs w:val="24"/>
          <w:lang w:eastAsia="en-US"/>
        </w:rPr>
        <w:t xml:space="preserve">, socialinio darbuotojo prašoma </w:t>
      </w:r>
      <w:r w:rsidR="0049758E" w:rsidRPr="00A167BE">
        <w:rPr>
          <w:rFonts w:ascii="Times New Roman" w:eastAsia="Calibri" w:hAnsi="Times New Roman"/>
          <w:sz w:val="24"/>
          <w:szCs w:val="24"/>
          <w:lang w:eastAsia="en-US"/>
        </w:rPr>
        <w:t xml:space="preserve">per 5 darbo dienas </w:t>
      </w:r>
      <w:r w:rsidR="00DB46F5" w:rsidRPr="00A167BE">
        <w:rPr>
          <w:rFonts w:ascii="Times New Roman" w:eastAsia="Calibri" w:hAnsi="Times New Roman"/>
          <w:sz w:val="24"/>
          <w:szCs w:val="24"/>
          <w:lang w:eastAsia="en-US"/>
        </w:rPr>
        <w:t xml:space="preserve">patikslinti informaciją arba pateikti papildomus dokumentus, pagrindžiančius </w:t>
      </w:r>
      <w:r w:rsidR="00703373" w:rsidRPr="00A167BE">
        <w:rPr>
          <w:rFonts w:ascii="Times New Roman" w:eastAsia="Calibri" w:hAnsi="Times New Roman"/>
          <w:sz w:val="24"/>
          <w:szCs w:val="24"/>
          <w:lang w:eastAsia="en-US"/>
        </w:rPr>
        <w:t>Klausimyne</w:t>
      </w:r>
      <w:r w:rsidR="00DB46F5" w:rsidRPr="00A167BE">
        <w:rPr>
          <w:rFonts w:ascii="Times New Roman" w:hAnsi="Times New Roman"/>
          <w:color w:val="000000"/>
          <w:sz w:val="24"/>
          <w:lang w:eastAsia="en-US"/>
        </w:rPr>
        <w:t xml:space="preserve"> pateiktą išvadą</w:t>
      </w:r>
      <w:r w:rsidR="00DB46F5" w:rsidRPr="00A167BE">
        <w:rPr>
          <w:rFonts w:ascii="Times New Roman" w:eastAsia="Calibri" w:hAnsi="Times New Roman"/>
          <w:sz w:val="24"/>
          <w:szCs w:val="24"/>
          <w:lang w:eastAsia="en-US"/>
        </w:rPr>
        <w:t xml:space="preserve">. </w:t>
      </w:r>
      <w:r w:rsidR="008413F3" w:rsidRPr="00A167BE">
        <w:rPr>
          <w:rFonts w:ascii="Times New Roman" w:eastAsia="Calibri" w:hAnsi="Times New Roman"/>
          <w:sz w:val="24"/>
          <w:szCs w:val="24"/>
          <w:lang w:eastAsia="en-US"/>
        </w:rPr>
        <w:t>As</w:t>
      </w:r>
      <w:r w:rsidR="00DB46F5" w:rsidRPr="00A167BE">
        <w:rPr>
          <w:rFonts w:ascii="Times New Roman" w:eastAsia="Calibri" w:hAnsi="Times New Roman"/>
          <w:sz w:val="24"/>
          <w:szCs w:val="24"/>
          <w:lang w:eastAsia="en-US"/>
        </w:rPr>
        <w:t xml:space="preserve">mens </w:t>
      </w:r>
      <w:r w:rsidR="0049758E" w:rsidRPr="00A167BE">
        <w:rPr>
          <w:rFonts w:ascii="Times New Roman" w:eastAsia="Calibri" w:hAnsi="Times New Roman"/>
          <w:sz w:val="24"/>
          <w:szCs w:val="24"/>
          <w:lang w:eastAsia="en-US"/>
        </w:rPr>
        <w:t xml:space="preserve">(šeimos) </w:t>
      </w:r>
      <w:r w:rsidR="00DB46F5" w:rsidRPr="00A167BE">
        <w:rPr>
          <w:rFonts w:ascii="Times New Roman" w:eastAsia="Calibri" w:hAnsi="Times New Roman"/>
          <w:sz w:val="24"/>
          <w:szCs w:val="24"/>
          <w:lang w:eastAsia="en-US"/>
        </w:rPr>
        <w:lastRenderedPageBreak/>
        <w:t xml:space="preserve">dokumentai, esant poreikiui, gali būti perduodami svarstyti </w:t>
      </w:r>
      <w:r w:rsidR="00AA35E8" w:rsidRPr="00A167BE">
        <w:rPr>
          <w:rFonts w:ascii="Times New Roman" w:eastAsia="Calibri" w:hAnsi="Times New Roman"/>
          <w:sz w:val="24"/>
          <w:szCs w:val="24"/>
          <w:lang w:eastAsia="en-US"/>
        </w:rPr>
        <w:t>Komisija</w:t>
      </w:r>
      <w:r w:rsidR="00E4766D" w:rsidRPr="00A167BE">
        <w:rPr>
          <w:rFonts w:ascii="Times New Roman" w:eastAsia="Calibri" w:hAnsi="Times New Roman"/>
          <w:sz w:val="24"/>
          <w:szCs w:val="24"/>
          <w:lang w:eastAsia="en-US"/>
        </w:rPr>
        <w:t>i</w:t>
      </w:r>
      <w:r w:rsidR="00AA35E8" w:rsidRPr="00A167BE">
        <w:rPr>
          <w:rFonts w:ascii="Times New Roman" w:eastAsia="Calibri" w:hAnsi="Times New Roman"/>
          <w:sz w:val="24"/>
          <w:szCs w:val="24"/>
          <w:lang w:eastAsia="en-US"/>
        </w:rPr>
        <w:t xml:space="preserve"> </w:t>
      </w:r>
      <w:r w:rsidR="00DB46F5" w:rsidRPr="00A167BE">
        <w:rPr>
          <w:rFonts w:ascii="Times New Roman" w:eastAsia="Calibri" w:hAnsi="Times New Roman"/>
          <w:sz w:val="24"/>
          <w:szCs w:val="24"/>
          <w:lang w:eastAsia="en-US"/>
        </w:rPr>
        <w:t xml:space="preserve">ir </w:t>
      </w:r>
      <w:r w:rsidR="00703373" w:rsidRPr="00A167BE">
        <w:rPr>
          <w:rFonts w:ascii="Times New Roman" w:eastAsia="Calibri" w:hAnsi="Times New Roman"/>
          <w:sz w:val="24"/>
          <w:szCs w:val="24"/>
          <w:lang w:eastAsia="en-US"/>
        </w:rPr>
        <w:t>S</w:t>
      </w:r>
      <w:r w:rsidR="00DB46F5" w:rsidRPr="00A167BE">
        <w:rPr>
          <w:rFonts w:ascii="Times New Roman" w:eastAsia="Calibri" w:hAnsi="Times New Roman"/>
          <w:sz w:val="24"/>
          <w:szCs w:val="24"/>
          <w:lang w:eastAsia="en-US"/>
        </w:rPr>
        <w:t xml:space="preserve">prendimas dėl socialinių paslaugų </w:t>
      </w:r>
      <w:r w:rsidR="003352B1" w:rsidRPr="00A167BE">
        <w:rPr>
          <w:rFonts w:ascii="Times New Roman" w:eastAsia="Calibri" w:hAnsi="Times New Roman"/>
          <w:sz w:val="24"/>
          <w:szCs w:val="24"/>
          <w:lang w:eastAsia="en-US"/>
        </w:rPr>
        <w:t>a</w:t>
      </w:r>
      <w:r w:rsidR="00DB46F5" w:rsidRPr="00A167BE">
        <w:rPr>
          <w:rFonts w:ascii="Times New Roman" w:eastAsia="Calibri" w:hAnsi="Times New Roman"/>
          <w:sz w:val="24"/>
          <w:szCs w:val="24"/>
          <w:lang w:eastAsia="en-US"/>
        </w:rPr>
        <w:t>smeniui skyrimo, neskyrimo, sustabdymo ar nutraukimo priimamas atsižvelgiant į Komisijos priimtą nutarimą.</w:t>
      </w:r>
    </w:p>
    <w:p w14:paraId="1E781A34" w14:textId="076F064C" w:rsidR="008F782E" w:rsidRPr="00703373" w:rsidRDefault="00A167BE" w:rsidP="00CF2DF4">
      <w:pPr>
        <w:tabs>
          <w:tab w:val="left" w:pos="567"/>
          <w:tab w:val="left" w:pos="851"/>
          <w:tab w:val="left" w:pos="960"/>
        </w:tabs>
        <w:spacing w:line="360" w:lineRule="auto"/>
        <w:ind w:firstLine="851"/>
        <w:contextualSpacing/>
        <w:jc w:val="both"/>
        <w:rPr>
          <w:rFonts w:ascii="Times New Roman" w:eastAsia="Calibri" w:hAnsi="Times New Roman"/>
          <w:sz w:val="24"/>
          <w:szCs w:val="24"/>
          <w:lang w:eastAsia="en-US"/>
        </w:rPr>
      </w:pPr>
      <w:r w:rsidRPr="00A167BE">
        <w:rPr>
          <w:rFonts w:ascii="Times New Roman" w:eastAsia="Calibri" w:hAnsi="Times New Roman"/>
          <w:sz w:val="24"/>
          <w:szCs w:val="24"/>
          <w:lang w:eastAsia="en-US"/>
        </w:rPr>
        <w:t xml:space="preserve">38. </w:t>
      </w:r>
      <w:r w:rsidR="008F782E" w:rsidRPr="00A167BE">
        <w:rPr>
          <w:rFonts w:ascii="Times New Roman" w:eastAsia="Calibri" w:hAnsi="Times New Roman"/>
          <w:sz w:val="24"/>
          <w:szCs w:val="24"/>
          <w:lang w:eastAsia="en-US"/>
        </w:rPr>
        <w:t>Komisijos nuostatus ir jos sudėtį tvirtina Savivaldybės administracijos direktorius. Komisija sudaroma ne mažiau kaip iš 5 narių. Savo veikloje Komisija nagrinėja klausimus, susijusius su socialinių paslaugų organizavimu,</w:t>
      </w:r>
      <w:r w:rsidR="008F782E" w:rsidRPr="00703373">
        <w:rPr>
          <w:rFonts w:ascii="Times New Roman" w:eastAsia="Calibri" w:hAnsi="Times New Roman"/>
          <w:sz w:val="24"/>
          <w:szCs w:val="24"/>
          <w:lang w:eastAsia="en-US"/>
        </w:rPr>
        <w:t xml:space="preserve"> priima nutarimus ir teikia rekomendacijas dėl ilgalaikės socialinės globos paslaugų skyrimo, sustabdymo, nutraukimo, </w:t>
      </w:r>
      <w:r w:rsidR="00C532C5" w:rsidRPr="00C532C5">
        <w:rPr>
          <w:rFonts w:ascii="Times New Roman" w:hAnsi="Times New Roman"/>
          <w:sz w:val="24"/>
          <w:szCs w:val="24"/>
        </w:rPr>
        <w:t>mokėjimo už socialines paslaugas sumažinimo</w:t>
      </w:r>
      <w:r w:rsidR="00C532C5">
        <w:rPr>
          <w:rFonts w:ascii="Times New Roman" w:eastAsia="Calibri" w:hAnsi="Times New Roman"/>
          <w:sz w:val="24"/>
          <w:szCs w:val="24"/>
          <w:lang w:eastAsia="en-US"/>
        </w:rPr>
        <w:t>,</w:t>
      </w:r>
      <w:r w:rsidR="00C532C5" w:rsidRPr="00C532C5">
        <w:rPr>
          <w:rFonts w:ascii="Times New Roman" w:eastAsia="Calibri" w:hAnsi="Times New Roman"/>
          <w:sz w:val="24"/>
          <w:szCs w:val="24"/>
          <w:lang w:eastAsia="en-US"/>
        </w:rPr>
        <w:t xml:space="preserve"> </w:t>
      </w:r>
      <w:r w:rsidR="000E3BE3">
        <w:rPr>
          <w:rFonts w:ascii="Times New Roman" w:eastAsia="Calibri" w:hAnsi="Times New Roman"/>
          <w:sz w:val="24"/>
          <w:szCs w:val="24"/>
          <w:lang w:eastAsia="en-US"/>
        </w:rPr>
        <w:t>a</w:t>
      </w:r>
      <w:r w:rsidR="008F782E" w:rsidRPr="00703373">
        <w:rPr>
          <w:rFonts w:ascii="Times New Roman" w:eastAsia="Calibri" w:hAnsi="Times New Roman"/>
          <w:sz w:val="24"/>
          <w:szCs w:val="24"/>
          <w:lang w:eastAsia="en-US"/>
        </w:rPr>
        <w:t xml:space="preserve">smens atleidimo (dalinio atleidimo) nuo mokėjimo už socialines paslaugas, mokesčio atidėjimo ar kitais socialinių paslaugų organizavimo klausimais, dėl kurių kreipiasi </w:t>
      </w:r>
      <w:r w:rsidR="000E3BE3">
        <w:rPr>
          <w:rFonts w:ascii="Times New Roman" w:eastAsia="Calibri" w:hAnsi="Times New Roman"/>
          <w:sz w:val="24"/>
          <w:szCs w:val="24"/>
          <w:lang w:eastAsia="en-US"/>
        </w:rPr>
        <w:t>a</w:t>
      </w:r>
      <w:r w:rsidR="008F782E" w:rsidRPr="00703373">
        <w:rPr>
          <w:rFonts w:ascii="Times New Roman" w:eastAsia="Calibri" w:hAnsi="Times New Roman"/>
          <w:sz w:val="24"/>
          <w:szCs w:val="24"/>
          <w:lang w:eastAsia="en-US"/>
        </w:rPr>
        <w:t xml:space="preserve">smenys, </w:t>
      </w:r>
      <w:r w:rsidR="00291E94" w:rsidRPr="00703373">
        <w:rPr>
          <w:rFonts w:ascii="Times New Roman" w:eastAsia="Calibri" w:hAnsi="Times New Roman"/>
          <w:sz w:val="24"/>
          <w:szCs w:val="24"/>
          <w:lang w:eastAsia="en-US"/>
        </w:rPr>
        <w:t>S</w:t>
      </w:r>
      <w:r w:rsidR="008F782E" w:rsidRPr="00703373">
        <w:rPr>
          <w:rFonts w:ascii="Times New Roman" w:eastAsia="Calibri" w:hAnsi="Times New Roman"/>
          <w:sz w:val="24"/>
          <w:szCs w:val="24"/>
          <w:lang w:eastAsia="en-US"/>
        </w:rPr>
        <w:t xml:space="preserve">kyrius, įstaigų, teikiančių socialines paslaugas vadovai ar kiti suinteresuoti asmenys ar institucijos. </w:t>
      </w:r>
    </w:p>
    <w:p w14:paraId="22963509" w14:textId="4EE26282" w:rsidR="00C90970" w:rsidRPr="00703373" w:rsidRDefault="00A167BE" w:rsidP="00CF2DF4">
      <w:pPr>
        <w:tabs>
          <w:tab w:val="left" w:pos="0"/>
          <w:tab w:val="left" w:pos="567"/>
          <w:tab w:val="left" w:pos="851"/>
          <w:tab w:val="left" w:pos="960"/>
        </w:tabs>
        <w:spacing w:line="360" w:lineRule="auto"/>
        <w:ind w:firstLine="851"/>
        <w:jc w:val="both"/>
        <w:rPr>
          <w:rFonts w:ascii="Times New Roman" w:eastAsia="Calibri" w:hAnsi="Times New Roman"/>
          <w:b/>
          <w:sz w:val="24"/>
          <w:szCs w:val="24"/>
          <w:lang w:eastAsia="en-US"/>
        </w:rPr>
      </w:pPr>
      <w:r>
        <w:rPr>
          <w:rFonts w:ascii="Times New Roman" w:hAnsi="Times New Roman"/>
          <w:sz w:val="24"/>
          <w:szCs w:val="24"/>
          <w:lang w:eastAsia="en-US"/>
        </w:rPr>
        <w:t xml:space="preserve">39. </w:t>
      </w:r>
      <w:r w:rsidR="00291E94" w:rsidRPr="00703373">
        <w:rPr>
          <w:rFonts w:ascii="Times New Roman" w:hAnsi="Times New Roman"/>
          <w:sz w:val="24"/>
          <w:szCs w:val="24"/>
          <w:lang w:eastAsia="en-US"/>
        </w:rPr>
        <w:t>S</w:t>
      </w:r>
      <w:r w:rsidR="00C90970" w:rsidRPr="00703373">
        <w:rPr>
          <w:rFonts w:ascii="Times New Roman" w:hAnsi="Times New Roman"/>
          <w:sz w:val="24"/>
          <w:szCs w:val="24"/>
          <w:lang w:eastAsia="en-US"/>
        </w:rPr>
        <w:t>kyriaus vedėjas</w:t>
      </w:r>
      <w:r w:rsidR="00C90970" w:rsidRPr="00703373">
        <w:rPr>
          <w:rFonts w:ascii="Times New Roman" w:eastAsia="Calibri" w:hAnsi="Times New Roman"/>
          <w:sz w:val="24"/>
          <w:szCs w:val="24"/>
          <w:lang w:eastAsia="en-US"/>
        </w:rPr>
        <w:t xml:space="preserve">, atsižvelgdamas į Komisijos priimtus nutarimus ir rekomendacijas, priima sprendimus dėl socialinių paslaugų </w:t>
      </w:r>
      <w:r w:rsidR="000E3BE3">
        <w:rPr>
          <w:rFonts w:ascii="Times New Roman" w:eastAsia="Calibri" w:hAnsi="Times New Roman"/>
          <w:sz w:val="24"/>
          <w:szCs w:val="24"/>
          <w:lang w:eastAsia="en-US"/>
        </w:rPr>
        <w:t>a</w:t>
      </w:r>
      <w:r w:rsidR="00C90970" w:rsidRPr="00703373">
        <w:rPr>
          <w:rFonts w:ascii="Times New Roman" w:eastAsia="Calibri" w:hAnsi="Times New Roman"/>
          <w:sz w:val="24"/>
          <w:szCs w:val="24"/>
          <w:lang w:eastAsia="en-US"/>
        </w:rPr>
        <w:t xml:space="preserve">smeniui </w:t>
      </w:r>
      <w:r w:rsidR="000E3BE3">
        <w:rPr>
          <w:rFonts w:ascii="Times New Roman" w:eastAsia="Calibri" w:hAnsi="Times New Roman"/>
          <w:sz w:val="24"/>
          <w:szCs w:val="24"/>
          <w:lang w:eastAsia="en-US"/>
        </w:rPr>
        <w:t xml:space="preserve">(šeimai) </w:t>
      </w:r>
      <w:r w:rsidR="00C90970" w:rsidRPr="00703373">
        <w:rPr>
          <w:rFonts w:ascii="Times New Roman" w:eastAsia="Calibri" w:hAnsi="Times New Roman"/>
          <w:sz w:val="24"/>
          <w:szCs w:val="24"/>
          <w:lang w:eastAsia="en-US"/>
        </w:rPr>
        <w:t xml:space="preserve">skyrimo, neskyrimo, nutraukimo ar sustabdymo, išskyrus atvejus, kai kreipiamasi dėl </w:t>
      </w:r>
      <w:r w:rsidR="002413D6" w:rsidRPr="00C532C5">
        <w:rPr>
          <w:rFonts w:ascii="Times New Roman" w:hAnsi="Times New Roman"/>
          <w:sz w:val="24"/>
          <w:szCs w:val="24"/>
        </w:rPr>
        <w:t>mokėjimo už socialines paslaugas sumažinimo</w:t>
      </w:r>
      <w:r w:rsidR="002413D6">
        <w:rPr>
          <w:rFonts w:ascii="Times New Roman" w:eastAsia="Calibri" w:hAnsi="Times New Roman"/>
          <w:sz w:val="24"/>
          <w:szCs w:val="24"/>
          <w:lang w:eastAsia="en-US"/>
        </w:rPr>
        <w:t xml:space="preserve">, </w:t>
      </w:r>
      <w:r w:rsidR="000E3BE3">
        <w:rPr>
          <w:rFonts w:ascii="Times New Roman" w:eastAsia="Calibri" w:hAnsi="Times New Roman"/>
          <w:sz w:val="24"/>
          <w:szCs w:val="24"/>
          <w:lang w:eastAsia="en-US"/>
        </w:rPr>
        <w:t>a</w:t>
      </w:r>
      <w:r w:rsidR="00C90970" w:rsidRPr="00703373">
        <w:rPr>
          <w:rFonts w:ascii="Times New Roman" w:eastAsia="Calibri" w:hAnsi="Times New Roman"/>
          <w:sz w:val="24"/>
          <w:szCs w:val="24"/>
          <w:lang w:eastAsia="en-US"/>
        </w:rPr>
        <w:t xml:space="preserve">smens atleidimo (dalinio atleidimo), nuo mokėjimo už socialines paslaugas ar mokesčio atidėjimo. Šiuo atveju, </w:t>
      </w:r>
      <w:r w:rsidR="00C90970" w:rsidRPr="00703373">
        <w:rPr>
          <w:rFonts w:ascii="Times New Roman" w:hAnsi="Times New Roman"/>
          <w:sz w:val="24"/>
          <w:szCs w:val="24"/>
          <w:lang w:eastAsia="en-US"/>
        </w:rPr>
        <w:t>Savivaldybės administracijos direktorius</w:t>
      </w:r>
      <w:r w:rsidR="00C90970" w:rsidRPr="00703373">
        <w:rPr>
          <w:rFonts w:ascii="Times New Roman" w:eastAsia="Calibri" w:hAnsi="Times New Roman"/>
          <w:sz w:val="24"/>
          <w:szCs w:val="24"/>
          <w:lang w:eastAsia="en-US"/>
        </w:rPr>
        <w:t xml:space="preserve">, atsižvelgdamas į Komisijos priimtus nutarimus ir rekomendacijas, priima sprendimus dėl </w:t>
      </w:r>
      <w:r w:rsidR="002413D6" w:rsidRPr="00C532C5">
        <w:rPr>
          <w:rFonts w:ascii="Times New Roman" w:hAnsi="Times New Roman"/>
          <w:sz w:val="24"/>
          <w:szCs w:val="24"/>
        </w:rPr>
        <w:t>mokėjimo už socialines paslaugas sumažinimo</w:t>
      </w:r>
      <w:r w:rsidR="002413D6">
        <w:rPr>
          <w:rFonts w:ascii="Times New Roman" w:hAnsi="Times New Roman"/>
          <w:sz w:val="24"/>
          <w:szCs w:val="24"/>
        </w:rPr>
        <w:t>,</w:t>
      </w:r>
      <w:r w:rsidR="002413D6">
        <w:rPr>
          <w:rFonts w:ascii="Times New Roman" w:eastAsia="Calibri" w:hAnsi="Times New Roman"/>
          <w:sz w:val="24"/>
          <w:szCs w:val="24"/>
          <w:lang w:eastAsia="en-US"/>
        </w:rPr>
        <w:t xml:space="preserve"> </w:t>
      </w:r>
      <w:r w:rsidR="000E3BE3">
        <w:rPr>
          <w:rFonts w:ascii="Times New Roman" w:eastAsia="Calibri" w:hAnsi="Times New Roman"/>
          <w:sz w:val="24"/>
          <w:szCs w:val="24"/>
          <w:lang w:eastAsia="en-US"/>
        </w:rPr>
        <w:t>a</w:t>
      </w:r>
      <w:r w:rsidR="00C90970" w:rsidRPr="00703373">
        <w:rPr>
          <w:rFonts w:ascii="Times New Roman" w:eastAsia="Calibri" w:hAnsi="Times New Roman"/>
          <w:sz w:val="24"/>
          <w:szCs w:val="24"/>
          <w:lang w:eastAsia="en-US"/>
        </w:rPr>
        <w:t>smens atleidimo (dalinio atleidimo) nuo mokėjimo už socialines paslaugas ar mokesčio atidėjimo.</w:t>
      </w:r>
    </w:p>
    <w:p w14:paraId="4D6E140A" w14:textId="71E43816" w:rsidR="0052757C" w:rsidRPr="00A167BE" w:rsidRDefault="00A167BE" w:rsidP="00CF2DF4">
      <w:pPr>
        <w:widowControl w:val="0"/>
        <w:tabs>
          <w:tab w:val="left" w:pos="0"/>
        </w:tabs>
        <w:spacing w:line="360" w:lineRule="auto"/>
        <w:ind w:firstLine="851"/>
        <w:jc w:val="both"/>
        <w:rPr>
          <w:rFonts w:ascii="Times New Roman" w:hAnsi="Times New Roman"/>
          <w:sz w:val="24"/>
          <w:szCs w:val="24"/>
        </w:rPr>
      </w:pPr>
      <w:r>
        <w:rPr>
          <w:rFonts w:ascii="Times New Roman" w:hAnsi="Times New Roman"/>
          <w:sz w:val="24"/>
          <w:szCs w:val="24"/>
        </w:rPr>
        <w:t xml:space="preserve">40. </w:t>
      </w:r>
      <w:r w:rsidR="002634B2" w:rsidRPr="00A167BE">
        <w:rPr>
          <w:rFonts w:ascii="Times New Roman" w:hAnsi="Times New Roman"/>
          <w:sz w:val="24"/>
          <w:szCs w:val="24"/>
        </w:rPr>
        <w:t>Sprendimas dėl bendrųjų socialinių paslaugų</w:t>
      </w:r>
      <w:r w:rsidR="008A7D52" w:rsidRPr="00A167BE">
        <w:rPr>
          <w:rFonts w:ascii="Times New Roman" w:hAnsi="Times New Roman"/>
          <w:sz w:val="24"/>
          <w:szCs w:val="24"/>
        </w:rPr>
        <w:t xml:space="preserve"> (</w:t>
      </w:r>
      <w:r w:rsidR="0049758E" w:rsidRPr="00A167BE">
        <w:rPr>
          <w:rFonts w:ascii="Times New Roman" w:hAnsi="Times New Roman"/>
          <w:sz w:val="24"/>
          <w:szCs w:val="24"/>
        </w:rPr>
        <w:t>išskyrus konsultavimą, tarpininkavimą ir atstovavimą</w:t>
      </w:r>
      <w:r w:rsidR="008A7D52" w:rsidRPr="00A167BE">
        <w:rPr>
          <w:rFonts w:ascii="Times New Roman" w:hAnsi="Times New Roman"/>
          <w:sz w:val="24"/>
          <w:szCs w:val="24"/>
        </w:rPr>
        <w:t>)</w:t>
      </w:r>
      <w:r w:rsidR="004D3F97" w:rsidRPr="00A167BE">
        <w:rPr>
          <w:rFonts w:ascii="Times New Roman" w:hAnsi="Times New Roman"/>
          <w:sz w:val="24"/>
          <w:szCs w:val="24"/>
        </w:rPr>
        <w:t>, s</w:t>
      </w:r>
      <w:r w:rsidR="002634B2" w:rsidRPr="00A167BE">
        <w:rPr>
          <w:rFonts w:ascii="Times New Roman" w:hAnsi="Times New Roman"/>
          <w:sz w:val="24"/>
          <w:szCs w:val="24"/>
        </w:rPr>
        <w:t>ocialinės priežiūros ir laikino atokvėpio paslaug</w:t>
      </w:r>
      <w:r w:rsidR="004D3F97" w:rsidRPr="00A167BE">
        <w:rPr>
          <w:rFonts w:ascii="Times New Roman" w:hAnsi="Times New Roman"/>
          <w:sz w:val="24"/>
          <w:szCs w:val="24"/>
        </w:rPr>
        <w:t>as,</w:t>
      </w:r>
      <w:r w:rsidR="008413F3" w:rsidRPr="00A167BE">
        <w:rPr>
          <w:rFonts w:ascii="Times New Roman" w:hAnsi="Times New Roman"/>
          <w:sz w:val="24"/>
          <w:szCs w:val="24"/>
        </w:rPr>
        <w:t xml:space="preserve"> trumpalaikės socialinės globos,</w:t>
      </w:r>
      <w:r w:rsidR="004D3F97" w:rsidRPr="00A167BE">
        <w:rPr>
          <w:rFonts w:ascii="Times New Roman" w:hAnsi="Times New Roman"/>
          <w:sz w:val="24"/>
          <w:szCs w:val="24"/>
        </w:rPr>
        <w:t xml:space="preserve"> ilgalaikės ar dienos socialinės globos </w:t>
      </w:r>
      <w:r w:rsidR="002634B2" w:rsidRPr="00A167BE">
        <w:rPr>
          <w:rFonts w:ascii="Times New Roman" w:hAnsi="Times New Roman"/>
          <w:sz w:val="24"/>
          <w:szCs w:val="24"/>
        </w:rPr>
        <w:t xml:space="preserve">priimamas </w:t>
      </w:r>
      <w:r w:rsidR="008413F3" w:rsidRPr="00A167BE">
        <w:rPr>
          <w:rFonts w:ascii="Times New Roman" w:hAnsi="Times New Roman"/>
          <w:sz w:val="24"/>
          <w:szCs w:val="24"/>
        </w:rPr>
        <w:t>Socialinių paslaugų poreikio nustatymo tvarkos apraše nurodytas terminais.</w:t>
      </w:r>
      <w:r w:rsidR="00C72B8E" w:rsidRPr="00A167BE">
        <w:rPr>
          <w:rFonts w:ascii="Times New Roman" w:hAnsi="Times New Roman"/>
          <w:sz w:val="24"/>
          <w:szCs w:val="24"/>
        </w:rPr>
        <w:t xml:space="preserve"> </w:t>
      </w:r>
    </w:p>
    <w:p w14:paraId="4CC896CC" w14:textId="5B48A458" w:rsidR="00171BF6"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41. </w:t>
      </w:r>
      <w:r w:rsidR="00295229" w:rsidRPr="00A167BE">
        <w:rPr>
          <w:rFonts w:ascii="Times New Roman" w:hAnsi="Times New Roman"/>
          <w:sz w:val="24"/>
          <w:szCs w:val="24"/>
        </w:rPr>
        <w:t>Asmen</w:t>
      </w:r>
      <w:r w:rsidR="006960AD" w:rsidRPr="00A167BE">
        <w:rPr>
          <w:rFonts w:ascii="Times New Roman" w:hAnsi="Times New Roman"/>
          <w:sz w:val="24"/>
          <w:szCs w:val="24"/>
        </w:rPr>
        <w:t>s</w:t>
      </w:r>
      <w:r w:rsidR="00295229" w:rsidRPr="00A167BE">
        <w:rPr>
          <w:rFonts w:ascii="Times New Roman" w:hAnsi="Times New Roman"/>
          <w:sz w:val="24"/>
          <w:szCs w:val="24"/>
        </w:rPr>
        <w:t xml:space="preserve"> </w:t>
      </w:r>
      <w:r w:rsidR="00C0298B" w:rsidRPr="00A167BE">
        <w:rPr>
          <w:rFonts w:ascii="Times New Roman" w:hAnsi="Times New Roman"/>
          <w:sz w:val="24"/>
          <w:szCs w:val="24"/>
        </w:rPr>
        <w:t>pasirinktoje</w:t>
      </w:r>
      <w:r w:rsidR="00295229" w:rsidRPr="00A167BE">
        <w:rPr>
          <w:rFonts w:ascii="Times New Roman" w:hAnsi="Times New Roman"/>
          <w:sz w:val="24"/>
          <w:szCs w:val="24"/>
        </w:rPr>
        <w:t xml:space="preserve"> trumpalaikę socialinę globą teikiančioje įstaigoje nesant vietų, asmuo įrašomas į laukiančių asmenų eilę paslaugai gauti ir jam pasiūlomos alternatyvios socialinės paslaugos, labiausiai atitinkančios asmeniui nustatytą socialinių paslaugų poreikį, o Sprendimo formoje nurodoma galima trumpalaikės socialinės globos gavimo data, jeigu ją įmanoma nustatyti.</w:t>
      </w:r>
    </w:p>
    <w:p w14:paraId="7EE464AD" w14:textId="0CD5A3A8" w:rsidR="0052757C"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42. </w:t>
      </w:r>
      <w:r w:rsidR="0052757C" w:rsidRPr="00A167BE">
        <w:rPr>
          <w:rFonts w:ascii="Times New Roman" w:hAnsi="Times New Roman"/>
          <w:sz w:val="24"/>
          <w:szCs w:val="24"/>
        </w:rPr>
        <w:t xml:space="preserve">Sprendimo kopija, nuorašas ar išrašas pateikiamas (išsiunčiamas) asmeniui (šeimai) arba asmens globėjui, rūpintojui, </w:t>
      </w:r>
      <w:proofErr w:type="spellStart"/>
      <w:r w:rsidR="0052757C" w:rsidRPr="00A167BE">
        <w:rPr>
          <w:rFonts w:ascii="Times New Roman" w:hAnsi="Times New Roman"/>
          <w:sz w:val="24"/>
          <w:szCs w:val="24"/>
        </w:rPr>
        <w:t>aprūpintojui</w:t>
      </w:r>
      <w:proofErr w:type="spellEnd"/>
      <w:r w:rsidR="0052757C" w:rsidRPr="00A167BE">
        <w:rPr>
          <w:rFonts w:ascii="Times New Roman" w:hAnsi="Times New Roman"/>
          <w:sz w:val="24"/>
          <w:szCs w:val="24"/>
        </w:rPr>
        <w:t xml:space="preserve"> ir socialinių paslaugų įstaigai, kurioje asmeniui (šeimai) skirtos socialinės paslaugos per </w:t>
      </w:r>
      <w:r w:rsidR="006960AD" w:rsidRPr="00A167BE">
        <w:rPr>
          <w:rFonts w:ascii="Times New Roman" w:hAnsi="Times New Roman"/>
          <w:sz w:val="24"/>
          <w:szCs w:val="24"/>
        </w:rPr>
        <w:t>5 darbo dienas nuo jo priėmimo dienos.</w:t>
      </w:r>
      <w:r w:rsidR="0052757C" w:rsidRPr="00A167BE">
        <w:rPr>
          <w:rFonts w:ascii="Times New Roman" w:hAnsi="Times New Roman"/>
          <w:sz w:val="24"/>
          <w:szCs w:val="24"/>
        </w:rPr>
        <w:t xml:space="preserve"> Jeigu priimtas sprendimas asmeniui (šeimai) neskirti socialinių paslaugų, nurodomos tokio sprendimo priežastys. Sprendimo originalas (fizinis arba elektroninis dokumentas) saugomas vadovaujantis Lietuvos Respublikos dokumentų ir archyvų įstatymo nustatyta tvarka. </w:t>
      </w:r>
    </w:p>
    <w:p w14:paraId="7EA9464A" w14:textId="00F48AE1" w:rsidR="00D47710"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43. </w:t>
      </w:r>
      <w:r w:rsidR="00D47710" w:rsidRPr="00A167BE">
        <w:rPr>
          <w:rFonts w:ascii="Times New Roman" w:hAnsi="Times New Roman"/>
          <w:sz w:val="24"/>
          <w:szCs w:val="24"/>
        </w:rPr>
        <w:t xml:space="preserve">Sprendimo kopiją dėl trumpalaikės arba ilgalaikės socialinės globos asmeniui skyrimo, arba ilgalaikės socialinės globos valstybės Globos namuose, nuorašą ar išrašą ir dokumentus, išvardintus Socialinių paslaugų poreikio nustatymo tvarkos apraše, pateikiami </w:t>
      </w:r>
      <w:r w:rsidR="00EB1A0E" w:rsidRPr="00A167BE">
        <w:rPr>
          <w:rFonts w:ascii="Times New Roman" w:hAnsi="Times New Roman"/>
          <w:sz w:val="24"/>
          <w:szCs w:val="24"/>
        </w:rPr>
        <w:t xml:space="preserve">paslaugos teikėjui </w:t>
      </w:r>
      <w:r w:rsidR="00D47710" w:rsidRPr="00A167BE">
        <w:rPr>
          <w:rFonts w:ascii="Times New Roman" w:hAnsi="Times New Roman"/>
          <w:sz w:val="24"/>
          <w:szCs w:val="24"/>
        </w:rPr>
        <w:lastRenderedPageBreak/>
        <w:t>Socialinių paslaugų poreikio nustatymo tvarkos apraše nustatyta tvarka ir terminais.</w:t>
      </w:r>
    </w:p>
    <w:p w14:paraId="3EFA7A85" w14:textId="40807889" w:rsidR="00D47710" w:rsidRPr="00A167BE" w:rsidRDefault="00A167BE" w:rsidP="00CF2DF4">
      <w:pPr>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44.</w:t>
      </w:r>
      <w:r w:rsidRPr="00A167BE">
        <w:rPr>
          <w:rFonts w:ascii="Times New Roman" w:hAnsi="Times New Roman"/>
          <w:sz w:val="24"/>
          <w:szCs w:val="24"/>
        </w:rPr>
        <w:t xml:space="preserve">  </w:t>
      </w:r>
      <w:r w:rsidR="00D47710" w:rsidRPr="00A167BE">
        <w:rPr>
          <w:rFonts w:ascii="Times New Roman" w:hAnsi="Times New Roman"/>
          <w:sz w:val="24"/>
          <w:szCs w:val="24"/>
        </w:rPr>
        <w:t>Sprendimų dėl socialinės globos skyrimo išdavimo sąlygos:</w:t>
      </w:r>
    </w:p>
    <w:p w14:paraId="2A3B210D" w14:textId="1B9CEC5A" w:rsidR="00D47710"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44.1. </w:t>
      </w:r>
      <w:r w:rsidR="00D47710" w:rsidRPr="00A167BE">
        <w:rPr>
          <w:rFonts w:ascii="Times New Roman" w:hAnsi="Times New Roman"/>
          <w:sz w:val="24"/>
          <w:szCs w:val="24"/>
        </w:rPr>
        <w:t>Sprendimas skirti socialinę globą Globos namuose, dėl kurių veiklos yra priimtas sprendimas panaikinti licencijos galiojimą ar kurios veiklos licencijos galiojimas sustabdytas, negali būti priimamas tol, kol licencijos galiojimo sustabdymas nepanaikinamas;</w:t>
      </w:r>
    </w:p>
    <w:p w14:paraId="396FB64E" w14:textId="6E23E9B2" w:rsidR="00D47710"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44.2. </w:t>
      </w:r>
      <w:r w:rsidR="00D47710" w:rsidRPr="00A167BE">
        <w:rPr>
          <w:rFonts w:ascii="Times New Roman" w:hAnsi="Times New Roman"/>
          <w:sz w:val="24"/>
          <w:szCs w:val="24"/>
        </w:rPr>
        <w:t xml:space="preserve">Sprendimas skirti asmeniui ilgalaikę socialinę globą stacionarinėse ilgalaikės priežiūros įstaigose priimamas tik tais atvejais, kai, nustačius ilgalaikės socialinės globos poreikį, poreikį nustatančio socialinio darbuotojo pateiktose išvadose nurodytos ir ilgalaikei socialinei globai stacionarioje socialinės globos įstaigoje alternatyvios paslaugos, įvardytos priežastys, dėl kurių šių alternatyvių paslaugų nesiūloma teikti. </w:t>
      </w:r>
    </w:p>
    <w:p w14:paraId="536418BC" w14:textId="72C949EC" w:rsidR="00295229" w:rsidRPr="00A167BE" w:rsidRDefault="00A167BE" w:rsidP="00CF2DF4">
      <w:pPr>
        <w:widowControl w:val="0"/>
        <w:spacing w:line="360" w:lineRule="auto"/>
        <w:ind w:firstLine="851"/>
        <w:jc w:val="both"/>
        <w:rPr>
          <w:rFonts w:ascii="Times New Roman" w:hAnsi="Times New Roman"/>
          <w:sz w:val="24"/>
          <w:szCs w:val="24"/>
        </w:rPr>
      </w:pPr>
      <w:r>
        <w:rPr>
          <w:rFonts w:ascii="Times New Roman" w:hAnsi="Times New Roman"/>
          <w:sz w:val="24"/>
          <w:szCs w:val="24"/>
        </w:rPr>
        <w:t xml:space="preserve">45. </w:t>
      </w:r>
      <w:r w:rsidR="00295229" w:rsidRPr="00A167BE">
        <w:rPr>
          <w:rFonts w:ascii="Times New Roman" w:hAnsi="Times New Roman"/>
          <w:sz w:val="24"/>
          <w:szCs w:val="24"/>
        </w:rPr>
        <w:t>Sprendimą dėl laikino atokvėpio paslaugos skyrimo priima Skyriaus vedėjas vieną kartą per 24 mėnesius, numatant galimybę pakartotinai gauti laikino atokvėpio paslaugą.</w:t>
      </w:r>
    </w:p>
    <w:p w14:paraId="66CF9DC0" w14:textId="004FE110" w:rsidR="00926E69" w:rsidRPr="00A167BE" w:rsidRDefault="00A167BE" w:rsidP="00CF2DF4">
      <w:pPr>
        <w:widowControl w:val="0"/>
        <w:spacing w:line="360" w:lineRule="auto"/>
        <w:ind w:firstLine="851"/>
        <w:jc w:val="both"/>
        <w:rPr>
          <w:rFonts w:ascii="Times New Roman" w:hAnsi="Times New Roman"/>
          <w:sz w:val="24"/>
          <w:szCs w:val="24"/>
        </w:rPr>
      </w:pPr>
      <w:r>
        <w:rPr>
          <w:rFonts w:ascii="Times New Roman" w:hAnsi="Times New Roman"/>
          <w:sz w:val="24"/>
          <w:szCs w:val="24"/>
        </w:rPr>
        <w:t xml:space="preserve">46. </w:t>
      </w:r>
      <w:r w:rsidR="002D6E4F" w:rsidRPr="00A167BE">
        <w:rPr>
          <w:rFonts w:ascii="Times New Roman" w:hAnsi="Times New Roman"/>
          <w:sz w:val="24"/>
          <w:szCs w:val="24"/>
        </w:rPr>
        <w:t xml:space="preserve">Jei vaikas su negalia, kuriam nustatyti individualios pagalbos teikimo išlaidų kompensacijos pirmo ar antro lygio poreikis ar individualios pagalbos teikimo išlaidų kompensacijos trečio ar ketvirto lygio poreikis (iki 2023 m. gruodžio 31 d. – specialusis nuolatinės slaugos ar specialusis nuolatinės pagalbos (priežiūros) poreikis) dėl protinio atsilikimo ar psichikos sutrikimų, gauna socialinę priežiūrą ar dienos socialinę globą ir socialinių paslaugų įstaiga gali tenkinti jo poreikius, jam sulaukus pilnametystės, šių paslaugų teikimas, esant poreikiui, gali būti pratęsiamas neteikiant naujo Prašymo ir iš naujo nenustatant asmens socialinių paslaugų poreikio Socialinių paslaugų poreikio nustatymo tvarkos apraše nustatyta tvarka, jeigu yra kreiptasi dėl neveiksnumo nustatymo ir globėjo paskyrimo, ir socialines paslaugas teikiančiai įstaigai yra pateikiami tai patvirtinantys dokumentai (pavyzdžiui, kreipimosi kopija). Paslaugų teikimas pratęsiamas laikotarpiui iki neveiksnumo nustatymo ir globėjo asmeniui paskyrimo dienos. Apie galimybę ir poreikį tęsti socialinių paslaugų teikimą socialinių paslaugų įstaiga ne vėliau nei prieš 20 darbo dienų, iki vaikas sulauks pilnametystės, raštu informuoja vaiko tėvus arba rūpintoją ir </w:t>
      </w:r>
      <w:r w:rsidR="00926E69" w:rsidRPr="00A167BE">
        <w:rPr>
          <w:rFonts w:ascii="Times New Roman" w:hAnsi="Times New Roman"/>
          <w:sz w:val="24"/>
          <w:szCs w:val="24"/>
        </w:rPr>
        <w:t>Skyrių</w:t>
      </w:r>
      <w:r w:rsidR="002D6E4F" w:rsidRPr="00A167BE">
        <w:rPr>
          <w:rFonts w:ascii="Times New Roman" w:hAnsi="Times New Roman"/>
          <w:sz w:val="24"/>
          <w:szCs w:val="24"/>
        </w:rPr>
        <w:t>.</w:t>
      </w:r>
    </w:p>
    <w:p w14:paraId="06124424" w14:textId="0BEBB6AA" w:rsidR="002D6E4F" w:rsidRPr="00A167BE" w:rsidRDefault="00A167BE" w:rsidP="00CF2DF4">
      <w:pPr>
        <w:widowControl w:val="0"/>
        <w:spacing w:line="360" w:lineRule="auto"/>
        <w:ind w:firstLine="851"/>
        <w:jc w:val="both"/>
        <w:rPr>
          <w:rFonts w:ascii="Times New Roman" w:hAnsi="Times New Roman"/>
          <w:sz w:val="24"/>
          <w:szCs w:val="24"/>
        </w:rPr>
      </w:pPr>
      <w:r>
        <w:rPr>
          <w:rFonts w:ascii="Times New Roman" w:hAnsi="Times New Roman"/>
          <w:sz w:val="24"/>
          <w:szCs w:val="24"/>
        </w:rPr>
        <w:t xml:space="preserve">47. </w:t>
      </w:r>
      <w:r w:rsidR="002D6E4F" w:rsidRPr="00A167BE">
        <w:rPr>
          <w:rFonts w:ascii="Times New Roman" w:hAnsi="Times New Roman"/>
          <w:sz w:val="24"/>
          <w:szCs w:val="24"/>
        </w:rPr>
        <w:t xml:space="preserve">Socialinių paslaugų įstaiga, raštu informuodama vaiko tėvus arba rūpintoją ir </w:t>
      </w:r>
      <w:r w:rsidR="00926E69" w:rsidRPr="00A167BE">
        <w:rPr>
          <w:rFonts w:ascii="Times New Roman" w:hAnsi="Times New Roman"/>
          <w:sz w:val="24"/>
          <w:szCs w:val="24"/>
        </w:rPr>
        <w:t>Skyrių</w:t>
      </w:r>
      <w:r w:rsidR="002D6E4F" w:rsidRPr="00A167BE">
        <w:rPr>
          <w:rFonts w:ascii="Times New Roman" w:hAnsi="Times New Roman"/>
          <w:sz w:val="24"/>
          <w:szCs w:val="24"/>
        </w:rPr>
        <w:t>, nurodo vaiko, kuriam gali pratęsti socialinių paslaugų teikimą, vardą, pavardę, informaciją, patvirtinančią, kad yra kreiptasi dėl neveiksnumo vaikui nustatymo ir globėjo paskyrimo ir datą, iki kada siūloma pratęsti socialinių paslaugų teikimą.</w:t>
      </w:r>
    </w:p>
    <w:p w14:paraId="5CCC9169" w14:textId="58D3C1B6" w:rsidR="002D6E4F"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48. </w:t>
      </w:r>
      <w:r w:rsidR="002D6E4F" w:rsidRPr="00A167BE">
        <w:rPr>
          <w:rFonts w:ascii="Times New Roman" w:hAnsi="Times New Roman"/>
          <w:sz w:val="24"/>
          <w:szCs w:val="24"/>
        </w:rPr>
        <w:t xml:space="preserve">Sprendimas dėl socialinės globos asmeniui skyrimo nepriimamas, jei asmuo, apgyvendintas iš valstybės biudžeto finansuojamoje įstaigoje iki 2007 m. sausio 1 d., pereina į kitus valstybės Globos namus ar į juos grįžta iš kitų įstaigų. Toks asmuo valstybės Globos namuose apgyvendinamas </w:t>
      </w:r>
      <w:r w:rsidR="001053CA" w:rsidRPr="00A167BE">
        <w:rPr>
          <w:rFonts w:ascii="Times New Roman" w:hAnsi="Times New Roman"/>
          <w:sz w:val="24"/>
          <w:szCs w:val="24"/>
        </w:rPr>
        <w:t xml:space="preserve">Asmens su negalia teisių apsaugos agentūros prie Lietuvos Respublikos socialinės apsaugos ir darbo ministerijos (toliau – Agentūra), o dėl vaiko – Valstybės vaiko teisių apsaugos ir </w:t>
      </w:r>
      <w:r w:rsidR="001053CA" w:rsidRPr="00A167BE">
        <w:rPr>
          <w:rFonts w:ascii="Times New Roman" w:hAnsi="Times New Roman"/>
          <w:sz w:val="24"/>
          <w:szCs w:val="24"/>
        </w:rPr>
        <w:lastRenderedPageBreak/>
        <w:t>įvaikinimo tarnybos prie Socialinės apsaugos ir darbo ministerijos arba jos įgaliotam teritoriniam skyriui (toliau – Tarnyba)</w:t>
      </w:r>
      <w:r w:rsidR="002D6E4F" w:rsidRPr="00A167BE">
        <w:rPr>
          <w:rFonts w:ascii="Times New Roman" w:hAnsi="Times New Roman"/>
          <w:sz w:val="24"/>
          <w:szCs w:val="24"/>
        </w:rPr>
        <w:t xml:space="preserve"> siuntimu</w:t>
      </w:r>
      <w:r w:rsidR="000D1CD5" w:rsidRPr="00A167BE">
        <w:rPr>
          <w:rFonts w:ascii="Times New Roman" w:hAnsi="Times New Roman"/>
          <w:sz w:val="24"/>
          <w:szCs w:val="24"/>
        </w:rPr>
        <w:t xml:space="preserve"> Socialinių paslaugų poreikio nustatymo tvarkos apraše nustatyta tvarka.</w:t>
      </w:r>
    </w:p>
    <w:p w14:paraId="212CD828" w14:textId="4EBB5934" w:rsidR="00295229" w:rsidRPr="00B9541A" w:rsidRDefault="00A167BE" w:rsidP="00CF2DF4">
      <w:pPr>
        <w:spacing w:line="360" w:lineRule="auto"/>
        <w:ind w:firstLine="851"/>
        <w:contextualSpacing/>
        <w:jc w:val="both"/>
        <w:rPr>
          <w:rFonts w:ascii="Times New Roman" w:hAnsi="Times New Roman"/>
          <w:color w:val="000000"/>
          <w:sz w:val="24"/>
        </w:rPr>
      </w:pPr>
      <w:r>
        <w:rPr>
          <w:rFonts w:ascii="Times New Roman" w:hAnsi="Times New Roman"/>
          <w:sz w:val="24"/>
          <w:szCs w:val="24"/>
          <w:lang w:eastAsia="en-US"/>
        </w:rPr>
        <w:t xml:space="preserve">49. </w:t>
      </w:r>
      <w:r w:rsidR="00295229" w:rsidRPr="00B9541A">
        <w:rPr>
          <w:rFonts w:ascii="Times New Roman" w:hAnsi="Times New Roman"/>
          <w:sz w:val="24"/>
          <w:szCs w:val="24"/>
          <w:lang w:eastAsia="en-US"/>
        </w:rPr>
        <w:t xml:space="preserve">Socialinių paslaugų teikėjai, kurie teisės aktų nustatyta tvarka turi teisę teikti atitinkamas socialines paslaugas, asmeniui (šeimai) skiriami atsižvelgiant į </w:t>
      </w:r>
      <w:r w:rsidR="00926E69">
        <w:rPr>
          <w:rFonts w:ascii="Times New Roman" w:hAnsi="Times New Roman"/>
          <w:sz w:val="24"/>
          <w:szCs w:val="24"/>
          <w:lang w:eastAsia="en-US"/>
        </w:rPr>
        <w:t>a</w:t>
      </w:r>
      <w:r w:rsidR="00295229" w:rsidRPr="00B9541A">
        <w:rPr>
          <w:rFonts w:ascii="Times New Roman" w:hAnsi="Times New Roman"/>
          <w:sz w:val="24"/>
          <w:szCs w:val="24"/>
          <w:lang w:eastAsia="en-US"/>
        </w:rPr>
        <w:t xml:space="preserve">smens pageidavimą, negalios pobūdį, individualiosios pagalbos poreikį, socialinių paslaugų teikėjų galimybes suteikti reikiamas paslaugas, teikiamos paslaugos kainą, </w:t>
      </w:r>
      <w:r w:rsidR="00926E69">
        <w:rPr>
          <w:rFonts w:ascii="Times New Roman" w:hAnsi="Times New Roman"/>
          <w:sz w:val="24"/>
          <w:szCs w:val="24"/>
          <w:lang w:eastAsia="en-US"/>
        </w:rPr>
        <w:t>a</w:t>
      </w:r>
      <w:r w:rsidR="00295229" w:rsidRPr="00B9541A">
        <w:rPr>
          <w:rFonts w:ascii="Times New Roman" w:hAnsi="Times New Roman"/>
          <w:sz w:val="24"/>
          <w:szCs w:val="24"/>
          <w:lang w:eastAsia="en-US"/>
        </w:rPr>
        <w:t xml:space="preserve">smens </w:t>
      </w:r>
      <w:r w:rsidR="00295229" w:rsidRPr="00B9541A">
        <w:rPr>
          <w:rFonts w:ascii="Times New Roman" w:hAnsi="Times New Roman"/>
          <w:color w:val="000000"/>
          <w:sz w:val="24"/>
        </w:rPr>
        <w:t xml:space="preserve">suaugusių vaikų ir/ ar kitų suinteresuotų asmenų prisidėjimą prie </w:t>
      </w:r>
      <w:r w:rsidR="00926E69">
        <w:rPr>
          <w:rFonts w:ascii="Times New Roman" w:hAnsi="Times New Roman"/>
          <w:color w:val="000000"/>
          <w:sz w:val="24"/>
        </w:rPr>
        <w:t>a</w:t>
      </w:r>
      <w:r w:rsidR="00295229" w:rsidRPr="00B9541A">
        <w:rPr>
          <w:rFonts w:ascii="Times New Roman" w:hAnsi="Times New Roman"/>
          <w:color w:val="000000"/>
          <w:sz w:val="24"/>
        </w:rPr>
        <w:t xml:space="preserve">smens mokėjimo dydžio teikiamoms socialinių paslaugų išlaidoms apmokėti, </w:t>
      </w:r>
      <w:r w:rsidR="00295229" w:rsidRPr="00B9541A">
        <w:rPr>
          <w:rFonts w:ascii="Times New Roman" w:hAnsi="Times New Roman"/>
          <w:color w:val="000000"/>
          <w:sz w:val="24"/>
          <w:lang w:eastAsia="en-US"/>
        </w:rPr>
        <w:t>racionaliai naudojant Savivaldybės ir valstybės lėšas.</w:t>
      </w:r>
    </w:p>
    <w:p w14:paraId="506D3459" w14:textId="0C553B05" w:rsidR="00295229"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color w:val="000000"/>
          <w:sz w:val="24"/>
          <w:szCs w:val="24"/>
        </w:rPr>
        <w:t xml:space="preserve">50. </w:t>
      </w:r>
      <w:r w:rsidR="00295229" w:rsidRPr="00A167BE">
        <w:rPr>
          <w:rFonts w:ascii="Times New Roman" w:hAnsi="Times New Roman"/>
          <w:color w:val="000000"/>
          <w:sz w:val="24"/>
          <w:szCs w:val="24"/>
        </w:rPr>
        <w:t xml:space="preserve">Dėl socialinės globos institucijoje gavimo gali kreiptis asmenys, ilgiau kaip 6  mėnesius deklaravę savo gyvenamąją vietą arba yra įtraukti į gyvenamosios vietos nedeklaravusių asmenų apskaitą Savivaldybėje. Jei </w:t>
      </w:r>
      <w:r w:rsidR="00A142BF" w:rsidRPr="00A167BE">
        <w:rPr>
          <w:rFonts w:ascii="Times New Roman" w:hAnsi="Times New Roman"/>
          <w:color w:val="000000"/>
          <w:sz w:val="24"/>
          <w:szCs w:val="24"/>
        </w:rPr>
        <w:t>a</w:t>
      </w:r>
      <w:r w:rsidR="00295229" w:rsidRPr="00A167BE">
        <w:rPr>
          <w:rFonts w:ascii="Times New Roman" w:hAnsi="Times New Roman"/>
          <w:color w:val="000000"/>
          <w:sz w:val="24"/>
          <w:szCs w:val="24"/>
        </w:rPr>
        <w:t>smuo Savivaldybėje gyvena trumpiau kaip 6 mėnesius, jam skiriamos alternatyvios paslaugos asmens namuose ir tik išimtiniais atvejais, kai asmuo neturi artimųjų, gavus papildomus dokumentus, gali būti skiriamos socialinės globos paslaugos institucijoje.</w:t>
      </w:r>
    </w:p>
    <w:p w14:paraId="7220EC8B" w14:textId="3CC5F0D4" w:rsidR="002901FF" w:rsidRPr="00A167BE" w:rsidRDefault="00A167BE" w:rsidP="00CF2DF4">
      <w:pPr>
        <w:widowControl w:val="0"/>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51.</w:t>
      </w:r>
      <w:r w:rsidR="00C11F33">
        <w:rPr>
          <w:rFonts w:ascii="Times New Roman" w:hAnsi="Times New Roman"/>
          <w:sz w:val="24"/>
          <w:szCs w:val="24"/>
        </w:rPr>
        <w:t xml:space="preserve"> </w:t>
      </w:r>
      <w:r w:rsidR="002901FF" w:rsidRPr="00A167BE">
        <w:rPr>
          <w:rFonts w:ascii="Times New Roman" w:hAnsi="Times New Roman"/>
          <w:sz w:val="24"/>
          <w:szCs w:val="24"/>
        </w:rPr>
        <w:t xml:space="preserve">Paaiškėjus, kad asmuo (šeima), besikreipiantis dėl socialinių paslaugų (vienas iš suaugusių šeimos narių, jo globėjas, rūpintojas, aprūpintojas), sąmoningai pateikė neteisingą informaciją socialinių paslaugų poreikiui nustatyti arba dirbtinai pablogino sąlygas, norėdamas gauti socialines paslaugas, Sprendimas dėl socialinių paslaugų asmeniui (šeimai) skyrimo nepriimamas, kol informacija nebus patikslinta </w:t>
      </w:r>
      <w:r w:rsidR="00926E69" w:rsidRPr="00A167BE">
        <w:rPr>
          <w:rFonts w:ascii="Times New Roman" w:hAnsi="Times New Roman"/>
          <w:sz w:val="24"/>
          <w:szCs w:val="24"/>
        </w:rPr>
        <w:t xml:space="preserve">per 5 darbo dienas nuo fakto paaiškėjimo dienos </w:t>
      </w:r>
      <w:r w:rsidR="002901FF" w:rsidRPr="00A167BE">
        <w:rPr>
          <w:rFonts w:ascii="Times New Roman" w:hAnsi="Times New Roman"/>
          <w:sz w:val="24"/>
          <w:szCs w:val="24"/>
        </w:rPr>
        <w:t xml:space="preserve">ir </w:t>
      </w:r>
      <w:r w:rsidR="00926E69" w:rsidRPr="00A167BE">
        <w:rPr>
          <w:rFonts w:ascii="Times New Roman" w:hAnsi="Times New Roman"/>
          <w:sz w:val="24"/>
          <w:szCs w:val="24"/>
        </w:rPr>
        <w:t xml:space="preserve">kol </w:t>
      </w:r>
      <w:r w:rsidR="002901FF" w:rsidRPr="00A167BE">
        <w:rPr>
          <w:rFonts w:ascii="Times New Roman" w:hAnsi="Times New Roman"/>
          <w:sz w:val="24"/>
          <w:szCs w:val="24"/>
        </w:rPr>
        <w:t>asmens socialinių paslaugų poreikis nebus nustatytas iš naujo</w:t>
      </w:r>
      <w:r w:rsidR="00926E69" w:rsidRPr="00A167BE">
        <w:rPr>
          <w:rFonts w:ascii="Times New Roman" w:hAnsi="Times New Roman"/>
          <w:sz w:val="24"/>
          <w:szCs w:val="24"/>
        </w:rPr>
        <w:t xml:space="preserve"> Socialinių paslaugų poreikio nustatymo tvarkos aprašo nustatyta tvarka.</w:t>
      </w:r>
      <w:r w:rsidR="002901FF" w:rsidRPr="00A167BE">
        <w:rPr>
          <w:rFonts w:ascii="Times New Roman" w:hAnsi="Times New Roman"/>
          <w:sz w:val="24"/>
          <w:szCs w:val="24"/>
        </w:rPr>
        <w:t xml:space="preserve"> Tokiu atveju Prašymo pateikimo diena laikoma patikslintos informacijos gavimo Skyriuje diena.</w:t>
      </w:r>
      <w:r w:rsidR="00926E69" w:rsidRPr="00A167BE">
        <w:rPr>
          <w:rFonts w:ascii="Times New Roman" w:hAnsi="Times New Roman"/>
          <w:sz w:val="24"/>
          <w:szCs w:val="24"/>
        </w:rPr>
        <w:t xml:space="preserve"> Jeigu asmuo (vienas iš suaugusių šeimos narių, jo globėjas, rūpintojas, aprūpintojas) informacijos nepatikslina per Apraše nustatytą terminą, Sprendimas dėl socialinių paslaugų skyrimo nepriimamas, o </w:t>
      </w:r>
      <w:r w:rsidR="00A142BF" w:rsidRPr="00A167BE">
        <w:rPr>
          <w:rFonts w:ascii="Times New Roman" w:hAnsi="Times New Roman"/>
          <w:sz w:val="24"/>
          <w:szCs w:val="24"/>
        </w:rPr>
        <w:t>P</w:t>
      </w:r>
      <w:r w:rsidR="00926E69" w:rsidRPr="00A167BE">
        <w:rPr>
          <w:rFonts w:ascii="Times New Roman" w:hAnsi="Times New Roman"/>
          <w:sz w:val="24"/>
          <w:szCs w:val="24"/>
        </w:rPr>
        <w:t xml:space="preserve">rašymas yra atmetamas. </w:t>
      </w:r>
    </w:p>
    <w:p w14:paraId="05DAD34B" w14:textId="77777777" w:rsidR="000E4F5A" w:rsidRPr="00703373" w:rsidRDefault="000E4F5A" w:rsidP="000E4F5A">
      <w:pPr>
        <w:widowControl w:val="0"/>
        <w:tabs>
          <w:tab w:val="left" w:pos="1418"/>
        </w:tabs>
        <w:spacing w:after="160" w:line="360" w:lineRule="auto"/>
        <w:contextualSpacing/>
        <w:jc w:val="both"/>
        <w:rPr>
          <w:rFonts w:ascii="Times New Roman" w:hAnsi="Times New Roman"/>
          <w:sz w:val="24"/>
          <w:szCs w:val="24"/>
          <w:lang w:eastAsia="en-US"/>
        </w:rPr>
      </w:pPr>
    </w:p>
    <w:p w14:paraId="55324640" w14:textId="44465F98" w:rsidR="000E4F5A" w:rsidRPr="00703373" w:rsidRDefault="000E4F5A" w:rsidP="000E4F5A">
      <w:pPr>
        <w:jc w:val="center"/>
        <w:rPr>
          <w:rFonts w:ascii="Times New Roman" w:hAnsi="Times New Roman"/>
          <w:b/>
          <w:sz w:val="24"/>
          <w:szCs w:val="24"/>
          <w:lang w:eastAsia="en-US"/>
        </w:rPr>
      </w:pPr>
      <w:r w:rsidRPr="00703373">
        <w:rPr>
          <w:rFonts w:ascii="Times New Roman" w:hAnsi="Times New Roman"/>
          <w:b/>
          <w:sz w:val="24"/>
          <w:szCs w:val="24"/>
          <w:lang w:eastAsia="en-US"/>
        </w:rPr>
        <w:t>VI SKYRIUS</w:t>
      </w:r>
    </w:p>
    <w:p w14:paraId="04BDE370" w14:textId="29733ECF" w:rsidR="000E4F5A" w:rsidRPr="00703373" w:rsidRDefault="000E4F5A" w:rsidP="000E4F5A">
      <w:pPr>
        <w:jc w:val="center"/>
        <w:rPr>
          <w:rFonts w:ascii="Times New Roman" w:hAnsi="Times New Roman"/>
          <w:b/>
          <w:sz w:val="24"/>
          <w:szCs w:val="24"/>
          <w:lang w:eastAsia="en-US"/>
        </w:rPr>
      </w:pPr>
      <w:r w:rsidRPr="00703373">
        <w:rPr>
          <w:rFonts w:ascii="Times New Roman" w:hAnsi="Times New Roman"/>
          <w:b/>
          <w:sz w:val="24"/>
          <w:szCs w:val="24"/>
          <w:lang w:eastAsia="en-US"/>
        </w:rPr>
        <w:t>ASMENS SIUNTIMAS Į GLOBOS NAMUS</w:t>
      </w:r>
    </w:p>
    <w:p w14:paraId="03CAFF88" w14:textId="7E1C3A8E" w:rsidR="000E4F5A" w:rsidRPr="00703373" w:rsidRDefault="000E4F5A" w:rsidP="007D255D">
      <w:pPr>
        <w:rPr>
          <w:rFonts w:ascii="Times New Roman" w:hAnsi="Times New Roman"/>
          <w:b/>
          <w:sz w:val="24"/>
          <w:szCs w:val="24"/>
          <w:lang w:eastAsia="en-US"/>
        </w:rPr>
      </w:pPr>
      <w:bookmarkStart w:id="6" w:name="part_6538adc6b37548db9f31c906e517e43e"/>
      <w:bookmarkStart w:id="7" w:name="part_65debc77df1f4a9682b133e6c3c760d5"/>
      <w:bookmarkEnd w:id="6"/>
      <w:bookmarkEnd w:id="7"/>
    </w:p>
    <w:p w14:paraId="1DB9AE98" w14:textId="078E06E9" w:rsidR="000E4F5A" w:rsidRPr="00C11F33" w:rsidRDefault="00C11F33" w:rsidP="00CF2DF4">
      <w:pPr>
        <w:spacing w:line="360" w:lineRule="auto"/>
        <w:ind w:firstLine="851"/>
        <w:jc w:val="both"/>
        <w:rPr>
          <w:rFonts w:ascii="Times New Roman" w:hAnsi="Times New Roman"/>
          <w:sz w:val="24"/>
          <w:szCs w:val="24"/>
        </w:rPr>
      </w:pPr>
      <w:r>
        <w:rPr>
          <w:rFonts w:ascii="Times New Roman" w:hAnsi="Times New Roman"/>
          <w:sz w:val="24"/>
          <w:szCs w:val="24"/>
        </w:rPr>
        <w:t xml:space="preserve">52. </w:t>
      </w:r>
      <w:r w:rsidR="000E4F5A" w:rsidRPr="00C11F33">
        <w:rPr>
          <w:rFonts w:ascii="Times New Roman" w:hAnsi="Times New Roman"/>
          <w:sz w:val="24"/>
          <w:szCs w:val="24"/>
        </w:rPr>
        <w:t xml:space="preserve">Asmuo siunčiamas į Globos namus socialinei globai gauti vadovaujantis Socialinių paslaugų poreikio nustatymo tvarkos aprašo nuostatomis ir Apraše nurodyta tvarka priimtu </w:t>
      </w:r>
      <w:r w:rsidR="00571908" w:rsidRPr="00C11F33">
        <w:rPr>
          <w:rFonts w:ascii="Times New Roman" w:hAnsi="Times New Roman"/>
          <w:sz w:val="24"/>
          <w:szCs w:val="24"/>
        </w:rPr>
        <w:t>S</w:t>
      </w:r>
      <w:r w:rsidR="000E4F5A" w:rsidRPr="00C11F33">
        <w:rPr>
          <w:rFonts w:ascii="Times New Roman" w:hAnsi="Times New Roman"/>
          <w:sz w:val="24"/>
          <w:szCs w:val="24"/>
        </w:rPr>
        <w:t xml:space="preserve">prendimu dėl socialinės globos </w:t>
      </w:r>
      <w:r w:rsidR="00E27457" w:rsidRPr="00C11F33">
        <w:rPr>
          <w:rFonts w:ascii="Times New Roman" w:hAnsi="Times New Roman"/>
          <w:sz w:val="24"/>
          <w:szCs w:val="24"/>
        </w:rPr>
        <w:t>a</w:t>
      </w:r>
      <w:r w:rsidR="000E4F5A" w:rsidRPr="00C11F33">
        <w:rPr>
          <w:rFonts w:ascii="Times New Roman" w:hAnsi="Times New Roman"/>
          <w:sz w:val="24"/>
          <w:szCs w:val="24"/>
        </w:rPr>
        <w:t xml:space="preserve">smeniui skyrimo. </w:t>
      </w:r>
    </w:p>
    <w:p w14:paraId="776BBACF" w14:textId="6EABCBAB" w:rsidR="000E4F5A" w:rsidRPr="00703373" w:rsidRDefault="00C11F33"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53. </w:t>
      </w:r>
      <w:r w:rsidR="000E4F5A" w:rsidRPr="00703373">
        <w:rPr>
          <w:rFonts w:ascii="Times New Roman" w:hAnsi="Times New Roman"/>
          <w:sz w:val="24"/>
          <w:szCs w:val="24"/>
          <w:lang w:eastAsia="en-US"/>
        </w:rPr>
        <w:t xml:space="preserve">Globos namai, į kuriuos siunčiamas </w:t>
      </w:r>
      <w:r w:rsidR="00562BCA" w:rsidRPr="00703373">
        <w:rPr>
          <w:rFonts w:ascii="Times New Roman" w:hAnsi="Times New Roman"/>
          <w:sz w:val="24"/>
          <w:szCs w:val="24"/>
          <w:lang w:eastAsia="en-US"/>
        </w:rPr>
        <w:t>a</w:t>
      </w:r>
      <w:r w:rsidR="000E4F5A" w:rsidRPr="00703373">
        <w:rPr>
          <w:rFonts w:ascii="Times New Roman" w:hAnsi="Times New Roman"/>
          <w:sz w:val="24"/>
          <w:szCs w:val="24"/>
          <w:lang w:eastAsia="en-US"/>
        </w:rPr>
        <w:t xml:space="preserve">smuo, parenkami atsižvelgiant į </w:t>
      </w:r>
      <w:r w:rsidR="00E27457">
        <w:rPr>
          <w:rFonts w:ascii="Times New Roman" w:hAnsi="Times New Roman"/>
          <w:sz w:val="24"/>
          <w:szCs w:val="24"/>
          <w:lang w:eastAsia="en-US"/>
        </w:rPr>
        <w:t>a</w:t>
      </w:r>
      <w:r w:rsidR="000E4F5A" w:rsidRPr="00703373">
        <w:rPr>
          <w:rFonts w:ascii="Times New Roman" w:hAnsi="Times New Roman"/>
          <w:sz w:val="24"/>
          <w:szCs w:val="24"/>
          <w:lang w:eastAsia="en-US"/>
        </w:rPr>
        <w:t>smens</w:t>
      </w:r>
      <w:r w:rsidR="00E27457">
        <w:rPr>
          <w:rFonts w:ascii="Times New Roman" w:hAnsi="Times New Roman"/>
          <w:sz w:val="24"/>
          <w:szCs w:val="24"/>
          <w:lang w:eastAsia="en-US"/>
        </w:rPr>
        <w:t xml:space="preserve"> (globėjo, rūpintojo, aprūpintojo)</w:t>
      </w:r>
      <w:r w:rsidR="000E4F5A" w:rsidRPr="00703373">
        <w:rPr>
          <w:rFonts w:ascii="Times New Roman" w:hAnsi="Times New Roman"/>
          <w:sz w:val="24"/>
          <w:szCs w:val="24"/>
          <w:lang w:eastAsia="en-US"/>
        </w:rPr>
        <w:t xml:space="preserve"> pageidavimą</w:t>
      </w:r>
      <w:r w:rsidR="00AF39F8" w:rsidRPr="00703373">
        <w:rPr>
          <w:rFonts w:ascii="Times New Roman" w:hAnsi="Times New Roman"/>
          <w:sz w:val="24"/>
          <w:szCs w:val="24"/>
          <w:lang w:eastAsia="en-US"/>
        </w:rPr>
        <w:t xml:space="preserve"> ir</w:t>
      </w:r>
      <w:r w:rsidR="000E4F5A" w:rsidRPr="00703373">
        <w:rPr>
          <w:rFonts w:ascii="Times New Roman" w:hAnsi="Times New Roman"/>
          <w:sz w:val="24"/>
          <w:szCs w:val="24"/>
          <w:lang w:eastAsia="en-US"/>
        </w:rPr>
        <w:t xml:space="preserve"> Globos namų galimybes suteikti </w:t>
      </w:r>
      <w:r w:rsidR="00E27457">
        <w:rPr>
          <w:rFonts w:ascii="Times New Roman" w:hAnsi="Times New Roman"/>
          <w:sz w:val="24"/>
          <w:szCs w:val="24"/>
          <w:lang w:eastAsia="en-US"/>
        </w:rPr>
        <w:t>a</w:t>
      </w:r>
      <w:r w:rsidR="00AF39F8" w:rsidRPr="00703373">
        <w:rPr>
          <w:rFonts w:ascii="Times New Roman" w:hAnsi="Times New Roman"/>
          <w:sz w:val="24"/>
          <w:szCs w:val="24"/>
          <w:lang w:eastAsia="en-US"/>
        </w:rPr>
        <w:t xml:space="preserve">smeniui </w:t>
      </w:r>
      <w:r w:rsidR="000E4F5A" w:rsidRPr="00703373">
        <w:rPr>
          <w:rFonts w:ascii="Times New Roman" w:hAnsi="Times New Roman"/>
          <w:sz w:val="24"/>
          <w:szCs w:val="24"/>
          <w:lang w:eastAsia="en-US"/>
        </w:rPr>
        <w:t xml:space="preserve">reikiamas </w:t>
      </w:r>
      <w:r w:rsidR="00AF39F8" w:rsidRPr="00703373">
        <w:rPr>
          <w:rFonts w:ascii="Times New Roman" w:hAnsi="Times New Roman"/>
          <w:sz w:val="24"/>
          <w:szCs w:val="24"/>
          <w:lang w:eastAsia="en-US"/>
        </w:rPr>
        <w:t xml:space="preserve">socialines </w:t>
      </w:r>
      <w:r w:rsidR="000E4F5A" w:rsidRPr="00703373">
        <w:rPr>
          <w:rFonts w:ascii="Times New Roman" w:hAnsi="Times New Roman"/>
          <w:sz w:val="24"/>
          <w:szCs w:val="24"/>
          <w:lang w:eastAsia="en-US"/>
        </w:rPr>
        <w:t>paslaugas</w:t>
      </w:r>
      <w:r w:rsidR="00AF39F8" w:rsidRPr="00703373">
        <w:rPr>
          <w:rFonts w:ascii="Times New Roman" w:hAnsi="Times New Roman"/>
          <w:sz w:val="24"/>
          <w:szCs w:val="24"/>
          <w:lang w:eastAsia="en-US"/>
        </w:rPr>
        <w:t xml:space="preserve">. </w:t>
      </w:r>
      <w:r w:rsidR="000E4F5A" w:rsidRPr="00703373">
        <w:rPr>
          <w:rFonts w:ascii="Times New Roman" w:hAnsi="Times New Roman"/>
          <w:sz w:val="24"/>
          <w:szCs w:val="24"/>
          <w:lang w:eastAsia="en-US"/>
        </w:rPr>
        <w:t>Apgyvendinant asmenis</w:t>
      </w:r>
      <w:r w:rsidR="00AF39F8" w:rsidRPr="00703373">
        <w:rPr>
          <w:rFonts w:ascii="Times New Roman" w:hAnsi="Times New Roman"/>
          <w:sz w:val="24"/>
          <w:szCs w:val="24"/>
          <w:lang w:eastAsia="en-US"/>
        </w:rPr>
        <w:t xml:space="preserve"> specialiuosiuose Globos namuose, pirmenybė teikiama tikslinių grupių, kurioms šie Globos namai yra skirti</w:t>
      </w:r>
      <w:r w:rsidR="00562BCA" w:rsidRPr="00703373">
        <w:rPr>
          <w:rFonts w:ascii="Times New Roman" w:hAnsi="Times New Roman"/>
          <w:sz w:val="24"/>
          <w:szCs w:val="24"/>
          <w:lang w:eastAsia="en-US"/>
        </w:rPr>
        <w:t>, asmenims</w:t>
      </w:r>
      <w:r w:rsidR="00AF39F8" w:rsidRPr="00703373">
        <w:rPr>
          <w:rFonts w:ascii="Times New Roman" w:hAnsi="Times New Roman"/>
          <w:sz w:val="24"/>
          <w:szCs w:val="24"/>
          <w:lang w:eastAsia="en-US"/>
        </w:rPr>
        <w:t>.</w:t>
      </w:r>
    </w:p>
    <w:p w14:paraId="7AEA7CE0" w14:textId="4FB153B5" w:rsidR="000E4F5A" w:rsidRPr="00A156C9" w:rsidRDefault="00C11F33"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lastRenderedPageBreak/>
        <w:t xml:space="preserve">54. </w:t>
      </w:r>
      <w:r w:rsidR="000E4F5A" w:rsidRPr="00703373">
        <w:rPr>
          <w:rFonts w:ascii="Times New Roman" w:hAnsi="Times New Roman"/>
          <w:sz w:val="24"/>
          <w:szCs w:val="24"/>
          <w:lang w:eastAsia="en-US"/>
        </w:rPr>
        <w:t xml:space="preserve">Prieš apgyvendinant </w:t>
      </w:r>
      <w:r w:rsidR="00E27457">
        <w:rPr>
          <w:rFonts w:ascii="Times New Roman" w:hAnsi="Times New Roman"/>
          <w:sz w:val="24"/>
          <w:szCs w:val="24"/>
          <w:lang w:eastAsia="en-US"/>
        </w:rPr>
        <w:t>a</w:t>
      </w:r>
      <w:r w:rsidR="000E4F5A" w:rsidRPr="00703373">
        <w:rPr>
          <w:rFonts w:ascii="Times New Roman" w:hAnsi="Times New Roman"/>
          <w:sz w:val="24"/>
          <w:szCs w:val="24"/>
          <w:lang w:eastAsia="en-US"/>
        </w:rPr>
        <w:t>smenį, kuriam skirta ilgalaikė socialinė globa</w:t>
      </w:r>
      <w:r w:rsidR="00AF39F8" w:rsidRPr="00703373">
        <w:rPr>
          <w:rFonts w:ascii="Times New Roman" w:hAnsi="Times New Roman"/>
          <w:sz w:val="24"/>
          <w:szCs w:val="24"/>
          <w:lang w:eastAsia="en-US"/>
        </w:rPr>
        <w:t>,</w:t>
      </w:r>
      <w:r w:rsidR="000E4F5A" w:rsidRPr="00703373">
        <w:rPr>
          <w:rFonts w:ascii="Times New Roman" w:hAnsi="Times New Roman"/>
          <w:sz w:val="24"/>
          <w:szCs w:val="24"/>
          <w:lang w:eastAsia="en-US"/>
        </w:rPr>
        <w:t xml:space="preserve"> Globos namuose, išrašomas siuntimas į Globos namus (toliau – siuntimas).</w:t>
      </w:r>
      <w:r w:rsidR="00E27457">
        <w:rPr>
          <w:rFonts w:ascii="Times New Roman" w:hAnsi="Times New Roman"/>
          <w:sz w:val="24"/>
          <w:szCs w:val="24"/>
          <w:lang w:eastAsia="en-US"/>
        </w:rPr>
        <w:t xml:space="preserve"> </w:t>
      </w:r>
      <w:r w:rsidR="00A156C9">
        <w:rPr>
          <w:rFonts w:ascii="Times New Roman" w:hAnsi="Times New Roman"/>
          <w:sz w:val="24"/>
          <w:szCs w:val="24"/>
          <w:lang w:eastAsia="en-US"/>
        </w:rPr>
        <w:t>K</w:t>
      </w:r>
      <w:r w:rsidR="00E27457">
        <w:rPr>
          <w:rFonts w:ascii="Times New Roman" w:hAnsi="Times New Roman"/>
          <w:sz w:val="24"/>
          <w:szCs w:val="24"/>
          <w:lang w:eastAsia="en-US"/>
        </w:rPr>
        <w:t xml:space="preserve">ai priimtas Sprendimas dėl ilgalaikės socialinės globos ne valstybės Globos namuose, </w:t>
      </w:r>
      <w:r w:rsidR="00A156C9">
        <w:rPr>
          <w:rFonts w:ascii="Times New Roman" w:hAnsi="Times New Roman"/>
          <w:sz w:val="24"/>
          <w:szCs w:val="24"/>
          <w:lang w:eastAsia="en-US"/>
        </w:rPr>
        <w:t xml:space="preserve">Skyrius siuntimą </w:t>
      </w:r>
      <w:r w:rsidR="00E27457">
        <w:rPr>
          <w:rFonts w:ascii="Times New Roman" w:hAnsi="Times New Roman"/>
          <w:sz w:val="24"/>
          <w:szCs w:val="24"/>
          <w:lang w:eastAsia="en-US"/>
        </w:rPr>
        <w:t>išrašo per 3 darbo dienas.</w:t>
      </w:r>
      <w:r w:rsidR="00A156C9">
        <w:rPr>
          <w:rFonts w:ascii="Times New Roman" w:hAnsi="Times New Roman"/>
          <w:sz w:val="24"/>
          <w:szCs w:val="24"/>
          <w:lang w:eastAsia="en-US"/>
        </w:rPr>
        <w:t xml:space="preserve"> Jeigu Sprendimas priimtas dėl ilgalaikės socialinės globos valstybės Globos namuose, siuntimas išrašomas vadovaujantis </w:t>
      </w:r>
      <w:r w:rsidR="00A156C9" w:rsidRPr="00ED60D2">
        <w:rPr>
          <w:rFonts w:ascii="Times New Roman" w:eastAsia="Calibri" w:hAnsi="Times New Roman"/>
          <w:sz w:val="24"/>
          <w:szCs w:val="24"/>
        </w:rPr>
        <w:t>Socialinių paslaugų poreikio nustatymo tvarkos apraše</w:t>
      </w:r>
      <w:r w:rsidR="00A156C9">
        <w:rPr>
          <w:rFonts w:ascii="Times New Roman" w:eastAsia="Calibri" w:hAnsi="Times New Roman"/>
          <w:sz w:val="24"/>
          <w:szCs w:val="24"/>
        </w:rPr>
        <w:t xml:space="preserve"> nurodyta tvarka</w:t>
      </w:r>
      <w:r w:rsidR="00A156C9" w:rsidRPr="00383561">
        <w:rPr>
          <w:rFonts w:ascii="Times New Roman" w:hAnsi="Times New Roman"/>
          <w:sz w:val="24"/>
          <w:szCs w:val="24"/>
          <w:lang w:eastAsia="en-US"/>
        </w:rPr>
        <w:t xml:space="preserve">. </w:t>
      </w:r>
      <w:r w:rsidR="007472B4" w:rsidRPr="00A156C9">
        <w:rPr>
          <w:rFonts w:ascii="Times New Roman" w:hAnsi="Times New Roman"/>
          <w:sz w:val="24"/>
          <w:szCs w:val="24"/>
          <w:lang w:eastAsia="en-US"/>
        </w:rPr>
        <w:t>Siuntime nurodomas siuntimo pagrindas (sprendimo data ir numeris), į Globos namus siunčiamo asmens vardas, pavardė, gimimo data, Globos namų pavadi</w:t>
      </w:r>
      <w:r w:rsidR="00383561" w:rsidRPr="00A156C9">
        <w:rPr>
          <w:rFonts w:ascii="Times New Roman" w:hAnsi="Times New Roman"/>
          <w:sz w:val="24"/>
          <w:szCs w:val="24"/>
          <w:lang w:eastAsia="en-US"/>
        </w:rPr>
        <w:t>n</w:t>
      </w:r>
      <w:r w:rsidR="007472B4" w:rsidRPr="00A156C9">
        <w:rPr>
          <w:rFonts w:ascii="Times New Roman" w:hAnsi="Times New Roman"/>
          <w:sz w:val="24"/>
          <w:szCs w:val="24"/>
          <w:lang w:eastAsia="en-US"/>
        </w:rPr>
        <w:t>imas. Siuntimas į Globos namus,</w:t>
      </w:r>
      <w:r w:rsidR="00E6131A" w:rsidRPr="00A156C9">
        <w:rPr>
          <w:rFonts w:ascii="Times New Roman" w:hAnsi="Times New Roman"/>
          <w:sz w:val="24"/>
          <w:szCs w:val="24"/>
          <w:lang w:eastAsia="en-US"/>
        </w:rPr>
        <w:t xml:space="preserve"> kuriems įspėjimo terminas nustatytiems pažeidimams pašalinti yra pratęstas ar</w:t>
      </w:r>
      <w:r w:rsidR="007472B4" w:rsidRPr="00A156C9">
        <w:rPr>
          <w:rFonts w:ascii="Times New Roman" w:hAnsi="Times New Roman"/>
          <w:sz w:val="24"/>
          <w:szCs w:val="24"/>
          <w:lang w:eastAsia="en-US"/>
        </w:rPr>
        <w:t xml:space="preserve"> dėl kurių veiklos </w:t>
      </w:r>
      <w:r w:rsidR="00E6131A" w:rsidRPr="00A156C9">
        <w:rPr>
          <w:rFonts w:ascii="Times New Roman" w:hAnsi="Times New Roman"/>
          <w:sz w:val="24"/>
          <w:szCs w:val="24"/>
          <w:lang w:eastAsia="en-US"/>
        </w:rPr>
        <w:t xml:space="preserve">licencijos galiojimas yra sustabdytas ar </w:t>
      </w:r>
      <w:r w:rsidR="007472B4" w:rsidRPr="00A156C9">
        <w:rPr>
          <w:rFonts w:ascii="Times New Roman" w:hAnsi="Times New Roman"/>
          <w:sz w:val="24"/>
          <w:szCs w:val="24"/>
          <w:lang w:eastAsia="en-US"/>
        </w:rPr>
        <w:t>priimtas sprendimas panaikinti licencijos galiojimą</w:t>
      </w:r>
      <w:r w:rsidR="00E6131A" w:rsidRPr="00A156C9">
        <w:rPr>
          <w:rFonts w:ascii="Times New Roman" w:hAnsi="Times New Roman"/>
          <w:sz w:val="24"/>
          <w:szCs w:val="24"/>
          <w:lang w:eastAsia="en-US"/>
        </w:rPr>
        <w:t xml:space="preserve">, </w:t>
      </w:r>
      <w:r w:rsidR="007472B4" w:rsidRPr="00A156C9">
        <w:rPr>
          <w:rFonts w:ascii="Times New Roman" w:hAnsi="Times New Roman"/>
          <w:sz w:val="24"/>
          <w:szCs w:val="24"/>
          <w:lang w:eastAsia="en-US"/>
        </w:rPr>
        <w:t xml:space="preserve">negali būti išrašomas tol, kol </w:t>
      </w:r>
      <w:r w:rsidR="00383561" w:rsidRPr="00A156C9">
        <w:rPr>
          <w:rFonts w:ascii="Times New Roman" w:hAnsi="Times New Roman"/>
          <w:sz w:val="24"/>
          <w:szCs w:val="24"/>
          <w:lang w:eastAsia="en-US"/>
        </w:rPr>
        <w:t>nebus</w:t>
      </w:r>
      <w:r w:rsidR="007472B4" w:rsidRPr="00A156C9">
        <w:rPr>
          <w:rFonts w:ascii="Times New Roman" w:hAnsi="Times New Roman"/>
          <w:sz w:val="24"/>
          <w:szCs w:val="24"/>
          <w:lang w:eastAsia="en-US"/>
        </w:rPr>
        <w:t xml:space="preserve"> </w:t>
      </w:r>
      <w:r w:rsidR="00E6131A" w:rsidRPr="00A156C9">
        <w:rPr>
          <w:rFonts w:ascii="Times New Roman" w:hAnsi="Times New Roman"/>
          <w:sz w:val="24"/>
          <w:szCs w:val="24"/>
          <w:lang w:eastAsia="en-US"/>
        </w:rPr>
        <w:t xml:space="preserve">panaikinti nustatyti pažeidimai, </w:t>
      </w:r>
      <w:r w:rsidR="007472B4" w:rsidRPr="00A156C9">
        <w:rPr>
          <w:rFonts w:ascii="Times New Roman" w:hAnsi="Times New Roman"/>
          <w:sz w:val="24"/>
          <w:szCs w:val="24"/>
          <w:lang w:eastAsia="en-US"/>
        </w:rPr>
        <w:t xml:space="preserve">licencijos </w:t>
      </w:r>
      <w:r w:rsidR="00E6131A" w:rsidRPr="00A156C9">
        <w:rPr>
          <w:rFonts w:ascii="Times New Roman" w:hAnsi="Times New Roman"/>
          <w:sz w:val="24"/>
          <w:szCs w:val="24"/>
          <w:lang w:eastAsia="en-US"/>
        </w:rPr>
        <w:t xml:space="preserve">galiojimo sustabdymas </w:t>
      </w:r>
      <w:r w:rsidR="008A71D7" w:rsidRPr="00A156C9">
        <w:rPr>
          <w:rFonts w:ascii="Times New Roman" w:hAnsi="Times New Roman"/>
          <w:sz w:val="24"/>
          <w:szCs w:val="24"/>
          <w:lang w:eastAsia="en-US"/>
        </w:rPr>
        <w:t xml:space="preserve">nebus panaikintas ar įstaiga negaus licencijos </w:t>
      </w:r>
      <w:r w:rsidR="007472B4" w:rsidRPr="00A156C9">
        <w:rPr>
          <w:rFonts w:ascii="Times New Roman" w:hAnsi="Times New Roman"/>
          <w:sz w:val="24"/>
          <w:szCs w:val="24"/>
          <w:lang w:eastAsia="en-US"/>
        </w:rPr>
        <w:t>socialinei globai teikt</w:t>
      </w:r>
      <w:r w:rsidR="008A71D7" w:rsidRPr="00A156C9">
        <w:rPr>
          <w:rFonts w:ascii="Times New Roman" w:hAnsi="Times New Roman"/>
          <w:sz w:val="24"/>
          <w:szCs w:val="24"/>
          <w:lang w:eastAsia="en-US"/>
        </w:rPr>
        <w:t>i.</w:t>
      </w:r>
      <w:r w:rsidR="007472B4" w:rsidRPr="00A156C9">
        <w:rPr>
          <w:rFonts w:ascii="Times New Roman" w:hAnsi="Times New Roman"/>
          <w:sz w:val="24"/>
          <w:szCs w:val="24"/>
          <w:lang w:eastAsia="en-US"/>
        </w:rPr>
        <w:t xml:space="preserve"> </w:t>
      </w:r>
      <w:bookmarkStart w:id="8" w:name="_Hlk170246254"/>
    </w:p>
    <w:bookmarkEnd w:id="8"/>
    <w:p w14:paraId="023A8C77" w14:textId="60E538DE" w:rsidR="00EB4381" w:rsidRPr="00383561" w:rsidRDefault="00C11F33"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55. </w:t>
      </w:r>
      <w:r w:rsidR="00291E94" w:rsidRPr="00383561">
        <w:rPr>
          <w:rFonts w:ascii="Times New Roman" w:hAnsi="Times New Roman"/>
          <w:sz w:val="24"/>
          <w:szCs w:val="24"/>
          <w:lang w:eastAsia="en-US"/>
        </w:rPr>
        <w:t>Skyrius</w:t>
      </w:r>
      <w:r w:rsidR="00EB4381" w:rsidRPr="00383561">
        <w:rPr>
          <w:rFonts w:ascii="Times New Roman" w:hAnsi="Times New Roman"/>
          <w:sz w:val="24"/>
          <w:szCs w:val="24"/>
          <w:lang w:eastAsia="en-US"/>
        </w:rPr>
        <w:t>, esant Globos namuose laisvai vietai,</w:t>
      </w:r>
      <w:r w:rsidR="000F5FA5" w:rsidRPr="00383561">
        <w:rPr>
          <w:rFonts w:ascii="Times New Roman" w:hAnsi="Times New Roman"/>
          <w:sz w:val="24"/>
          <w:szCs w:val="24"/>
          <w:lang w:eastAsia="en-US"/>
        </w:rPr>
        <w:t xml:space="preserve"> siuntimą ne valstybės </w:t>
      </w:r>
      <w:r w:rsidR="00EB4381" w:rsidRPr="00383561">
        <w:rPr>
          <w:rFonts w:ascii="Times New Roman" w:hAnsi="Times New Roman"/>
          <w:sz w:val="24"/>
          <w:szCs w:val="24"/>
          <w:lang w:eastAsia="en-US"/>
        </w:rPr>
        <w:t xml:space="preserve">pavaldumo </w:t>
      </w:r>
      <w:r w:rsidR="000F5FA5" w:rsidRPr="00383561">
        <w:rPr>
          <w:rFonts w:ascii="Times New Roman" w:hAnsi="Times New Roman"/>
          <w:sz w:val="24"/>
          <w:szCs w:val="24"/>
          <w:lang w:eastAsia="en-US"/>
        </w:rPr>
        <w:t>Globos namams, per 3 darbo dienas nuo jo išrašymo dienos pateikia</w:t>
      </w:r>
      <w:r w:rsidR="002A5883">
        <w:rPr>
          <w:rFonts w:ascii="Times New Roman" w:hAnsi="Times New Roman"/>
          <w:sz w:val="24"/>
          <w:szCs w:val="24"/>
          <w:lang w:eastAsia="en-US"/>
        </w:rPr>
        <w:t>mas</w:t>
      </w:r>
      <w:r w:rsidR="000F5FA5" w:rsidRPr="00383561">
        <w:rPr>
          <w:rFonts w:ascii="Times New Roman" w:hAnsi="Times New Roman"/>
          <w:sz w:val="24"/>
          <w:szCs w:val="24"/>
          <w:lang w:eastAsia="en-US"/>
        </w:rPr>
        <w:t xml:space="preserve"> (išsiunčia</w:t>
      </w:r>
      <w:r w:rsidR="002A5883">
        <w:rPr>
          <w:rFonts w:ascii="Times New Roman" w:hAnsi="Times New Roman"/>
          <w:sz w:val="24"/>
          <w:szCs w:val="24"/>
          <w:lang w:eastAsia="en-US"/>
        </w:rPr>
        <w:t>mas</w:t>
      </w:r>
      <w:r w:rsidR="000F5FA5" w:rsidRPr="00383561">
        <w:rPr>
          <w:rFonts w:ascii="Times New Roman" w:hAnsi="Times New Roman"/>
          <w:sz w:val="24"/>
          <w:szCs w:val="24"/>
          <w:lang w:eastAsia="en-US"/>
        </w:rPr>
        <w:t xml:space="preserve">) </w:t>
      </w:r>
      <w:r w:rsidR="00383561">
        <w:rPr>
          <w:rFonts w:ascii="Times New Roman" w:hAnsi="Times New Roman"/>
          <w:sz w:val="24"/>
          <w:szCs w:val="24"/>
          <w:lang w:eastAsia="en-US"/>
        </w:rPr>
        <w:t xml:space="preserve">asmeniui (jo globėjui, rūpintojui, </w:t>
      </w:r>
      <w:proofErr w:type="spellStart"/>
      <w:r w:rsidR="00383561">
        <w:rPr>
          <w:rFonts w:ascii="Times New Roman" w:hAnsi="Times New Roman"/>
          <w:sz w:val="24"/>
          <w:szCs w:val="24"/>
          <w:lang w:eastAsia="en-US"/>
        </w:rPr>
        <w:t>aprūpintojui</w:t>
      </w:r>
      <w:proofErr w:type="spellEnd"/>
      <w:r w:rsidR="00383561">
        <w:rPr>
          <w:rFonts w:ascii="Times New Roman" w:hAnsi="Times New Roman"/>
          <w:sz w:val="24"/>
          <w:szCs w:val="24"/>
          <w:lang w:eastAsia="en-US"/>
        </w:rPr>
        <w:t>)</w:t>
      </w:r>
      <w:r w:rsidR="000F5FA5" w:rsidRPr="00383561">
        <w:rPr>
          <w:rFonts w:ascii="Times New Roman" w:hAnsi="Times New Roman"/>
          <w:sz w:val="24"/>
          <w:szCs w:val="24"/>
          <w:lang w:eastAsia="en-US"/>
        </w:rPr>
        <w:t>. Siuntimo kopij</w:t>
      </w:r>
      <w:r w:rsidR="00A142BF">
        <w:rPr>
          <w:rFonts w:ascii="Times New Roman" w:hAnsi="Times New Roman"/>
          <w:sz w:val="24"/>
          <w:szCs w:val="24"/>
          <w:lang w:eastAsia="en-US"/>
        </w:rPr>
        <w:t>a</w:t>
      </w:r>
      <w:r w:rsidR="000F5FA5" w:rsidRPr="00383561">
        <w:rPr>
          <w:rFonts w:ascii="Times New Roman" w:hAnsi="Times New Roman"/>
          <w:sz w:val="24"/>
          <w:szCs w:val="24"/>
          <w:lang w:eastAsia="en-US"/>
        </w:rPr>
        <w:t xml:space="preserve"> </w:t>
      </w:r>
      <w:r w:rsidR="008A71D7" w:rsidRPr="00383561">
        <w:rPr>
          <w:rFonts w:ascii="Times New Roman" w:hAnsi="Times New Roman"/>
          <w:sz w:val="24"/>
          <w:szCs w:val="24"/>
          <w:lang w:eastAsia="en-US"/>
        </w:rPr>
        <w:t>ar nuoraš</w:t>
      </w:r>
      <w:r w:rsidR="00A142BF">
        <w:rPr>
          <w:rFonts w:ascii="Times New Roman" w:hAnsi="Times New Roman"/>
          <w:sz w:val="24"/>
          <w:szCs w:val="24"/>
          <w:lang w:eastAsia="en-US"/>
        </w:rPr>
        <w:t>as</w:t>
      </w:r>
      <w:r w:rsidR="008A71D7" w:rsidRPr="00383561">
        <w:rPr>
          <w:rFonts w:ascii="Times New Roman" w:hAnsi="Times New Roman"/>
          <w:sz w:val="24"/>
          <w:szCs w:val="24"/>
          <w:lang w:eastAsia="en-US"/>
        </w:rPr>
        <w:t>, išraš</w:t>
      </w:r>
      <w:r w:rsidR="00A142BF">
        <w:rPr>
          <w:rFonts w:ascii="Times New Roman" w:hAnsi="Times New Roman"/>
          <w:sz w:val="24"/>
          <w:szCs w:val="24"/>
          <w:lang w:eastAsia="en-US"/>
        </w:rPr>
        <w:t>as</w:t>
      </w:r>
      <w:r w:rsidR="008A71D7" w:rsidRPr="00383561">
        <w:rPr>
          <w:rFonts w:ascii="Times New Roman" w:hAnsi="Times New Roman"/>
          <w:sz w:val="24"/>
          <w:szCs w:val="24"/>
          <w:lang w:eastAsia="en-US"/>
        </w:rPr>
        <w:t xml:space="preserve"> </w:t>
      </w:r>
      <w:r w:rsidR="000F5FA5" w:rsidRPr="00383561">
        <w:rPr>
          <w:rFonts w:ascii="Times New Roman" w:hAnsi="Times New Roman"/>
          <w:sz w:val="24"/>
          <w:szCs w:val="24"/>
          <w:lang w:eastAsia="en-US"/>
        </w:rPr>
        <w:t>pateikia</w:t>
      </w:r>
      <w:r w:rsidR="002A5883">
        <w:rPr>
          <w:rFonts w:ascii="Times New Roman" w:hAnsi="Times New Roman"/>
          <w:sz w:val="24"/>
          <w:szCs w:val="24"/>
          <w:lang w:eastAsia="en-US"/>
        </w:rPr>
        <w:t>mas</w:t>
      </w:r>
      <w:r w:rsidR="000F5FA5" w:rsidRPr="00383561">
        <w:rPr>
          <w:rFonts w:ascii="Times New Roman" w:hAnsi="Times New Roman"/>
          <w:sz w:val="24"/>
          <w:szCs w:val="24"/>
          <w:lang w:eastAsia="en-US"/>
        </w:rPr>
        <w:t xml:space="preserve"> (išsiunčia</w:t>
      </w:r>
      <w:r w:rsidR="002A5883">
        <w:rPr>
          <w:rFonts w:ascii="Times New Roman" w:hAnsi="Times New Roman"/>
          <w:sz w:val="24"/>
          <w:szCs w:val="24"/>
          <w:lang w:eastAsia="en-US"/>
        </w:rPr>
        <w:t>mas</w:t>
      </w:r>
      <w:r w:rsidR="000F5FA5" w:rsidRPr="00383561">
        <w:rPr>
          <w:rFonts w:ascii="Times New Roman" w:hAnsi="Times New Roman"/>
          <w:sz w:val="24"/>
          <w:szCs w:val="24"/>
          <w:lang w:eastAsia="en-US"/>
        </w:rPr>
        <w:t xml:space="preserve">) Globos namams, į kuriuos </w:t>
      </w:r>
      <w:r w:rsidR="002A5883">
        <w:rPr>
          <w:rFonts w:ascii="Times New Roman" w:hAnsi="Times New Roman"/>
          <w:sz w:val="24"/>
          <w:szCs w:val="24"/>
          <w:lang w:eastAsia="en-US"/>
        </w:rPr>
        <w:t>a</w:t>
      </w:r>
      <w:r w:rsidR="000F5FA5" w:rsidRPr="00383561">
        <w:rPr>
          <w:rFonts w:ascii="Times New Roman" w:hAnsi="Times New Roman"/>
          <w:sz w:val="24"/>
          <w:szCs w:val="24"/>
          <w:lang w:eastAsia="en-US"/>
        </w:rPr>
        <w:t>smuo siunčiamas.</w:t>
      </w:r>
      <w:r w:rsidR="00383561" w:rsidRPr="00383561">
        <w:rPr>
          <w:rFonts w:ascii="Times New Roman" w:hAnsi="Times New Roman"/>
          <w:sz w:val="24"/>
          <w:szCs w:val="24"/>
          <w:lang w:eastAsia="en-US"/>
        </w:rPr>
        <w:t xml:space="preserve"> </w:t>
      </w:r>
      <w:r w:rsidR="00EB4381" w:rsidRPr="00383561">
        <w:rPr>
          <w:rFonts w:ascii="Times New Roman" w:hAnsi="Times New Roman"/>
          <w:sz w:val="24"/>
          <w:szCs w:val="24"/>
          <w:lang w:eastAsia="en-US"/>
        </w:rPr>
        <w:t>Tarnyb</w:t>
      </w:r>
      <w:r w:rsidR="00383561">
        <w:rPr>
          <w:rFonts w:ascii="Times New Roman" w:hAnsi="Times New Roman"/>
          <w:sz w:val="24"/>
          <w:szCs w:val="24"/>
          <w:lang w:eastAsia="en-US"/>
        </w:rPr>
        <w:t xml:space="preserve">a </w:t>
      </w:r>
      <w:r w:rsidR="00EB4381" w:rsidRPr="00383561">
        <w:rPr>
          <w:rFonts w:ascii="Times New Roman" w:hAnsi="Times New Roman"/>
          <w:sz w:val="24"/>
          <w:szCs w:val="24"/>
          <w:lang w:eastAsia="en-US"/>
        </w:rPr>
        <w:t>arba Agentūra</w:t>
      </w:r>
      <w:r w:rsidR="00383561">
        <w:rPr>
          <w:rFonts w:ascii="Times New Roman" w:hAnsi="Times New Roman"/>
          <w:sz w:val="24"/>
          <w:szCs w:val="24"/>
          <w:lang w:eastAsia="en-US"/>
        </w:rPr>
        <w:t xml:space="preserve"> s</w:t>
      </w:r>
      <w:r w:rsidR="00EB4381" w:rsidRPr="00383561">
        <w:rPr>
          <w:rFonts w:ascii="Times New Roman" w:hAnsi="Times New Roman"/>
          <w:sz w:val="24"/>
          <w:szCs w:val="24"/>
          <w:lang w:eastAsia="en-US"/>
        </w:rPr>
        <w:t xml:space="preserve">iuntimo kopiją </w:t>
      </w:r>
      <w:r w:rsidR="008A71D7" w:rsidRPr="00383561">
        <w:rPr>
          <w:rFonts w:ascii="Times New Roman" w:hAnsi="Times New Roman"/>
          <w:sz w:val="24"/>
          <w:szCs w:val="24"/>
          <w:lang w:eastAsia="en-US"/>
        </w:rPr>
        <w:t xml:space="preserve">ar nuorašą, išrašą </w:t>
      </w:r>
      <w:r w:rsidR="002A5883">
        <w:rPr>
          <w:rFonts w:ascii="Times New Roman" w:hAnsi="Times New Roman"/>
          <w:sz w:val="24"/>
          <w:szCs w:val="24"/>
          <w:lang w:eastAsia="en-US"/>
        </w:rPr>
        <w:t xml:space="preserve">turi </w:t>
      </w:r>
      <w:r w:rsidR="00EB4381" w:rsidRPr="00383561">
        <w:rPr>
          <w:rFonts w:ascii="Times New Roman" w:hAnsi="Times New Roman"/>
          <w:sz w:val="24"/>
          <w:szCs w:val="24"/>
          <w:lang w:eastAsia="en-US"/>
        </w:rPr>
        <w:t>pateik</w:t>
      </w:r>
      <w:r w:rsidR="002A5883">
        <w:rPr>
          <w:rFonts w:ascii="Times New Roman" w:hAnsi="Times New Roman"/>
          <w:sz w:val="24"/>
          <w:szCs w:val="24"/>
          <w:lang w:eastAsia="en-US"/>
        </w:rPr>
        <w:t>ti</w:t>
      </w:r>
      <w:r w:rsidR="00EB4381" w:rsidRPr="00383561">
        <w:rPr>
          <w:rFonts w:ascii="Times New Roman" w:hAnsi="Times New Roman"/>
          <w:sz w:val="24"/>
          <w:szCs w:val="24"/>
          <w:lang w:eastAsia="en-US"/>
        </w:rPr>
        <w:t xml:space="preserve"> (išsi</w:t>
      </w:r>
      <w:r w:rsidR="002A5883">
        <w:rPr>
          <w:rFonts w:ascii="Times New Roman" w:hAnsi="Times New Roman"/>
          <w:sz w:val="24"/>
          <w:szCs w:val="24"/>
          <w:lang w:eastAsia="en-US"/>
        </w:rPr>
        <w:t>ųsti</w:t>
      </w:r>
      <w:r w:rsidR="00EB4381" w:rsidRPr="00383561">
        <w:rPr>
          <w:rFonts w:ascii="Times New Roman" w:hAnsi="Times New Roman"/>
          <w:sz w:val="24"/>
          <w:szCs w:val="24"/>
          <w:lang w:eastAsia="en-US"/>
        </w:rPr>
        <w:t xml:space="preserve">) </w:t>
      </w:r>
      <w:r w:rsidR="00291E94" w:rsidRPr="00383561">
        <w:rPr>
          <w:rFonts w:ascii="Times New Roman" w:hAnsi="Times New Roman"/>
          <w:sz w:val="24"/>
          <w:szCs w:val="24"/>
          <w:lang w:eastAsia="en-US"/>
        </w:rPr>
        <w:t>Skyriu</w:t>
      </w:r>
      <w:r w:rsidR="00383561">
        <w:rPr>
          <w:rFonts w:ascii="Times New Roman" w:hAnsi="Times New Roman"/>
          <w:sz w:val="24"/>
          <w:szCs w:val="24"/>
          <w:lang w:eastAsia="en-US"/>
        </w:rPr>
        <w:t xml:space="preserve">i per </w:t>
      </w:r>
      <w:r w:rsidR="00383561" w:rsidRPr="00ED60D2">
        <w:rPr>
          <w:rFonts w:ascii="Times New Roman" w:eastAsia="Calibri" w:hAnsi="Times New Roman"/>
          <w:sz w:val="24"/>
          <w:szCs w:val="24"/>
        </w:rPr>
        <w:t>Socialinių paslaugų poreikio nustatymo tvarkos apraše</w:t>
      </w:r>
      <w:r w:rsidR="00383561">
        <w:rPr>
          <w:rFonts w:ascii="Times New Roman" w:eastAsia="Calibri" w:hAnsi="Times New Roman"/>
          <w:sz w:val="24"/>
          <w:szCs w:val="24"/>
        </w:rPr>
        <w:t xml:space="preserve"> nurodytą terminą</w:t>
      </w:r>
      <w:r w:rsidR="00EB4381" w:rsidRPr="00383561">
        <w:rPr>
          <w:rFonts w:ascii="Times New Roman" w:hAnsi="Times New Roman"/>
          <w:sz w:val="24"/>
          <w:szCs w:val="24"/>
          <w:lang w:eastAsia="en-US"/>
        </w:rPr>
        <w:t>.</w:t>
      </w:r>
      <w:r w:rsidR="00A357E3" w:rsidRPr="00383561">
        <w:rPr>
          <w:rFonts w:ascii="Times New Roman" w:hAnsi="Times New Roman"/>
          <w:sz w:val="24"/>
          <w:szCs w:val="24"/>
          <w:lang w:eastAsia="en-US"/>
        </w:rPr>
        <w:t xml:space="preserve"> </w:t>
      </w:r>
    </w:p>
    <w:p w14:paraId="4B0214DC" w14:textId="0818CB3F" w:rsidR="007472B4" w:rsidRPr="00703373" w:rsidRDefault="00C11F33"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56. </w:t>
      </w:r>
      <w:r w:rsidR="007472B4" w:rsidRPr="00703373">
        <w:rPr>
          <w:rFonts w:ascii="Times New Roman" w:hAnsi="Times New Roman"/>
          <w:sz w:val="24"/>
          <w:szCs w:val="24"/>
          <w:lang w:eastAsia="en-US"/>
        </w:rPr>
        <w:t xml:space="preserve">Išrašytas siuntimas galioja </w:t>
      </w:r>
      <w:r w:rsidR="00D44CB4" w:rsidRPr="00703373">
        <w:rPr>
          <w:rFonts w:ascii="Times New Roman" w:hAnsi="Times New Roman"/>
          <w:sz w:val="24"/>
          <w:szCs w:val="24"/>
          <w:lang w:eastAsia="en-US"/>
        </w:rPr>
        <w:t>2</w:t>
      </w:r>
      <w:r w:rsidR="007472B4" w:rsidRPr="00703373">
        <w:rPr>
          <w:rFonts w:ascii="Times New Roman" w:hAnsi="Times New Roman"/>
          <w:sz w:val="24"/>
          <w:szCs w:val="24"/>
          <w:lang w:eastAsia="en-US"/>
        </w:rPr>
        <w:t xml:space="preserve">0 </w:t>
      </w:r>
      <w:r w:rsidR="00D44CB4" w:rsidRPr="00703373">
        <w:rPr>
          <w:rFonts w:ascii="Times New Roman" w:hAnsi="Times New Roman"/>
          <w:sz w:val="24"/>
          <w:szCs w:val="24"/>
          <w:lang w:eastAsia="en-US"/>
        </w:rPr>
        <w:t>darbo</w:t>
      </w:r>
      <w:r w:rsidR="007472B4" w:rsidRPr="00703373">
        <w:rPr>
          <w:rFonts w:ascii="Times New Roman" w:hAnsi="Times New Roman"/>
          <w:sz w:val="24"/>
          <w:szCs w:val="24"/>
          <w:lang w:eastAsia="en-US"/>
        </w:rPr>
        <w:t xml:space="preserve"> dienų nuo jo pateikimo (išsiuntimo) </w:t>
      </w:r>
      <w:r w:rsidR="00383561">
        <w:rPr>
          <w:rFonts w:ascii="Times New Roman" w:hAnsi="Times New Roman"/>
          <w:sz w:val="24"/>
          <w:szCs w:val="24"/>
          <w:lang w:eastAsia="en-US"/>
        </w:rPr>
        <w:t>a</w:t>
      </w:r>
      <w:r w:rsidR="007472B4" w:rsidRPr="00703373">
        <w:rPr>
          <w:rFonts w:ascii="Times New Roman" w:hAnsi="Times New Roman"/>
          <w:sz w:val="24"/>
          <w:szCs w:val="24"/>
          <w:lang w:eastAsia="en-US"/>
        </w:rPr>
        <w:t>smeniui</w:t>
      </w:r>
      <w:r w:rsidR="00383561">
        <w:rPr>
          <w:rFonts w:ascii="Times New Roman" w:hAnsi="Times New Roman"/>
          <w:sz w:val="24"/>
          <w:szCs w:val="24"/>
          <w:lang w:eastAsia="en-US"/>
        </w:rPr>
        <w:t xml:space="preserve"> (jo globėjui, rūpintojui, </w:t>
      </w:r>
      <w:proofErr w:type="spellStart"/>
      <w:r w:rsidR="00383561">
        <w:rPr>
          <w:rFonts w:ascii="Times New Roman" w:hAnsi="Times New Roman"/>
          <w:sz w:val="24"/>
          <w:szCs w:val="24"/>
          <w:lang w:eastAsia="en-US"/>
        </w:rPr>
        <w:t>aprūpintojui</w:t>
      </w:r>
      <w:proofErr w:type="spellEnd"/>
      <w:r w:rsidR="00383561">
        <w:rPr>
          <w:rFonts w:ascii="Times New Roman" w:hAnsi="Times New Roman"/>
          <w:sz w:val="24"/>
          <w:szCs w:val="24"/>
          <w:lang w:eastAsia="en-US"/>
        </w:rPr>
        <w:t>)</w:t>
      </w:r>
      <w:r w:rsidR="007472B4" w:rsidRPr="00703373">
        <w:rPr>
          <w:rFonts w:ascii="Times New Roman" w:hAnsi="Times New Roman"/>
          <w:sz w:val="24"/>
          <w:szCs w:val="24"/>
          <w:lang w:eastAsia="en-US"/>
        </w:rPr>
        <w:t xml:space="preserve"> dienos. Siuntimo galiojimo terminas gali būti pratęstas, jeigu </w:t>
      </w:r>
      <w:r w:rsidR="00383561">
        <w:rPr>
          <w:rFonts w:ascii="Times New Roman" w:hAnsi="Times New Roman"/>
          <w:sz w:val="24"/>
          <w:szCs w:val="24"/>
          <w:lang w:eastAsia="en-US"/>
        </w:rPr>
        <w:t>a</w:t>
      </w:r>
      <w:r w:rsidR="00383561" w:rsidRPr="00703373">
        <w:rPr>
          <w:rFonts w:ascii="Times New Roman" w:hAnsi="Times New Roman"/>
          <w:sz w:val="24"/>
          <w:szCs w:val="24"/>
          <w:lang w:eastAsia="en-US"/>
        </w:rPr>
        <w:t>sm</w:t>
      </w:r>
      <w:r w:rsidR="00383561">
        <w:rPr>
          <w:rFonts w:ascii="Times New Roman" w:hAnsi="Times New Roman"/>
          <w:sz w:val="24"/>
          <w:szCs w:val="24"/>
          <w:lang w:eastAsia="en-US"/>
        </w:rPr>
        <w:t>uo (jo globėjas, rūpintojas, aprūpintojas)</w:t>
      </w:r>
      <w:r w:rsidR="007472B4" w:rsidRPr="00703373">
        <w:rPr>
          <w:rFonts w:ascii="Times New Roman" w:hAnsi="Times New Roman"/>
          <w:sz w:val="24"/>
          <w:szCs w:val="24"/>
          <w:lang w:eastAsia="en-US"/>
        </w:rPr>
        <w:t xml:space="preserve"> raštu išdėsto objektyvias priežastis, dėl kurių jis per nurodytą laiką negali apsigyventi Globos namuose. Jeigu </w:t>
      </w:r>
      <w:r w:rsidR="00A156C9">
        <w:rPr>
          <w:rFonts w:ascii="Times New Roman" w:hAnsi="Times New Roman"/>
          <w:sz w:val="24"/>
          <w:szCs w:val="24"/>
          <w:lang w:eastAsia="en-US"/>
        </w:rPr>
        <w:t>a</w:t>
      </w:r>
      <w:r w:rsidR="007472B4" w:rsidRPr="00703373">
        <w:rPr>
          <w:rFonts w:ascii="Times New Roman" w:hAnsi="Times New Roman"/>
          <w:sz w:val="24"/>
          <w:szCs w:val="24"/>
          <w:lang w:eastAsia="en-US"/>
        </w:rPr>
        <w:t xml:space="preserve">smuo neapsigyvena Globos namuose per siuntimo galiojimo terminą, </w:t>
      </w:r>
      <w:r w:rsidR="00D44CB4" w:rsidRPr="00703373">
        <w:rPr>
          <w:rFonts w:ascii="Times New Roman" w:hAnsi="Times New Roman"/>
          <w:sz w:val="24"/>
          <w:szCs w:val="24"/>
          <w:lang w:eastAsia="en-US"/>
        </w:rPr>
        <w:t xml:space="preserve">siuntimas </w:t>
      </w:r>
      <w:r w:rsidR="007472B4" w:rsidRPr="00865BC7">
        <w:rPr>
          <w:rFonts w:ascii="Times New Roman" w:hAnsi="Times New Roman"/>
          <w:sz w:val="24"/>
          <w:szCs w:val="24"/>
          <w:lang w:eastAsia="en-US"/>
        </w:rPr>
        <w:t>nete</w:t>
      </w:r>
      <w:r w:rsidR="00571908" w:rsidRPr="00865BC7">
        <w:rPr>
          <w:rFonts w:ascii="Times New Roman" w:hAnsi="Times New Roman"/>
          <w:sz w:val="24"/>
          <w:szCs w:val="24"/>
          <w:lang w:eastAsia="en-US"/>
        </w:rPr>
        <w:t>n</w:t>
      </w:r>
      <w:r w:rsidR="007472B4" w:rsidRPr="00865BC7">
        <w:rPr>
          <w:rFonts w:ascii="Times New Roman" w:hAnsi="Times New Roman"/>
          <w:sz w:val="24"/>
          <w:szCs w:val="24"/>
          <w:lang w:eastAsia="en-US"/>
        </w:rPr>
        <w:t>k</w:t>
      </w:r>
      <w:r w:rsidR="00D44CB4" w:rsidRPr="00865BC7">
        <w:rPr>
          <w:rFonts w:ascii="Times New Roman" w:hAnsi="Times New Roman"/>
          <w:sz w:val="24"/>
          <w:szCs w:val="24"/>
          <w:lang w:eastAsia="en-US"/>
        </w:rPr>
        <w:t>a</w:t>
      </w:r>
      <w:r w:rsidR="007472B4" w:rsidRPr="00703373">
        <w:rPr>
          <w:rFonts w:ascii="Times New Roman" w:hAnsi="Times New Roman"/>
          <w:sz w:val="24"/>
          <w:szCs w:val="24"/>
          <w:lang w:eastAsia="en-US"/>
        </w:rPr>
        <w:t xml:space="preserve"> galios</w:t>
      </w:r>
      <w:r w:rsidR="002E0DB0" w:rsidRPr="00703373">
        <w:rPr>
          <w:rFonts w:ascii="Times New Roman" w:hAnsi="Times New Roman"/>
          <w:sz w:val="24"/>
          <w:szCs w:val="24"/>
          <w:lang w:eastAsia="en-US"/>
        </w:rPr>
        <w:t xml:space="preserve">. </w:t>
      </w:r>
    </w:p>
    <w:p w14:paraId="10C589F3" w14:textId="3AFF77A3" w:rsidR="000E4F5A" w:rsidRPr="00703373" w:rsidRDefault="00C11F33"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57. </w:t>
      </w:r>
      <w:r w:rsidR="00291E94" w:rsidRPr="00703373">
        <w:rPr>
          <w:rFonts w:ascii="Times New Roman" w:hAnsi="Times New Roman"/>
          <w:sz w:val="24"/>
          <w:szCs w:val="24"/>
          <w:lang w:eastAsia="en-US"/>
        </w:rPr>
        <w:t>Skyrius</w:t>
      </w:r>
      <w:r w:rsidR="000E4F5A" w:rsidRPr="00703373">
        <w:rPr>
          <w:rFonts w:ascii="Times New Roman" w:hAnsi="Times New Roman"/>
          <w:sz w:val="24"/>
          <w:szCs w:val="24"/>
          <w:lang w:eastAsia="en-US"/>
        </w:rPr>
        <w:t xml:space="preserve"> surenka socialinei globai teikti skirtus </w:t>
      </w:r>
      <w:r w:rsidR="00A156C9">
        <w:rPr>
          <w:rFonts w:ascii="Times New Roman" w:hAnsi="Times New Roman"/>
          <w:sz w:val="24"/>
          <w:szCs w:val="24"/>
          <w:lang w:eastAsia="en-US"/>
        </w:rPr>
        <w:t>a</w:t>
      </w:r>
      <w:r w:rsidR="000E4F5A" w:rsidRPr="00703373">
        <w:rPr>
          <w:rFonts w:ascii="Times New Roman" w:hAnsi="Times New Roman"/>
          <w:sz w:val="24"/>
          <w:szCs w:val="24"/>
          <w:lang w:eastAsia="en-US"/>
        </w:rPr>
        <w:t>smens bylos dokumentus</w:t>
      </w:r>
      <w:r w:rsidR="007D255D" w:rsidRPr="00703373">
        <w:rPr>
          <w:rFonts w:ascii="Times New Roman" w:hAnsi="Times New Roman"/>
          <w:sz w:val="24"/>
          <w:szCs w:val="24"/>
          <w:lang w:eastAsia="en-US"/>
        </w:rPr>
        <w:t xml:space="preserve">, nurodytus </w:t>
      </w:r>
      <w:r w:rsidR="007D255D" w:rsidRPr="00703373">
        <w:rPr>
          <w:rFonts w:ascii="Times New Roman" w:eastAsia="Calibri" w:hAnsi="Times New Roman"/>
          <w:sz w:val="24"/>
          <w:szCs w:val="24"/>
          <w:lang w:eastAsia="en-US"/>
        </w:rPr>
        <w:t xml:space="preserve">Socialinių paslaugų poreikio nustatymo tvarkos aprašo </w:t>
      </w:r>
      <w:r w:rsidR="00D44CB4" w:rsidRPr="00703373">
        <w:rPr>
          <w:rFonts w:ascii="Times New Roman" w:hAnsi="Times New Roman"/>
          <w:sz w:val="24"/>
          <w:szCs w:val="24"/>
          <w:lang w:eastAsia="en-US"/>
        </w:rPr>
        <w:t>2 pried</w:t>
      </w:r>
      <w:r w:rsidR="007D255D" w:rsidRPr="00703373">
        <w:rPr>
          <w:rFonts w:ascii="Times New Roman" w:hAnsi="Times New Roman"/>
          <w:sz w:val="24"/>
          <w:szCs w:val="24"/>
          <w:lang w:eastAsia="en-US"/>
        </w:rPr>
        <w:t>e,</w:t>
      </w:r>
      <w:r w:rsidR="00D44CB4" w:rsidRPr="00703373">
        <w:rPr>
          <w:rFonts w:ascii="Times New Roman" w:hAnsi="Times New Roman"/>
          <w:sz w:val="24"/>
          <w:szCs w:val="24"/>
          <w:lang w:eastAsia="en-US"/>
        </w:rPr>
        <w:t xml:space="preserve"> </w:t>
      </w:r>
      <w:r w:rsidR="000E4F5A" w:rsidRPr="00703373">
        <w:rPr>
          <w:rFonts w:ascii="Times New Roman" w:hAnsi="Times New Roman"/>
          <w:sz w:val="24"/>
          <w:szCs w:val="24"/>
          <w:lang w:eastAsia="en-US"/>
        </w:rPr>
        <w:t>ir parengia asmens bylą</w:t>
      </w:r>
      <w:r w:rsidR="002A5883">
        <w:rPr>
          <w:rFonts w:ascii="Times New Roman" w:hAnsi="Times New Roman"/>
          <w:sz w:val="24"/>
          <w:szCs w:val="24"/>
          <w:lang w:eastAsia="en-US"/>
        </w:rPr>
        <w:t>, kuri</w:t>
      </w:r>
      <w:r w:rsidR="000E4F5A" w:rsidRPr="00703373">
        <w:rPr>
          <w:rFonts w:ascii="Times New Roman" w:hAnsi="Times New Roman"/>
          <w:sz w:val="24"/>
          <w:szCs w:val="24"/>
          <w:lang w:eastAsia="en-US"/>
        </w:rPr>
        <w:t xml:space="preserve"> pateikiama Globos namams </w:t>
      </w:r>
      <w:r w:rsidR="00143FC5">
        <w:rPr>
          <w:rFonts w:ascii="Times New Roman" w:hAnsi="Times New Roman"/>
          <w:sz w:val="24"/>
          <w:szCs w:val="24"/>
          <w:lang w:eastAsia="en-US"/>
        </w:rPr>
        <w:t xml:space="preserve">per </w:t>
      </w:r>
      <w:r w:rsidR="00143FC5" w:rsidRPr="00703373">
        <w:rPr>
          <w:rFonts w:ascii="Times New Roman" w:eastAsia="Calibri" w:hAnsi="Times New Roman"/>
          <w:sz w:val="24"/>
          <w:szCs w:val="24"/>
          <w:lang w:eastAsia="en-US"/>
        </w:rPr>
        <w:t>Socialinių paslaugų poreikio nustatymo tvarkos apraš</w:t>
      </w:r>
      <w:r w:rsidR="00143FC5">
        <w:rPr>
          <w:rFonts w:ascii="Times New Roman" w:eastAsia="Calibri" w:hAnsi="Times New Roman"/>
          <w:sz w:val="24"/>
          <w:szCs w:val="24"/>
          <w:lang w:eastAsia="en-US"/>
        </w:rPr>
        <w:t>e nurodytą terminą</w:t>
      </w:r>
      <w:r w:rsidR="002A5883">
        <w:rPr>
          <w:rFonts w:ascii="Times New Roman" w:eastAsia="Calibri" w:hAnsi="Times New Roman"/>
          <w:sz w:val="24"/>
          <w:szCs w:val="24"/>
          <w:lang w:eastAsia="en-US"/>
        </w:rPr>
        <w:t xml:space="preserve"> ir sąlygas</w:t>
      </w:r>
      <w:r w:rsidR="00143FC5">
        <w:rPr>
          <w:rFonts w:ascii="Times New Roman" w:eastAsia="Calibri" w:hAnsi="Times New Roman"/>
          <w:sz w:val="24"/>
          <w:szCs w:val="24"/>
          <w:lang w:eastAsia="en-US"/>
        </w:rPr>
        <w:t xml:space="preserve">. </w:t>
      </w:r>
    </w:p>
    <w:p w14:paraId="249EC7AC" w14:textId="54C38EFD" w:rsidR="002E0DB0" w:rsidRPr="00C11F33" w:rsidRDefault="00C11F33" w:rsidP="00CF2DF4">
      <w:pPr>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58. </w:t>
      </w:r>
      <w:r w:rsidR="00D44CB4" w:rsidRPr="00C11F33">
        <w:rPr>
          <w:rFonts w:ascii="Times New Roman" w:hAnsi="Times New Roman"/>
          <w:sz w:val="24"/>
          <w:szCs w:val="24"/>
        </w:rPr>
        <w:t>Jei Globos namuose yra laisvų vietų ar juose apgyvendinamas likęs be tėvų globos vaikas, socialinę riziką patiriantis vaikas, siuntimas išrašomas</w:t>
      </w:r>
      <w:r w:rsidR="00E6131A" w:rsidRPr="00C11F33">
        <w:rPr>
          <w:rFonts w:ascii="Times New Roman" w:hAnsi="Times New Roman"/>
          <w:sz w:val="24"/>
          <w:szCs w:val="24"/>
        </w:rPr>
        <w:t xml:space="preserve"> ne vėliau kaip per 3 darbo dienas nuo Sprendimo dėl socialinės globos skyrimo priėmimo dienos, o jei siuntimą išrašo Tarnyba, ne vėliau kaip per 3 darbo dienas nuo Sprendimo dėl socialinės globos skyrimo ir visų </w:t>
      </w:r>
      <w:r w:rsidR="007D255D" w:rsidRPr="00C11F33">
        <w:rPr>
          <w:rFonts w:ascii="Times New Roman" w:eastAsia="Calibri" w:hAnsi="Times New Roman"/>
          <w:sz w:val="24"/>
          <w:szCs w:val="24"/>
        </w:rPr>
        <w:t xml:space="preserve">Socialinių paslaugų poreikio nustatymo tvarkos aprašo </w:t>
      </w:r>
      <w:r w:rsidR="00E6131A" w:rsidRPr="00C11F33">
        <w:rPr>
          <w:rFonts w:ascii="Times New Roman" w:hAnsi="Times New Roman"/>
          <w:sz w:val="24"/>
          <w:szCs w:val="24"/>
        </w:rPr>
        <w:t>2 priede nurodytų tinkamai parengtų asmens bylos dokumentų gavimo dienos.</w:t>
      </w:r>
    </w:p>
    <w:p w14:paraId="0549EA66" w14:textId="6D5160CA" w:rsidR="000E4F5A" w:rsidRPr="00703373" w:rsidRDefault="00C11F33" w:rsidP="00CF2DF4">
      <w:pPr>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59. </w:t>
      </w:r>
      <w:r w:rsidR="000E4F5A" w:rsidRPr="00703373">
        <w:rPr>
          <w:rFonts w:ascii="Times New Roman" w:hAnsi="Times New Roman"/>
          <w:sz w:val="24"/>
          <w:szCs w:val="24"/>
          <w:lang w:eastAsia="en-US"/>
        </w:rPr>
        <w:t xml:space="preserve">Jei </w:t>
      </w:r>
      <w:r w:rsidR="008A71D7" w:rsidRPr="00703373">
        <w:rPr>
          <w:rFonts w:ascii="Times New Roman" w:hAnsi="Times New Roman"/>
          <w:sz w:val="24"/>
          <w:szCs w:val="24"/>
          <w:lang w:eastAsia="en-US"/>
        </w:rPr>
        <w:t xml:space="preserve">nepakanka valstybės ir (ar) </w:t>
      </w:r>
      <w:r w:rsidR="00541BBD" w:rsidRPr="00703373">
        <w:rPr>
          <w:rFonts w:ascii="Times New Roman" w:hAnsi="Times New Roman"/>
          <w:sz w:val="24"/>
          <w:szCs w:val="24"/>
          <w:lang w:eastAsia="en-US"/>
        </w:rPr>
        <w:t>S</w:t>
      </w:r>
      <w:r w:rsidR="008A71D7" w:rsidRPr="00703373">
        <w:rPr>
          <w:rFonts w:ascii="Times New Roman" w:hAnsi="Times New Roman"/>
          <w:sz w:val="24"/>
          <w:szCs w:val="24"/>
          <w:lang w:eastAsia="en-US"/>
        </w:rPr>
        <w:t xml:space="preserve">avivaldybių biudžeto lėšų socialinėms globos paslaugoms finansuoti </w:t>
      </w:r>
      <w:r w:rsidR="00F2357A" w:rsidRPr="00703373">
        <w:rPr>
          <w:rFonts w:ascii="Times New Roman" w:hAnsi="Times New Roman"/>
          <w:sz w:val="24"/>
          <w:szCs w:val="24"/>
          <w:lang w:eastAsia="en-US"/>
        </w:rPr>
        <w:t xml:space="preserve">arba </w:t>
      </w:r>
      <w:r w:rsidR="000E4F5A" w:rsidRPr="00703373">
        <w:rPr>
          <w:rFonts w:ascii="Times New Roman" w:hAnsi="Times New Roman"/>
          <w:sz w:val="24"/>
          <w:szCs w:val="24"/>
          <w:lang w:eastAsia="en-US"/>
        </w:rPr>
        <w:t>Globos namuose nėra laisvų vietų</w:t>
      </w:r>
      <w:r w:rsidR="00F2357A" w:rsidRPr="00703373">
        <w:rPr>
          <w:rFonts w:ascii="Times New Roman" w:hAnsi="Times New Roman"/>
          <w:sz w:val="24"/>
          <w:szCs w:val="24"/>
          <w:lang w:eastAsia="en-US"/>
        </w:rPr>
        <w:t>:</w:t>
      </w:r>
      <w:r w:rsidR="000E4F5A" w:rsidRPr="00703373">
        <w:rPr>
          <w:rFonts w:ascii="Times New Roman" w:hAnsi="Times New Roman"/>
          <w:sz w:val="24"/>
          <w:szCs w:val="24"/>
          <w:lang w:eastAsia="en-US"/>
        </w:rPr>
        <w:t xml:space="preserve"> </w:t>
      </w:r>
    </w:p>
    <w:p w14:paraId="1995DC8E" w14:textId="103EDAE4" w:rsidR="00027FB6" w:rsidRPr="00C11F33" w:rsidRDefault="00C11F33" w:rsidP="00CF2DF4">
      <w:pPr>
        <w:pStyle w:val="Sraopastraipa"/>
        <w:numPr>
          <w:ilvl w:val="1"/>
          <w:numId w:val="24"/>
        </w:numPr>
        <w:tabs>
          <w:tab w:val="left" w:pos="1418"/>
        </w:tabs>
        <w:spacing w:after="0" w:line="360" w:lineRule="auto"/>
        <w:ind w:left="0" w:firstLine="851"/>
        <w:jc w:val="both"/>
        <w:rPr>
          <w:rFonts w:ascii="Times New Roman" w:hAnsi="Times New Roman"/>
          <w:sz w:val="24"/>
          <w:szCs w:val="24"/>
        </w:rPr>
      </w:pPr>
      <w:r>
        <w:rPr>
          <w:rFonts w:ascii="Times New Roman" w:hAnsi="Times New Roman"/>
          <w:sz w:val="24"/>
          <w:szCs w:val="24"/>
        </w:rPr>
        <w:lastRenderedPageBreak/>
        <w:t xml:space="preserve"> </w:t>
      </w:r>
      <w:r w:rsidR="00027FB6" w:rsidRPr="00C11F33">
        <w:rPr>
          <w:rFonts w:ascii="Times New Roman" w:hAnsi="Times New Roman"/>
          <w:sz w:val="24"/>
          <w:szCs w:val="24"/>
        </w:rPr>
        <w:t xml:space="preserve">asmuo įrašomas į </w:t>
      </w:r>
      <w:r w:rsidR="00291E94" w:rsidRPr="00C11F33">
        <w:rPr>
          <w:rFonts w:ascii="Times New Roman" w:hAnsi="Times New Roman"/>
          <w:sz w:val="24"/>
          <w:szCs w:val="24"/>
        </w:rPr>
        <w:t>S</w:t>
      </w:r>
      <w:r w:rsidR="00027FB6" w:rsidRPr="00C11F33">
        <w:rPr>
          <w:rFonts w:ascii="Times New Roman" w:hAnsi="Times New Roman"/>
          <w:sz w:val="24"/>
          <w:szCs w:val="24"/>
        </w:rPr>
        <w:t xml:space="preserve">kyriaus sudaromą eilę </w:t>
      </w:r>
      <w:r w:rsidR="009E34E3" w:rsidRPr="00C11F33">
        <w:rPr>
          <w:rFonts w:ascii="Times New Roman" w:hAnsi="Times New Roman"/>
          <w:sz w:val="24"/>
          <w:szCs w:val="24"/>
        </w:rPr>
        <w:t>ilgalaikei</w:t>
      </w:r>
      <w:r w:rsidR="00027FB6" w:rsidRPr="00C11F33">
        <w:rPr>
          <w:rFonts w:ascii="Times New Roman" w:hAnsi="Times New Roman"/>
          <w:sz w:val="24"/>
          <w:szCs w:val="24"/>
        </w:rPr>
        <w:t xml:space="preserve"> socialinei globai gauti;</w:t>
      </w:r>
    </w:p>
    <w:p w14:paraId="2620F143" w14:textId="65FB2043" w:rsidR="00A156C9" w:rsidRPr="00383561" w:rsidRDefault="00C11F33" w:rsidP="00CF2DF4">
      <w:pPr>
        <w:tabs>
          <w:tab w:val="left" w:pos="1418"/>
          <w:tab w:val="left" w:pos="1560"/>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rPr>
        <w:t xml:space="preserve">59.2. </w:t>
      </w:r>
      <w:r w:rsidR="00744FBD" w:rsidRPr="00703373">
        <w:rPr>
          <w:rFonts w:ascii="Times New Roman" w:hAnsi="Times New Roman"/>
          <w:sz w:val="24"/>
          <w:szCs w:val="24"/>
        </w:rPr>
        <w:t>jei asmeniui skirta ilgalaikė socialinė globa valstybės Globos namuose</w:t>
      </w:r>
      <w:r w:rsidR="00F2357A" w:rsidRPr="00703373">
        <w:rPr>
          <w:rFonts w:ascii="Times New Roman" w:hAnsi="Times New Roman"/>
          <w:sz w:val="24"/>
          <w:szCs w:val="24"/>
        </w:rPr>
        <w:t xml:space="preserve">, asmuo </w:t>
      </w:r>
      <w:r w:rsidR="00744FBD" w:rsidRPr="00703373">
        <w:rPr>
          <w:rFonts w:ascii="Times New Roman" w:hAnsi="Times New Roman"/>
          <w:sz w:val="24"/>
          <w:szCs w:val="24"/>
        </w:rPr>
        <w:t xml:space="preserve">įrašomas į </w:t>
      </w:r>
      <w:r w:rsidR="00F2357A" w:rsidRPr="00703373">
        <w:rPr>
          <w:rFonts w:ascii="Times New Roman" w:hAnsi="Times New Roman"/>
          <w:sz w:val="24"/>
          <w:szCs w:val="24"/>
        </w:rPr>
        <w:t xml:space="preserve">sudaromą </w:t>
      </w:r>
      <w:r w:rsidR="00744FBD" w:rsidRPr="00703373">
        <w:rPr>
          <w:rFonts w:ascii="Times New Roman" w:hAnsi="Times New Roman"/>
          <w:sz w:val="24"/>
          <w:szCs w:val="24"/>
        </w:rPr>
        <w:t>asmenų eilę ilgalaikei socialinei globai gauti valstybės Globos namuose</w:t>
      </w:r>
      <w:r w:rsidR="00A156C9">
        <w:rPr>
          <w:rFonts w:ascii="Times New Roman" w:hAnsi="Times New Roman"/>
          <w:sz w:val="24"/>
          <w:szCs w:val="24"/>
          <w:lang w:eastAsia="en-US"/>
        </w:rPr>
        <w:t xml:space="preserve"> </w:t>
      </w:r>
      <w:r w:rsidR="00A156C9" w:rsidRPr="00ED60D2">
        <w:rPr>
          <w:rFonts w:ascii="Times New Roman" w:eastAsia="Calibri" w:hAnsi="Times New Roman"/>
          <w:sz w:val="24"/>
          <w:szCs w:val="24"/>
        </w:rPr>
        <w:t>Socialinių paslaugų poreikio nustatymo tvarkos apraše</w:t>
      </w:r>
      <w:r w:rsidR="00A156C9">
        <w:rPr>
          <w:rFonts w:ascii="Times New Roman" w:eastAsia="Calibri" w:hAnsi="Times New Roman"/>
          <w:sz w:val="24"/>
          <w:szCs w:val="24"/>
        </w:rPr>
        <w:t xml:space="preserve"> nustatyta tvarka</w:t>
      </w:r>
      <w:r w:rsidR="00C27B1C">
        <w:rPr>
          <w:rFonts w:ascii="Times New Roman" w:eastAsia="Calibri" w:hAnsi="Times New Roman"/>
          <w:sz w:val="24"/>
          <w:szCs w:val="24"/>
        </w:rPr>
        <w:t>;</w:t>
      </w:r>
      <w:r w:rsidR="00A156C9" w:rsidRPr="00383561">
        <w:rPr>
          <w:rFonts w:ascii="Times New Roman" w:hAnsi="Times New Roman"/>
          <w:sz w:val="24"/>
          <w:szCs w:val="24"/>
          <w:lang w:eastAsia="en-US"/>
        </w:rPr>
        <w:t xml:space="preserve"> </w:t>
      </w:r>
    </w:p>
    <w:p w14:paraId="327C49E8" w14:textId="6E11A658" w:rsidR="00744FBD" w:rsidRPr="00C11F33" w:rsidRDefault="00C11F33" w:rsidP="00CF2DF4">
      <w:pPr>
        <w:tabs>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59.3. </w:t>
      </w:r>
      <w:r w:rsidR="00744FBD" w:rsidRPr="00C11F33">
        <w:rPr>
          <w:rFonts w:ascii="Times New Roman" w:hAnsi="Times New Roman"/>
          <w:sz w:val="24"/>
          <w:szCs w:val="24"/>
        </w:rPr>
        <w:t xml:space="preserve">eilėje laukiančiam asmeniui </w:t>
      </w:r>
      <w:r w:rsidR="00291E94" w:rsidRPr="00C11F33">
        <w:rPr>
          <w:rFonts w:ascii="Times New Roman" w:hAnsi="Times New Roman"/>
          <w:sz w:val="24"/>
          <w:szCs w:val="24"/>
        </w:rPr>
        <w:t>Skyrius</w:t>
      </w:r>
      <w:r w:rsidR="00744FBD" w:rsidRPr="00C11F33">
        <w:rPr>
          <w:rFonts w:ascii="Times New Roman" w:hAnsi="Times New Roman"/>
          <w:sz w:val="24"/>
          <w:szCs w:val="24"/>
        </w:rPr>
        <w:t xml:space="preserve"> siūl</w:t>
      </w:r>
      <w:r w:rsidR="00A847F1" w:rsidRPr="00C11F33">
        <w:rPr>
          <w:rFonts w:ascii="Times New Roman" w:hAnsi="Times New Roman"/>
          <w:sz w:val="24"/>
          <w:szCs w:val="24"/>
        </w:rPr>
        <w:t>o</w:t>
      </w:r>
      <w:r w:rsidR="00744FBD" w:rsidRPr="00C11F33">
        <w:rPr>
          <w:rFonts w:ascii="Times New Roman" w:hAnsi="Times New Roman"/>
          <w:sz w:val="24"/>
          <w:szCs w:val="24"/>
        </w:rPr>
        <w:t xml:space="preserve"> </w:t>
      </w:r>
      <w:r w:rsidR="009E34E3" w:rsidRPr="00C11F33">
        <w:rPr>
          <w:rFonts w:ascii="Times New Roman" w:hAnsi="Times New Roman"/>
          <w:sz w:val="24"/>
          <w:szCs w:val="24"/>
        </w:rPr>
        <w:t>teikti alternatyvias socialines paslaugas, labiausiai atitinkančias asmens poreikius</w:t>
      </w:r>
      <w:r w:rsidR="00F2357A" w:rsidRPr="00C11F33">
        <w:rPr>
          <w:rFonts w:ascii="Times New Roman" w:hAnsi="Times New Roman"/>
          <w:sz w:val="24"/>
          <w:szCs w:val="24"/>
        </w:rPr>
        <w:t>, arba siūl</w:t>
      </w:r>
      <w:r w:rsidR="00A847F1" w:rsidRPr="00C11F33">
        <w:rPr>
          <w:rFonts w:ascii="Times New Roman" w:hAnsi="Times New Roman"/>
          <w:sz w:val="24"/>
          <w:szCs w:val="24"/>
        </w:rPr>
        <w:t>o</w:t>
      </w:r>
      <w:r w:rsidR="00F2357A" w:rsidRPr="00C11F33">
        <w:rPr>
          <w:rFonts w:ascii="Times New Roman" w:hAnsi="Times New Roman"/>
          <w:sz w:val="24"/>
          <w:szCs w:val="24"/>
        </w:rPr>
        <w:t xml:space="preserve"> pasirinkti kitą socialinių paslaugų teikėją.</w:t>
      </w:r>
    </w:p>
    <w:p w14:paraId="165A7EAA" w14:textId="36276F69" w:rsidR="009E34E3" w:rsidRPr="00703373" w:rsidRDefault="00C11F33" w:rsidP="00CF2DF4">
      <w:pPr>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60. </w:t>
      </w:r>
      <w:r w:rsidR="000E4F5A" w:rsidRPr="00703373">
        <w:rPr>
          <w:rFonts w:ascii="Times New Roman" w:hAnsi="Times New Roman"/>
          <w:sz w:val="24"/>
          <w:szCs w:val="24"/>
          <w:lang w:eastAsia="en-US"/>
        </w:rPr>
        <w:t xml:space="preserve">Savivaldybė gali apgyvendinti </w:t>
      </w:r>
      <w:r w:rsidR="0027249C">
        <w:rPr>
          <w:rFonts w:ascii="Times New Roman" w:hAnsi="Times New Roman"/>
          <w:sz w:val="24"/>
          <w:szCs w:val="24"/>
          <w:lang w:eastAsia="en-US"/>
        </w:rPr>
        <w:t>a</w:t>
      </w:r>
      <w:r w:rsidR="000E4F5A" w:rsidRPr="00703373">
        <w:rPr>
          <w:rFonts w:ascii="Times New Roman" w:hAnsi="Times New Roman"/>
          <w:sz w:val="24"/>
          <w:szCs w:val="24"/>
          <w:lang w:eastAsia="en-US"/>
        </w:rPr>
        <w:t xml:space="preserve">smenį Globos namuose be eilės – skubos tvarka, kai kyla pavojus asmens sveikatai ar gyvybei </w:t>
      </w:r>
      <w:r w:rsidR="000E4F5A" w:rsidRPr="00703373">
        <w:rPr>
          <w:rFonts w:ascii="Times New Roman" w:eastAsia="Calibri" w:hAnsi="Times New Roman"/>
          <w:sz w:val="24"/>
          <w:szCs w:val="24"/>
          <w:lang w:eastAsia="en-US"/>
        </w:rPr>
        <w:t xml:space="preserve">dėl staigaus sveikatos pablogėjimo ar netekus artimųjų, kurie rūpinosi asmeniu, ir kai asmeniui būtina nuolatinė specialistų priežiūra. </w:t>
      </w:r>
      <w:r w:rsidR="009E34E3" w:rsidRPr="00703373">
        <w:rPr>
          <w:rFonts w:ascii="Times New Roman" w:eastAsia="Calibri" w:hAnsi="Times New Roman"/>
          <w:sz w:val="24"/>
          <w:szCs w:val="24"/>
          <w:lang w:eastAsia="en-US"/>
        </w:rPr>
        <w:t>Valstybės Globos namuose be eilės asmuo gali būti a</w:t>
      </w:r>
      <w:r w:rsidR="00BB0D6A">
        <w:rPr>
          <w:rFonts w:ascii="Times New Roman" w:eastAsia="Calibri" w:hAnsi="Times New Roman"/>
          <w:sz w:val="24"/>
          <w:szCs w:val="24"/>
          <w:lang w:eastAsia="en-US"/>
        </w:rPr>
        <w:t>p</w:t>
      </w:r>
      <w:r w:rsidR="009E34E3" w:rsidRPr="00703373">
        <w:rPr>
          <w:rFonts w:ascii="Times New Roman" w:eastAsia="Calibri" w:hAnsi="Times New Roman"/>
          <w:sz w:val="24"/>
          <w:szCs w:val="24"/>
          <w:lang w:eastAsia="en-US"/>
        </w:rPr>
        <w:t xml:space="preserve">gyvendinamas trumpalaikei socialinei globai gauti. </w:t>
      </w:r>
    </w:p>
    <w:p w14:paraId="4FA9C2C7" w14:textId="21E9E949" w:rsidR="00E62583" w:rsidRPr="00703373" w:rsidRDefault="007E2F58" w:rsidP="00CF2DF4">
      <w:pPr>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61. </w:t>
      </w:r>
      <w:r w:rsidR="00E62583" w:rsidRPr="00E62583">
        <w:rPr>
          <w:rFonts w:ascii="Times New Roman" w:hAnsi="Times New Roman"/>
          <w:sz w:val="24"/>
          <w:szCs w:val="24"/>
          <w:lang w:eastAsia="en-US"/>
        </w:rPr>
        <w:t>Savo lėšomis apmokamas paslaugas Globos namuose gaunančiam asmeniui, kuris Aprašo nustatyta</w:t>
      </w:r>
      <w:r w:rsidR="00E62583" w:rsidRPr="00703373">
        <w:rPr>
          <w:rFonts w:ascii="Times New Roman" w:hAnsi="Times New Roman"/>
          <w:sz w:val="24"/>
          <w:szCs w:val="24"/>
          <w:lang w:eastAsia="en-US"/>
        </w:rPr>
        <w:t xml:space="preserve"> tvarka yra įrašytas į asmenų eilę ilgalaikei socialinei globai, finansuojamai savivaldybės iš savo biudžeto lėšų ar iš valstybės biudžeto dotacijų savivaldybių biudžetams, gauti, siuntimas išduodamas tik tada, kai jis tampa pirmuoju asmeniu, laukiančiųjų paslaugų, eilėje.</w:t>
      </w:r>
    </w:p>
    <w:p w14:paraId="0D3C083E" w14:textId="25A75CB4" w:rsidR="00E62583" w:rsidRDefault="007E2F58"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rPr>
        <w:t xml:space="preserve">62. </w:t>
      </w:r>
      <w:r w:rsidR="00E62583" w:rsidRPr="00E62583">
        <w:rPr>
          <w:rFonts w:ascii="Times New Roman" w:hAnsi="Times New Roman"/>
          <w:sz w:val="24"/>
          <w:szCs w:val="24"/>
        </w:rPr>
        <w:t xml:space="preserve">Atsiradus aplinkybėms, dėl kurių asmuo, kuris yra įrašytas į eilę ilgalaikei socialinei globai gauti valstybės Globos namuose ar kuriam išduotas siuntimas, per </w:t>
      </w:r>
      <w:r w:rsidR="00E62583" w:rsidRPr="00E62583">
        <w:rPr>
          <w:rFonts w:ascii="Times New Roman" w:eastAsia="Calibri" w:hAnsi="Times New Roman"/>
          <w:sz w:val="24"/>
          <w:szCs w:val="24"/>
          <w:lang w:eastAsia="en-US"/>
        </w:rPr>
        <w:t>Socialinių paslaugų poreikio nustatymo tvarkos apraše</w:t>
      </w:r>
      <w:r w:rsidR="00E62583" w:rsidRPr="00E62583">
        <w:rPr>
          <w:rFonts w:ascii="Times New Roman" w:hAnsi="Times New Roman"/>
          <w:sz w:val="24"/>
          <w:szCs w:val="24"/>
        </w:rPr>
        <w:t xml:space="preserve"> nustatytą laiką nebus apgyvendinamas siuntime nurodytuose Globos namuose, Skyrius per 3 darbo dienas nuo šių aplinkybių sužinojimo dienos privalo raštu informuoti Agentūrą arba Tarnybą</w:t>
      </w:r>
      <w:r w:rsidR="00A142BF">
        <w:rPr>
          <w:rFonts w:ascii="Times New Roman" w:hAnsi="Times New Roman"/>
          <w:sz w:val="24"/>
          <w:szCs w:val="24"/>
        </w:rPr>
        <w:t xml:space="preserve">, nurodydamas </w:t>
      </w:r>
      <w:r w:rsidR="00E62583" w:rsidRPr="00E62583">
        <w:rPr>
          <w:rFonts w:ascii="Times New Roman" w:hAnsi="Times New Roman"/>
          <w:sz w:val="24"/>
          <w:szCs w:val="24"/>
        </w:rPr>
        <w:t>asmens vard</w:t>
      </w:r>
      <w:r w:rsidR="00A142BF">
        <w:rPr>
          <w:rFonts w:ascii="Times New Roman" w:hAnsi="Times New Roman"/>
          <w:sz w:val="24"/>
          <w:szCs w:val="24"/>
        </w:rPr>
        <w:t>ą</w:t>
      </w:r>
      <w:r w:rsidR="00E62583" w:rsidRPr="00E62583">
        <w:rPr>
          <w:rFonts w:ascii="Times New Roman" w:hAnsi="Times New Roman"/>
          <w:sz w:val="24"/>
          <w:szCs w:val="24"/>
        </w:rPr>
        <w:t>, pavard</w:t>
      </w:r>
      <w:r w:rsidR="00A142BF">
        <w:rPr>
          <w:rFonts w:ascii="Times New Roman" w:hAnsi="Times New Roman"/>
          <w:sz w:val="24"/>
          <w:szCs w:val="24"/>
        </w:rPr>
        <w:t>ę</w:t>
      </w:r>
      <w:r w:rsidR="00E62583" w:rsidRPr="00E62583">
        <w:rPr>
          <w:rFonts w:ascii="Times New Roman" w:hAnsi="Times New Roman"/>
          <w:sz w:val="24"/>
          <w:szCs w:val="24"/>
        </w:rPr>
        <w:t>, gimimo dat</w:t>
      </w:r>
      <w:r w:rsidR="00A142BF">
        <w:rPr>
          <w:rFonts w:ascii="Times New Roman" w:hAnsi="Times New Roman"/>
          <w:sz w:val="24"/>
          <w:szCs w:val="24"/>
        </w:rPr>
        <w:t>ą</w:t>
      </w:r>
      <w:r w:rsidR="00E62583" w:rsidRPr="00E62583">
        <w:rPr>
          <w:rFonts w:ascii="Times New Roman" w:hAnsi="Times New Roman"/>
          <w:sz w:val="24"/>
          <w:szCs w:val="24"/>
        </w:rPr>
        <w:t>, aplinkyb</w:t>
      </w:r>
      <w:r w:rsidR="00A142BF">
        <w:rPr>
          <w:rFonts w:ascii="Times New Roman" w:hAnsi="Times New Roman"/>
          <w:sz w:val="24"/>
          <w:szCs w:val="24"/>
        </w:rPr>
        <w:t>e</w:t>
      </w:r>
      <w:r w:rsidR="00E62583" w:rsidRPr="00E62583">
        <w:rPr>
          <w:rFonts w:ascii="Times New Roman" w:hAnsi="Times New Roman"/>
          <w:sz w:val="24"/>
          <w:szCs w:val="24"/>
        </w:rPr>
        <w:t>s, dėl kurių asmuo negali apsigyventi Globos namuose per nustatytą laiką.</w:t>
      </w:r>
    </w:p>
    <w:p w14:paraId="28F50290" w14:textId="209C2E4C" w:rsidR="00E62583" w:rsidRDefault="007E2F58" w:rsidP="00CF2DF4">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63. </w:t>
      </w:r>
      <w:r w:rsidR="00E62583" w:rsidRPr="00703373">
        <w:rPr>
          <w:rFonts w:ascii="Times New Roman" w:hAnsi="Times New Roman"/>
          <w:sz w:val="24"/>
          <w:szCs w:val="24"/>
          <w:lang w:eastAsia="en-US"/>
        </w:rPr>
        <w:t xml:space="preserve">Tarnyba arba Agentūra turi teisę neįrašyti asmens į eilę ilgalaikei socialinei globai gauti ir neišrašyti siuntimo į valstybės Globos namus, jei Savivaldybės mero tvarka ar Skyriaus vedėjo priimtas Sprendimas dėl socialinės globos skyrimo valstybės Globos namuose neatitinka socialinių paslaugų skyrimą ir teikimą reglamentuojančių teisės aktų, netinkamai užpildyti, Sprendimas priimtas dėl asmens, nepriklausiančio valstybės Globos namų nuostatuose apibrėžtai socialinės globos gavėjų grupei. Tarnyba arba Agentūra apie tai raštu informuoja Sprendimą pateikusį Skyrių, pateikdama motyvuotą paaiškinimą. </w:t>
      </w:r>
    </w:p>
    <w:p w14:paraId="54465343" w14:textId="77777777" w:rsidR="00E62583" w:rsidRPr="00E62583" w:rsidRDefault="00E62583" w:rsidP="00456FEB">
      <w:pPr>
        <w:spacing w:line="360" w:lineRule="auto"/>
        <w:ind w:left="851"/>
        <w:contextualSpacing/>
        <w:jc w:val="both"/>
        <w:rPr>
          <w:rFonts w:ascii="Times New Roman" w:hAnsi="Times New Roman"/>
          <w:sz w:val="24"/>
          <w:szCs w:val="24"/>
          <w:lang w:eastAsia="en-US"/>
        </w:rPr>
      </w:pPr>
    </w:p>
    <w:p w14:paraId="43F7DB21" w14:textId="52A518FB" w:rsidR="00F73B57" w:rsidRPr="00703373" w:rsidRDefault="00F73B57" w:rsidP="00F73B57">
      <w:pPr>
        <w:widowControl w:val="0"/>
        <w:jc w:val="center"/>
        <w:rPr>
          <w:rFonts w:ascii="Times New Roman" w:hAnsi="Times New Roman"/>
          <w:b/>
          <w:bCs/>
          <w:sz w:val="24"/>
          <w:lang w:eastAsia="en-US"/>
        </w:rPr>
      </w:pPr>
      <w:r w:rsidRPr="00703373">
        <w:rPr>
          <w:rFonts w:ascii="Times New Roman" w:hAnsi="Times New Roman"/>
          <w:b/>
          <w:bCs/>
          <w:sz w:val="24"/>
          <w:lang w:eastAsia="en-US"/>
        </w:rPr>
        <w:t>VII SKYRIUS</w:t>
      </w:r>
    </w:p>
    <w:p w14:paraId="169E5164" w14:textId="77777777" w:rsidR="00F73B57" w:rsidRPr="00703373" w:rsidRDefault="00F73B57" w:rsidP="00F73B57">
      <w:pPr>
        <w:widowControl w:val="0"/>
        <w:jc w:val="center"/>
        <w:rPr>
          <w:rFonts w:ascii="Times New Roman" w:hAnsi="Times New Roman"/>
          <w:b/>
          <w:bCs/>
          <w:sz w:val="24"/>
          <w:lang w:eastAsia="en-US"/>
        </w:rPr>
      </w:pPr>
      <w:r w:rsidRPr="00703373">
        <w:rPr>
          <w:rFonts w:ascii="Times New Roman" w:hAnsi="Times New Roman"/>
          <w:b/>
          <w:bCs/>
          <w:sz w:val="24"/>
          <w:lang w:eastAsia="en-US"/>
        </w:rPr>
        <w:t>SOCIALINIŲ PASLAUGŲ TEIKIMO ORGANIZAVIMAS</w:t>
      </w:r>
    </w:p>
    <w:p w14:paraId="094A2302" w14:textId="77777777" w:rsidR="00F73B57" w:rsidRPr="00703373" w:rsidRDefault="00F73B57" w:rsidP="00F73B57">
      <w:pPr>
        <w:spacing w:line="360" w:lineRule="auto"/>
        <w:contextualSpacing/>
        <w:jc w:val="both"/>
        <w:rPr>
          <w:rFonts w:ascii="Times New Roman" w:hAnsi="Times New Roman"/>
          <w:sz w:val="24"/>
          <w:szCs w:val="24"/>
          <w:highlight w:val="yellow"/>
          <w:lang w:eastAsia="en-US"/>
        </w:rPr>
      </w:pPr>
    </w:p>
    <w:p w14:paraId="391201FF" w14:textId="77777777" w:rsidR="00CF2DF4" w:rsidRDefault="007E2F58" w:rsidP="00CF2DF4">
      <w:pPr>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 64. </w:t>
      </w:r>
      <w:r w:rsidR="00F73B57" w:rsidRPr="00CF2DF4">
        <w:rPr>
          <w:rFonts w:ascii="Times New Roman" w:hAnsi="Times New Roman"/>
          <w:sz w:val="24"/>
          <w:szCs w:val="24"/>
          <w:lang w:eastAsia="en-US"/>
        </w:rPr>
        <w:t xml:space="preserve">Asmens Prašyme gali būti nurodytas pageidaujamas socialinių paslaugų teikėjas. Jei Prašyme pageidaujamas socialinių paslaugų teikėjas nenurodomas, socialinis darbuotojas, pildydamas Klausimyną, </w:t>
      </w:r>
      <w:r w:rsidR="007B2D7D" w:rsidRPr="00CF2DF4">
        <w:rPr>
          <w:rFonts w:ascii="Times New Roman" w:hAnsi="Times New Roman"/>
          <w:sz w:val="24"/>
          <w:szCs w:val="24"/>
          <w:lang w:eastAsia="en-US"/>
        </w:rPr>
        <w:t xml:space="preserve">gali </w:t>
      </w:r>
      <w:r w:rsidR="000D1CD5" w:rsidRPr="00CF2DF4">
        <w:rPr>
          <w:rFonts w:ascii="Times New Roman" w:hAnsi="Times New Roman"/>
          <w:sz w:val="24"/>
          <w:szCs w:val="24"/>
          <w:lang w:eastAsia="en-US"/>
        </w:rPr>
        <w:t>r</w:t>
      </w:r>
      <w:r w:rsidR="00F73B57" w:rsidRPr="00CF2DF4">
        <w:rPr>
          <w:rFonts w:ascii="Times New Roman" w:hAnsi="Times New Roman"/>
          <w:sz w:val="24"/>
          <w:szCs w:val="24"/>
          <w:lang w:eastAsia="en-US"/>
        </w:rPr>
        <w:t>ekomenduo</w:t>
      </w:r>
      <w:r w:rsidR="007B2D7D" w:rsidRPr="00CF2DF4">
        <w:rPr>
          <w:rFonts w:ascii="Times New Roman" w:hAnsi="Times New Roman"/>
          <w:sz w:val="24"/>
          <w:szCs w:val="24"/>
          <w:lang w:eastAsia="en-US"/>
        </w:rPr>
        <w:t>ti</w:t>
      </w:r>
      <w:r w:rsidR="00F73B57" w:rsidRPr="00CF2DF4">
        <w:rPr>
          <w:rFonts w:ascii="Times New Roman" w:hAnsi="Times New Roman"/>
          <w:sz w:val="24"/>
          <w:szCs w:val="24"/>
          <w:lang w:eastAsia="en-US"/>
        </w:rPr>
        <w:t xml:space="preserve"> socialinių paslaugų įstaigą arba socialines paslaugas </w:t>
      </w:r>
      <w:r w:rsidR="00F73B57" w:rsidRPr="00CF2DF4">
        <w:rPr>
          <w:rFonts w:ascii="Times New Roman" w:hAnsi="Times New Roman"/>
          <w:sz w:val="24"/>
          <w:szCs w:val="24"/>
          <w:lang w:eastAsia="en-US"/>
        </w:rPr>
        <w:lastRenderedPageBreak/>
        <w:t xml:space="preserve">teikiantį fizinį asmenį (kai kreipiamasi dėl </w:t>
      </w:r>
      <w:r w:rsidR="007C05AC" w:rsidRPr="00CF2DF4">
        <w:rPr>
          <w:rFonts w:ascii="Times New Roman" w:hAnsi="Times New Roman"/>
          <w:sz w:val="24"/>
          <w:szCs w:val="24"/>
          <w:lang w:eastAsia="en-US"/>
        </w:rPr>
        <w:t>S</w:t>
      </w:r>
      <w:r w:rsidR="00F73B57" w:rsidRPr="00CF2DF4">
        <w:rPr>
          <w:rFonts w:ascii="Times New Roman" w:hAnsi="Times New Roman"/>
          <w:sz w:val="24"/>
          <w:szCs w:val="24"/>
          <w:lang w:eastAsia="en-US"/>
        </w:rPr>
        <w:t>ocialinių paslaugų įstatymo 21 straipsnio 2 dalyje nurodytų socialinių paslaugų).</w:t>
      </w:r>
    </w:p>
    <w:p w14:paraId="780D85ED" w14:textId="77777777" w:rsidR="00CF2DF4" w:rsidRDefault="007E2F58" w:rsidP="00CF2DF4">
      <w:pPr>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65. </w:t>
      </w:r>
      <w:r w:rsidR="00F73B57" w:rsidRPr="00CF2DF4">
        <w:rPr>
          <w:rFonts w:ascii="Times New Roman" w:hAnsi="Times New Roman"/>
          <w:sz w:val="24"/>
          <w:szCs w:val="24"/>
          <w:lang w:eastAsia="en-US"/>
        </w:rPr>
        <w:t>Asmuo (šeima), gaunanti socialines paslaugas, turi teisę inicijuoti socialinių paslaugų teikėjo pakeitimą,</w:t>
      </w:r>
      <w:r w:rsidR="00B24363" w:rsidRPr="00CF2DF4">
        <w:rPr>
          <w:rFonts w:ascii="Times New Roman" w:hAnsi="Times New Roman"/>
          <w:sz w:val="24"/>
          <w:szCs w:val="24"/>
          <w:lang w:eastAsia="en-US"/>
        </w:rPr>
        <w:t xml:space="preserve"> </w:t>
      </w:r>
      <w:r w:rsidR="00F73B57" w:rsidRPr="00CF2DF4">
        <w:rPr>
          <w:rFonts w:ascii="Times New Roman" w:hAnsi="Times New Roman"/>
          <w:sz w:val="24"/>
          <w:szCs w:val="24"/>
          <w:lang w:eastAsia="en-US"/>
        </w:rPr>
        <w:t>jeigu yra galimybė paskirti kitą socialinių paslaugų teikėją</w:t>
      </w:r>
      <w:r w:rsidR="0027249C" w:rsidRPr="00CF2DF4">
        <w:rPr>
          <w:rFonts w:ascii="Times New Roman" w:hAnsi="Times New Roman"/>
          <w:sz w:val="24"/>
          <w:szCs w:val="24"/>
          <w:lang w:eastAsia="en-US"/>
        </w:rPr>
        <w:t>, pateikiant Skyriui laisvos formos rašytinį prašymą. Asmuo (šeima) gali inicijuoti socialinių paslaugų teikėjo pakeitimą</w:t>
      </w:r>
      <w:r w:rsidR="00A142BF" w:rsidRPr="00CF2DF4">
        <w:rPr>
          <w:rFonts w:ascii="Times New Roman" w:hAnsi="Times New Roman"/>
          <w:sz w:val="24"/>
          <w:szCs w:val="24"/>
          <w:lang w:eastAsia="en-US"/>
        </w:rPr>
        <w:t>,</w:t>
      </w:r>
      <w:r w:rsidR="0027249C" w:rsidRPr="00CF2DF4">
        <w:rPr>
          <w:rFonts w:ascii="Times New Roman" w:hAnsi="Times New Roman"/>
          <w:sz w:val="24"/>
          <w:szCs w:val="24"/>
          <w:lang w:eastAsia="en-US"/>
        </w:rPr>
        <w:t xml:space="preserve"> kai socialinių paslaugų teikėjo teikiama socialinė paslauga neatitinka asmens (šeimos) socialinių paslaugų poreikio</w:t>
      </w:r>
      <w:r w:rsidR="00B90138" w:rsidRPr="00CF2DF4">
        <w:rPr>
          <w:rFonts w:ascii="Times New Roman" w:hAnsi="Times New Roman"/>
          <w:sz w:val="24"/>
          <w:szCs w:val="24"/>
          <w:lang w:eastAsia="en-US"/>
        </w:rPr>
        <w:t>.</w:t>
      </w:r>
      <w:r w:rsidR="0027249C" w:rsidRPr="00CF2DF4">
        <w:rPr>
          <w:rFonts w:ascii="Times New Roman" w:hAnsi="Times New Roman"/>
          <w:sz w:val="24"/>
          <w:szCs w:val="24"/>
          <w:lang w:eastAsia="en-US"/>
        </w:rPr>
        <w:t xml:space="preserve"> </w:t>
      </w:r>
      <w:r w:rsidR="005F62D8" w:rsidRPr="00CF2DF4">
        <w:rPr>
          <w:rFonts w:ascii="Times New Roman" w:hAnsi="Times New Roman"/>
          <w:sz w:val="24"/>
          <w:szCs w:val="24"/>
          <w:lang w:eastAsia="en-US"/>
        </w:rPr>
        <w:t xml:space="preserve">Inicijavus asmeniui (šeimai) paslaugos teikėjo pakeitimą pakartotinai per </w:t>
      </w:r>
      <w:r w:rsidR="00F55BCF" w:rsidRPr="00CF2DF4">
        <w:rPr>
          <w:rFonts w:ascii="Times New Roman" w:hAnsi="Times New Roman"/>
          <w:sz w:val="24"/>
          <w:szCs w:val="24"/>
          <w:lang w:eastAsia="en-US"/>
        </w:rPr>
        <w:t>18 mėn., nuo paskutinio prašymo pateikimo dienos dėl paslaugų teikėjo pakeitimo</w:t>
      </w:r>
      <w:r w:rsidR="005F62D8" w:rsidRPr="00CF2DF4">
        <w:rPr>
          <w:rFonts w:ascii="Times New Roman" w:hAnsi="Times New Roman"/>
          <w:sz w:val="24"/>
          <w:szCs w:val="24"/>
          <w:lang w:eastAsia="en-US"/>
        </w:rPr>
        <w:t xml:space="preserve"> metų, asmens (šeimos) prašymas svarstomas Komisijoje. </w:t>
      </w:r>
    </w:p>
    <w:p w14:paraId="769F0837" w14:textId="77777777" w:rsidR="00CF2DF4" w:rsidRDefault="007E2F58" w:rsidP="00CF2DF4">
      <w:pPr>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66. </w:t>
      </w:r>
      <w:r w:rsidR="00F73B57" w:rsidRPr="00CF2DF4">
        <w:rPr>
          <w:rFonts w:ascii="Times New Roman" w:hAnsi="Times New Roman"/>
          <w:sz w:val="24"/>
          <w:szCs w:val="24"/>
          <w:lang w:eastAsia="en-US"/>
        </w:rPr>
        <w:t>Prieš socialinių paslaugų įstaigai pradedant teikti socialines paslaugas Socialinių paslaugų poreikio nustatymo tvarkos apraše nustatytais terminais:</w:t>
      </w:r>
    </w:p>
    <w:p w14:paraId="5A8200AF" w14:textId="77777777" w:rsidR="006E31B1" w:rsidRDefault="007E2F58" w:rsidP="006E31B1">
      <w:pPr>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66.1. </w:t>
      </w:r>
      <w:r w:rsidR="00793BAF" w:rsidRPr="00CF2DF4">
        <w:rPr>
          <w:rFonts w:ascii="Times New Roman" w:hAnsi="Times New Roman"/>
          <w:sz w:val="24"/>
          <w:lang w:eastAsia="en-US"/>
        </w:rPr>
        <w:t>S</w:t>
      </w:r>
      <w:r w:rsidR="00F73B57" w:rsidRPr="00CF2DF4">
        <w:rPr>
          <w:rFonts w:ascii="Times New Roman" w:hAnsi="Times New Roman"/>
          <w:sz w:val="24"/>
          <w:lang w:eastAsia="en-US"/>
        </w:rPr>
        <w:t>kyrius socialines paslaugas teiksiančiai socialinių paslaugų įstaigai pateikia Prašymą</w:t>
      </w:r>
      <w:r w:rsidR="00F73B57" w:rsidRPr="00CF2DF4">
        <w:rPr>
          <w:rFonts w:ascii="Times New Roman" w:hAnsi="Times New Roman"/>
          <w:sz w:val="24"/>
          <w:szCs w:val="24"/>
          <w:lang w:eastAsia="en-US"/>
        </w:rPr>
        <w:t>, Klausimyną</w:t>
      </w:r>
      <w:r w:rsidR="003D2C97" w:rsidRPr="00CF2DF4">
        <w:rPr>
          <w:rFonts w:ascii="Times New Roman" w:hAnsi="Times New Roman"/>
          <w:sz w:val="24"/>
          <w:szCs w:val="24"/>
          <w:lang w:eastAsia="en-US"/>
        </w:rPr>
        <w:t>,</w:t>
      </w:r>
      <w:r w:rsidR="00F73B57" w:rsidRPr="00CF2DF4">
        <w:rPr>
          <w:rFonts w:ascii="Times New Roman" w:hAnsi="Times New Roman"/>
          <w:sz w:val="24"/>
          <w:szCs w:val="24"/>
          <w:lang w:eastAsia="en-US"/>
        </w:rPr>
        <w:t xml:space="preserve"> Sprendimą</w:t>
      </w:r>
      <w:r w:rsidR="007B2D7D" w:rsidRPr="00CF2DF4">
        <w:rPr>
          <w:rFonts w:ascii="Times New Roman" w:hAnsi="Times New Roman"/>
          <w:sz w:val="24"/>
          <w:szCs w:val="24"/>
          <w:lang w:eastAsia="en-US"/>
        </w:rPr>
        <w:t xml:space="preserve"> ir kt. dokumentus (pvz. atstovavimo pagrindą (įgaliojimą, teismo nutartį ar pan.)</w:t>
      </w:r>
      <w:r w:rsidR="002A5883" w:rsidRPr="00CF2DF4">
        <w:rPr>
          <w:rFonts w:ascii="Times New Roman" w:hAnsi="Times New Roman"/>
          <w:sz w:val="24"/>
          <w:szCs w:val="24"/>
          <w:lang w:eastAsia="en-US"/>
        </w:rPr>
        <w:t>.</w:t>
      </w:r>
      <w:r w:rsidR="003D2C97" w:rsidRPr="00CF2DF4">
        <w:rPr>
          <w:rFonts w:ascii="Times New Roman" w:hAnsi="Times New Roman"/>
          <w:sz w:val="24"/>
          <w:szCs w:val="24"/>
          <w:lang w:eastAsia="en-US"/>
        </w:rPr>
        <w:t xml:space="preserve"> </w:t>
      </w:r>
      <w:r w:rsidR="008F7D62" w:rsidRPr="00CF2DF4">
        <w:rPr>
          <w:rFonts w:ascii="Times New Roman" w:hAnsi="Times New Roman"/>
          <w:sz w:val="24"/>
          <w:szCs w:val="24"/>
          <w:lang w:eastAsia="en-US"/>
        </w:rPr>
        <w:t>Medicinos dokumentų išraš</w:t>
      </w:r>
      <w:r w:rsidR="00A142BF" w:rsidRPr="00CF2DF4">
        <w:rPr>
          <w:rFonts w:ascii="Times New Roman" w:hAnsi="Times New Roman"/>
          <w:sz w:val="24"/>
          <w:szCs w:val="24"/>
          <w:lang w:eastAsia="en-US"/>
        </w:rPr>
        <w:t>as</w:t>
      </w:r>
      <w:r w:rsidR="008F7D62" w:rsidRPr="00CF2DF4">
        <w:rPr>
          <w:rFonts w:ascii="Times New Roman" w:hAnsi="Times New Roman"/>
          <w:sz w:val="24"/>
          <w:szCs w:val="24"/>
          <w:lang w:eastAsia="en-US"/>
        </w:rPr>
        <w:t>/siuntim</w:t>
      </w:r>
      <w:r w:rsidR="00A142BF" w:rsidRPr="00CF2DF4">
        <w:rPr>
          <w:rFonts w:ascii="Times New Roman" w:hAnsi="Times New Roman"/>
          <w:sz w:val="24"/>
          <w:szCs w:val="24"/>
          <w:lang w:eastAsia="en-US"/>
        </w:rPr>
        <w:t>as</w:t>
      </w:r>
      <w:r w:rsidR="008F7D62" w:rsidRPr="00CF2DF4">
        <w:rPr>
          <w:rFonts w:ascii="Times New Roman" w:hAnsi="Times New Roman"/>
          <w:sz w:val="24"/>
          <w:szCs w:val="24"/>
          <w:lang w:eastAsia="en-US"/>
        </w:rPr>
        <w:t xml:space="preserve"> (F027/a) </w:t>
      </w:r>
      <w:r w:rsidR="002A5883" w:rsidRPr="00CF2DF4">
        <w:rPr>
          <w:rFonts w:ascii="Times New Roman" w:hAnsi="Times New Roman"/>
          <w:sz w:val="24"/>
          <w:szCs w:val="24"/>
          <w:lang w:eastAsia="en-US"/>
        </w:rPr>
        <w:t xml:space="preserve">pridedamas </w:t>
      </w:r>
      <w:r w:rsidR="003D2C97" w:rsidRPr="00CF2DF4">
        <w:rPr>
          <w:rFonts w:ascii="Times New Roman" w:hAnsi="Times New Roman"/>
          <w:sz w:val="24"/>
          <w:szCs w:val="24"/>
          <w:lang w:eastAsia="en-US"/>
        </w:rPr>
        <w:t xml:space="preserve">Aprašo </w:t>
      </w:r>
      <w:r w:rsidR="008F7D62" w:rsidRPr="00CF2DF4">
        <w:rPr>
          <w:rFonts w:ascii="Times New Roman" w:hAnsi="Times New Roman"/>
          <w:sz w:val="24"/>
          <w:szCs w:val="24"/>
          <w:lang w:eastAsia="en-US"/>
        </w:rPr>
        <w:t>1</w:t>
      </w:r>
      <w:r w:rsidR="007A003E" w:rsidRPr="00CF2DF4">
        <w:rPr>
          <w:rFonts w:ascii="Times New Roman" w:hAnsi="Times New Roman"/>
          <w:sz w:val="24"/>
          <w:szCs w:val="24"/>
          <w:lang w:eastAsia="en-US"/>
        </w:rPr>
        <w:t>1</w:t>
      </w:r>
      <w:r w:rsidR="008F7D62" w:rsidRPr="00CF2DF4">
        <w:rPr>
          <w:rFonts w:ascii="Times New Roman" w:hAnsi="Times New Roman"/>
          <w:sz w:val="24"/>
          <w:szCs w:val="24"/>
          <w:lang w:eastAsia="en-US"/>
        </w:rPr>
        <w:t xml:space="preserve"> punkte</w:t>
      </w:r>
      <w:r w:rsidR="002A5883" w:rsidRPr="00CF2DF4">
        <w:rPr>
          <w:rFonts w:ascii="Times New Roman" w:hAnsi="Times New Roman"/>
          <w:sz w:val="24"/>
          <w:szCs w:val="24"/>
          <w:lang w:eastAsia="en-US"/>
        </w:rPr>
        <w:t xml:space="preserve"> numatytais atvejais</w:t>
      </w:r>
      <w:r w:rsidR="00F73B57" w:rsidRPr="00CF2DF4">
        <w:rPr>
          <w:rFonts w:ascii="Times New Roman" w:hAnsi="Times New Roman"/>
          <w:sz w:val="24"/>
          <w:szCs w:val="24"/>
          <w:lang w:eastAsia="en-US"/>
        </w:rPr>
        <w:t>. Ši nuostata netaikoma</w:t>
      </w:r>
      <w:r w:rsidR="00BF7BD9" w:rsidRPr="00CF2DF4">
        <w:rPr>
          <w:rFonts w:ascii="Times New Roman" w:hAnsi="Times New Roman"/>
          <w:sz w:val="24"/>
          <w:szCs w:val="24"/>
          <w:lang w:eastAsia="en-US"/>
        </w:rPr>
        <w:t xml:space="preserve"> Socialinių paslaugų poreikio nustatymo tvarkos aprašo</w:t>
      </w:r>
      <w:r w:rsidR="00F73B57" w:rsidRPr="00CF2DF4">
        <w:rPr>
          <w:rFonts w:ascii="Times New Roman" w:hAnsi="Times New Roman"/>
          <w:sz w:val="24"/>
          <w:szCs w:val="24"/>
          <w:lang w:eastAsia="en-US"/>
        </w:rPr>
        <w:t xml:space="preserve"> </w:t>
      </w:r>
      <w:r w:rsidR="00B24363" w:rsidRPr="00CF2DF4">
        <w:rPr>
          <w:rFonts w:ascii="Times New Roman" w:hAnsi="Times New Roman"/>
          <w:sz w:val="24"/>
          <w:szCs w:val="24"/>
          <w:lang w:eastAsia="en-US"/>
        </w:rPr>
        <w:t>5</w:t>
      </w:r>
      <w:r w:rsidR="00BF7BD9" w:rsidRPr="00CF2DF4">
        <w:rPr>
          <w:rFonts w:ascii="Times New Roman" w:hAnsi="Times New Roman"/>
          <w:sz w:val="24"/>
          <w:szCs w:val="24"/>
          <w:lang w:eastAsia="en-US"/>
        </w:rPr>
        <w:t>7</w:t>
      </w:r>
      <w:r w:rsidR="00F73B57" w:rsidRPr="00CF2DF4">
        <w:rPr>
          <w:rFonts w:ascii="Times New Roman" w:hAnsi="Times New Roman"/>
          <w:sz w:val="24"/>
          <w:szCs w:val="24"/>
          <w:lang w:eastAsia="en-US"/>
        </w:rPr>
        <w:t xml:space="preserve"> ir </w:t>
      </w:r>
      <w:r w:rsidR="00B24363" w:rsidRPr="00CF2DF4">
        <w:rPr>
          <w:rFonts w:ascii="Times New Roman" w:hAnsi="Times New Roman"/>
          <w:sz w:val="24"/>
          <w:szCs w:val="24"/>
          <w:lang w:eastAsia="en-US"/>
        </w:rPr>
        <w:t>5</w:t>
      </w:r>
      <w:r w:rsidR="00BF7BD9" w:rsidRPr="00CF2DF4">
        <w:rPr>
          <w:rFonts w:ascii="Times New Roman" w:hAnsi="Times New Roman"/>
          <w:sz w:val="24"/>
          <w:szCs w:val="24"/>
          <w:lang w:eastAsia="en-US"/>
        </w:rPr>
        <w:t>9</w:t>
      </w:r>
      <w:r w:rsidR="00F73B57" w:rsidRPr="00CF2DF4">
        <w:rPr>
          <w:rFonts w:ascii="Times New Roman" w:hAnsi="Times New Roman"/>
          <w:sz w:val="24"/>
          <w:szCs w:val="24"/>
          <w:lang w:eastAsia="en-US"/>
        </w:rPr>
        <w:t xml:space="preserve"> punktuose numatytais atvejais</w:t>
      </w:r>
      <w:r w:rsidR="002F00D4" w:rsidRPr="00CF2DF4">
        <w:rPr>
          <w:rFonts w:ascii="Times New Roman" w:hAnsi="Times New Roman"/>
          <w:sz w:val="24"/>
          <w:szCs w:val="24"/>
          <w:lang w:eastAsia="en-US"/>
        </w:rPr>
        <w:t>.</w:t>
      </w:r>
    </w:p>
    <w:p w14:paraId="5B3F7897" w14:textId="19D9FB14" w:rsidR="002F00D4" w:rsidRPr="00CF2DF4" w:rsidRDefault="007E2F58" w:rsidP="006E31B1">
      <w:pPr>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66.2. </w:t>
      </w:r>
      <w:r w:rsidR="002D0B65" w:rsidRPr="00CF2DF4">
        <w:rPr>
          <w:rFonts w:ascii="Times New Roman" w:hAnsi="Times New Roman"/>
          <w:sz w:val="24"/>
          <w:szCs w:val="24"/>
          <w:lang w:eastAsia="en-US"/>
        </w:rPr>
        <w:t xml:space="preserve">Savivaldybės administracija, </w:t>
      </w:r>
      <w:r w:rsidR="00F73B57" w:rsidRPr="00CF2DF4">
        <w:rPr>
          <w:rFonts w:ascii="Times New Roman" w:hAnsi="Times New Roman"/>
          <w:sz w:val="24"/>
          <w:szCs w:val="24"/>
          <w:lang w:eastAsia="en-US"/>
        </w:rPr>
        <w:t xml:space="preserve">socialinių paslaugų gavėjas (arba jo globėjas, rūpintojas, aprūpintojas) ir socialines paslaugas teiksianti socialinių paslaugų įstaiga sudaro Socialinių paslaugų teikimo ir finansavimo sutartį, </w:t>
      </w:r>
      <w:r w:rsidR="003260EB" w:rsidRPr="00CF2DF4">
        <w:rPr>
          <w:rFonts w:ascii="Times New Roman" w:hAnsi="Times New Roman"/>
          <w:sz w:val="24"/>
          <w:szCs w:val="24"/>
          <w:lang w:eastAsia="en-US"/>
        </w:rPr>
        <w:t>parengtą vadovaujantis</w:t>
      </w:r>
      <w:r w:rsidR="005A4CB4" w:rsidRPr="00CF2DF4">
        <w:rPr>
          <w:rFonts w:ascii="Times New Roman" w:hAnsi="Times New Roman"/>
          <w:sz w:val="24"/>
          <w:szCs w:val="24"/>
          <w:lang w:eastAsia="en-US"/>
        </w:rPr>
        <w:t xml:space="preserve"> </w:t>
      </w:r>
      <w:r w:rsidR="005A4CB4" w:rsidRPr="00CF2DF4">
        <w:rPr>
          <w:rFonts w:ascii="Times New Roman" w:eastAsia="Calibri" w:hAnsi="Times New Roman"/>
          <w:sz w:val="24"/>
          <w:szCs w:val="24"/>
          <w:lang w:eastAsia="en-US"/>
        </w:rPr>
        <w:t>Socialinių paslaugų poreikio nustatymo tvarkos aprašo</w:t>
      </w:r>
      <w:r w:rsidR="003260EB" w:rsidRPr="00CF2DF4">
        <w:rPr>
          <w:rFonts w:ascii="Times New Roman" w:eastAsia="Calibri" w:hAnsi="Times New Roman"/>
          <w:sz w:val="24"/>
          <w:szCs w:val="24"/>
          <w:lang w:eastAsia="en-US"/>
        </w:rPr>
        <w:t xml:space="preserve"> rekomendacijomis.</w:t>
      </w:r>
      <w:r w:rsidR="00456FEB" w:rsidRPr="00CF2DF4">
        <w:rPr>
          <w:rFonts w:ascii="Times New Roman" w:eastAsia="Calibri" w:hAnsi="Times New Roman"/>
          <w:sz w:val="24"/>
          <w:szCs w:val="24"/>
          <w:lang w:eastAsia="en-US"/>
        </w:rPr>
        <w:t xml:space="preserve"> Sutartis</w:t>
      </w:r>
      <w:r w:rsidR="003D2C97" w:rsidRPr="00CF2DF4">
        <w:rPr>
          <w:rFonts w:ascii="Times New Roman" w:eastAsia="Calibri" w:hAnsi="Times New Roman"/>
          <w:sz w:val="24"/>
          <w:szCs w:val="24"/>
          <w:lang w:eastAsia="en-US"/>
        </w:rPr>
        <w:t xml:space="preserve"> su paslaugų gavėju</w:t>
      </w:r>
      <w:r w:rsidR="00456FEB" w:rsidRPr="00CF2DF4">
        <w:rPr>
          <w:rFonts w:ascii="Times New Roman" w:eastAsia="Calibri" w:hAnsi="Times New Roman"/>
          <w:sz w:val="24"/>
          <w:szCs w:val="24"/>
          <w:lang w:eastAsia="en-US"/>
        </w:rPr>
        <w:t xml:space="preserve"> nesudaroma, kai paslauga asmeniui yra teikiama nemokamai </w:t>
      </w:r>
      <w:r w:rsidR="0028193A" w:rsidRPr="00CF2DF4">
        <w:rPr>
          <w:rFonts w:ascii="Times New Roman" w:eastAsia="Calibri" w:hAnsi="Times New Roman"/>
          <w:sz w:val="24"/>
          <w:szCs w:val="24"/>
          <w:lang w:eastAsia="en-US"/>
        </w:rPr>
        <w:t xml:space="preserve">vadovaujantis Socialinių paslaugų įstatymo 37 ir 38 straipsnio nuostatomis. </w:t>
      </w:r>
      <w:r w:rsidR="003D2C97" w:rsidRPr="00CF2DF4">
        <w:rPr>
          <w:rFonts w:ascii="Times New Roman" w:eastAsia="Calibri" w:hAnsi="Times New Roman"/>
          <w:sz w:val="24"/>
          <w:szCs w:val="24"/>
          <w:lang w:eastAsia="en-US"/>
        </w:rPr>
        <w:t xml:space="preserve">Šiuo atveju sudaroma dvišalė </w:t>
      </w:r>
      <w:r w:rsidR="00264CB0" w:rsidRPr="00CF2DF4">
        <w:rPr>
          <w:rFonts w:ascii="Times New Roman" w:eastAsia="Calibri" w:hAnsi="Times New Roman"/>
          <w:sz w:val="24"/>
          <w:szCs w:val="24"/>
          <w:lang w:eastAsia="en-US"/>
        </w:rPr>
        <w:t xml:space="preserve">Paslaugų teikimo ir finansavimo </w:t>
      </w:r>
      <w:r w:rsidR="003D2C97" w:rsidRPr="00CF2DF4">
        <w:rPr>
          <w:rFonts w:ascii="Times New Roman" w:eastAsia="Calibri" w:hAnsi="Times New Roman"/>
          <w:sz w:val="24"/>
          <w:szCs w:val="24"/>
          <w:lang w:eastAsia="en-US"/>
        </w:rPr>
        <w:t xml:space="preserve">sutartis tarp Savivaldybės ir paslaugos teikėjo, jeigu ji nėra </w:t>
      </w:r>
      <w:r w:rsidR="00A142BF" w:rsidRPr="00CF2DF4">
        <w:rPr>
          <w:rFonts w:ascii="Times New Roman" w:eastAsia="Calibri" w:hAnsi="Times New Roman"/>
          <w:sz w:val="24"/>
          <w:szCs w:val="24"/>
          <w:lang w:eastAsia="en-US"/>
        </w:rPr>
        <w:t>S</w:t>
      </w:r>
      <w:r w:rsidR="003D2C97" w:rsidRPr="00CF2DF4">
        <w:rPr>
          <w:rFonts w:ascii="Times New Roman" w:eastAsia="Calibri" w:hAnsi="Times New Roman"/>
          <w:sz w:val="24"/>
          <w:szCs w:val="24"/>
          <w:lang w:eastAsia="en-US"/>
        </w:rPr>
        <w:t>avivaldybės biudžetinė įstaiga.</w:t>
      </w:r>
      <w:r w:rsidR="002F00D4" w:rsidRPr="00CF2DF4">
        <w:rPr>
          <w:rFonts w:ascii="Times New Roman" w:eastAsia="Calibri" w:hAnsi="Times New Roman"/>
          <w:sz w:val="24"/>
          <w:szCs w:val="24"/>
          <w:lang w:eastAsia="en-US"/>
        </w:rPr>
        <w:t xml:space="preserve"> </w:t>
      </w:r>
    </w:p>
    <w:p w14:paraId="423B4E3C" w14:textId="27EE4900" w:rsidR="004B39B4" w:rsidRPr="00CF2DF4" w:rsidRDefault="002F00D4" w:rsidP="002F00D4">
      <w:pPr>
        <w:spacing w:line="360" w:lineRule="auto"/>
        <w:ind w:firstLine="993"/>
        <w:contextualSpacing/>
        <w:jc w:val="both"/>
        <w:rPr>
          <w:rFonts w:ascii="Times New Roman" w:hAnsi="Times New Roman"/>
          <w:sz w:val="24"/>
          <w:szCs w:val="24"/>
          <w:lang w:eastAsia="en-US"/>
        </w:rPr>
      </w:pPr>
      <w:r w:rsidRPr="00CF2DF4">
        <w:rPr>
          <w:rFonts w:ascii="Times New Roman" w:hAnsi="Times New Roman"/>
          <w:sz w:val="24"/>
          <w:szCs w:val="24"/>
        </w:rPr>
        <w:t>Socialinių paslaugų įstaigų, kurių savininko teises ir pareigas įgyvendinanti institucija ar socialinės globos įstaigos dalininkė (savininkė) yra savivaldybė, teikiamos socialinės paslaugos finansuojamos tiesiogiai savivaldybės tarybos nustatyta tvarka pagal biudžeto asignavimų valdytojų patvirtintas programas. Tokiu atveju sutartį pasirašo paslaugos teikėjas ir paslaugos gavėjas.</w:t>
      </w:r>
    </w:p>
    <w:p w14:paraId="5E6C8035" w14:textId="77777777" w:rsidR="006E31B1" w:rsidRDefault="007E2F58"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66.3. </w:t>
      </w:r>
      <w:r w:rsidR="002F00D4" w:rsidRPr="00CF2DF4">
        <w:rPr>
          <w:rFonts w:ascii="Times New Roman" w:hAnsi="Times New Roman"/>
          <w:sz w:val="24"/>
          <w:szCs w:val="24"/>
          <w:lang w:eastAsia="en-US"/>
        </w:rPr>
        <w:t>I</w:t>
      </w:r>
      <w:r w:rsidR="00F73B57" w:rsidRPr="00CF2DF4">
        <w:rPr>
          <w:rFonts w:ascii="Times New Roman" w:hAnsi="Times New Roman"/>
          <w:sz w:val="24"/>
          <w:szCs w:val="24"/>
          <w:lang w:eastAsia="en-US"/>
        </w:rPr>
        <w:t>šimtinais atvejais, esant objektyvioms aplinkybėms (pavyzdžiui, dėl paslaugos gavėjo ligos, medicininės reabilitacijos, sanatorinio gydymo ir pan.)</w:t>
      </w:r>
      <w:r w:rsidR="00A142BF" w:rsidRPr="00CF2DF4">
        <w:rPr>
          <w:rFonts w:ascii="Times New Roman" w:hAnsi="Times New Roman"/>
          <w:sz w:val="24"/>
          <w:szCs w:val="24"/>
          <w:lang w:eastAsia="en-US"/>
        </w:rPr>
        <w:t>,</w:t>
      </w:r>
      <w:r w:rsidR="00F73B57" w:rsidRPr="00CF2DF4">
        <w:rPr>
          <w:rFonts w:ascii="Times New Roman" w:hAnsi="Times New Roman"/>
          <w:sz w:val="24"/>
          <w:szCs w:val="24"/>
          <w:lang w:eastAsia="en-US"/>
        </w:rPr>
        <w:t xml:space="preserve"> Socialinių paslaugų teikimo ir finansavimo sutartis gali būti sudaryta per ilgesnį negu </w:t>
      </w:r>
      <w:r w:rsidR="00264CB0" w:rsidRPr="00CF2DF4">
        <w:rPr>
          <w:rFonts w:ascii="Times New Roman" w:hAnsi="Times New Roman"/>
          <w:sz w:val="24"/>
          <w:szCs w:val="24"/>
          <w:lang w:eastAsia="en-US"/>
        </w:rPr>
        <w:t>Socialinių paslaugų poreikio nustatymo tvarkos apraše</w:t>
      </w:r>
      <w:r w:rsidR="00F73B57" w:rsidRPr="00CF2DF4">
        <w:rPr>
          <w:rFonts w:ascii="Times New Roman" w:hAnsi="Times New Roman"/>
          <w:sz w:val="24"/>
          <w:szCs w:val="24"/>
          <w:lang w:eastAsia="en-US"/>
        </w:rPr>
        <w:t xml:space="preserve"> numatytą terminą</w:t>
      </w:r>
      <w:r w:rsidR="00AD2A43" w:rsidRPr="00CF2DF4">
        <w:rPr>
          <w:rFonts w:ascii="Times New Roman" w:hAnsi="Times New Roman"/>
          <w:sz w:val="24"/>
          <w:szCs w:val="24"/>
          <w:lang w:eastAsia="en-US"/>
        </w:rPr>
        <w:t xml:space="preserve">. </w:t>
      </w:r>
      <w:r w:rsidR="004B39B4" w:rsidRPr="00CF2DF4">
        <w:rPr>
          <w:rFonts w:ascii="Times New Roman" w:hAnsi="Times New Roman"/>
          <w:sz w:val="24"/>
          <w:szCs w:val="24"/>
        </w:rPr>
        <w:t>Tokiu atveju Prašymas</w:t>
      </w:r>
      <w:r w:rsidR="00264CB0" w:rsidRPr="00CF2DF4">
        <w:rPr>
          <w:rFonts w:ascii="Times New Roman" w:hAnsi="Times New Roman"/>
          <w:sz w:val="24"/>
          <w:szCs w:val="24"/>
        </w:rPr>
        <w:t xml:space="preserve">, </w:t>
      </w:r>
      <w:r w:rsidR="004B39B4" w:rsidRPr="00CF2DF4">
        <w:rPr>
          <w:rFonts w:ascii="Times New Roman" w:hAnsi="Times New Roman"/>
          <w:sz w:val="24"/>
          <w:szCs w:val="24"/>
        </w:rPr>
        <w:t>Klausimynas</w:t>
      </w:r>
      <w:r w:rsidR="00264CB0" w:rsidRPr="00CF2DF4">
        <w:rPr>
          <w:rFonts w:ascii="Times New Roman" w:hAnsi="Times New Roman"/>
          <w:sz w:val="24"/>
          <w:szCs w:val="24"/>
        </w:rPr>
        <w:t xml:space="preserve">, Sprendimas ir kt. dokumentai </w:t>
      </w:r>
      <w:r w:rsidR="004B39B4" w:rsidRPr="00CF2DF4">
        <w:rPr>
          <w:rFonts w:ascii="Times New Roman" w:hAnsi="Times New Roman"/>
          <w:sz w:val="24"/>
          <w:szCs w:val="24"/>
        </w:rPr>
        <w:t>socialines paslaugas teiksiančiai įstaigai išsiunčiamas likus ne trumpesniam nei 5 darbo dienų terminui iki Socialinių paslaugų teikimo ir finansavimo sutarties pasirašymo dienos.</w:t>
      </w:r>
      <w:r w:rsidR="00274D3A" w:rsidRPr="00CF2DF4">
        <w:rPr>
          <w:rFonts w:ascii="Times New Roman" w:hAnsi="Times New Roman"/>
          <w:sz w:val="24"/>
          <w:szCs w:val="24"/>
        </w:rPr>
        <w:t xml:space="preserve"> </w:t>
      </w:r>
    </w:p>
    <w:p w14:paraId="408B4D3C" w14:textId="77777777" w:rsidR="006E31B1" w:rsidRDefault="007E2F58"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lastRenderedPageBreak/>
        <w:t>6</w:t>
      </w:r>
      <w:r w:rsidR="000177BC" w:rsidRPr="00CF2DF4">
        <w:rPr>
          <w:rFonts w:ascii="Times New Roman" w:hAnsi="Times New Roman"/>
          <w:sz w:val="24"/>
          <w:lang w:eastAsia="en-US"/>
        </w:rPr>
        <w:t>7</w:t>
      </w:r>
      <w:r w:rsidRPr="00CF2DF4">
        <w:rPr>
          <w:rFonts w:ascii="Times New Roman" w:hAnsi="Times New Roman"/>
          <w:sz w:val="24"/>
          <w:lang w:eastAsia="en-US"/>
        </w:rPr>
        <w:t xml:space="preserve">. </w:t>
      </w:r>
      <w:r w:rsidR="00F73B57" w:rsidRPr="00CF2DF4">
        <w:rPr>
          <w:rFonts w:ascii="Times New Roman" w:hAnsi="Times New Roman"/>
          <w:sz w:val="24"/>
          <w:lang w:eastAsia="en-US"/>
        </w:rPr>
        <w:t>Prieš socialines paslaugas teikiančiam fiziniam asmeniui pradedant teikti socialines paslaugas</w:t>
      </w:r>
      <w:r w:rsidR="00264CB0" w:rsidRPr="00CF2DF4">
        <w:rPr>
          <w:rFonts w:ascii="Times New Roman" w:hAnsi="Times New Roman"/>
          <w:sz w:val="24"/>
          <w:lang w:eastAsia="en-US"/>
        </w:rPr>
        <w:t xml:space="preserve"> </w:t>
      </w:r>
      <w:r w:rsidR="00264CB0" w:rsidRPr="00CF2DF4">
        <w:rPr>
          <w:rFonts w:ascii="Times New Roman" w:hAnsi="Times New Roman"/>
          <w:sz w:val="24"/>
          <w:szCs w:val="24"/>
          <w:lang w:eastAsia="en-US"/>
        </w:rPr>
        <w:t>Socialinių paslaugų poreikio nustatymo tvarkos apraše nustatytais terminais:</w:t>
      </w:r>
    </w:p>
    <w:p w14:paraId="2E0F136B"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rPr>
        <w:t xml:space="preserve">67.1. </w:t>
      </w:r>
      <w:r w:rsidR="00793BAF" w:rsidRPr="00CF2DF4">
        <w:rPr>
          <w:rFonts w:ascii="Times New Roman" w:hAnsi="Times New Roman"/>
          <w:sz w:val="24"/>
        </w:rPr>
        <w:t>Skyrius</w:t>
      </w:r>
      <w:r w:rsidR="00F73B57" w:rsidRPr="00CF2DF4">
        <w:rPr>
          <w:rFonts w:ascii="Times New Roman" w:hAnsi="Times New Roman"/>
          <w:sz w:val="24"/>
        </w:rPr>
        <w:t xml:space="preserve"> socialines paslaugas teiksiančiam fiziniam asmeniui pateikia Sprendimą</w:t>
      </w:r>
      <w:r w:rsidR="00133B78" w:rsidRPr="00CF2DF4">
        <w:rPr>
          <w:rFonts w:ascii="Times New Roman" w:hAnsi="Times New Roman"/>
          <w:sz w:val="24"/>
        </w:rPr>
        <w:t>;</w:t>
      </w:r>
    </w:p>
    <w:p w14:paraId="0B19E98F" w14:textId="77777777" w:rsidR="006E31B1" w:rsidRDefault="00435F78"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6</w:t>
      </w:r>
      <w:r w:rsidR="000177BC" w:rsidRPr="00CF2DF4">
        <w:rPr>
          <w:rFonts w:ascii="Times New Roman" w:hAnsi="Times New Roman"/>
          <w:sz w:val="24"/>
          <w:lang w:eastAsia="en-US"/>
        </w:rPr>
        <w:t>7</w:t>
      </w:r>
      <w:r w:rsidRPr="00CF2DF4">
        <w:rPr>
          <w:rFonts w:ascii="Times New Roman" w:hAnsi="Times New Roman"/>
          <w:sz w:val="24"/>
          <w:lang w:eastAsia="en-US"/>
        </w:rPr>
        <w:t xml:space="preserve">.2. </w:t>
      </w:r>
      <w:r w:rsidR="002D0B65" w:rsidRPr="00CF2DF4">
        <w:rPr>
          <w:rFonts w:ascii="Times New Roman" w:hAnsi="Times New Roman"/>
          <w:sz w:val="24"/>
          <w:lang w:eastAsia="en-US"/>
        </w:rPr>
        <w:t>S</w:t>
      </w:r>
      <w:r w:rsidR="00F73B57" w:rsidRPr="00CF2DF4">
        <w:rPr>
          <w:rFonts w:ascii="Times New Roman" w:hAnsi="Times New Roman"/>
          <w:sz w:val="24"/>
          <w:lang w:eastAsia="en-US"/>
        </w:rPr>
        <w:t>avivaldybės administracija, socialines paslaugas teikiantis fizinis asmuo, paslaugos gavėjas (arba jo globėjas, rūpintojas, aprūpintojas) ir socialinių paslaugų įstaiga, kurios socialinis darbuotojas organizuoja ir koordinuoja socialinės paslaugos teikimą, sudaro keturšalę Socialinių paslaugų teikimo ir finansavimo sutartį</w:t>
      </w:r>
      <w:r w:rsidR="004B39B4" w:rsidRPr="00CF2DF4">
        <w:rPr>
          <w:rFonts w:ascii="Times New Roman" w:hAnsi="Times New Roman"/>
          <w:sz w:val="24"/>
          <w:szCs w:val="24"/>
          <w:lang w:eastAsia="en-US"/>
        </w:rPr>
        <w:t xml:space="preserve">, parengtą vadovaujantis </w:t>
      </w:r>
      <w:r w:rsidR="004B39B4" w:rsidRPr="00CF2DF4">
        <w:rPr>
          <w:rFonts w:ascii="Times New Roman" w:eastAsia="Calibri" w:hAnsi="Times New Roman"/>
          <w:sz w:val="24"/>
          <w:szCs w:val="24"/>
          <w:lang w:eastAsia="en-US"/>
        </w:rPr>
        <w:t>Socialinių paslaugų poreikio nustatymo tvarkos aprašo rekomendacijomis</w:t>
      </w:r>
      <w:r w:rsidR="00A142BF" w:rsidRPr="00CF2DF4">
        <w:rPr>
          <w:rFonts w:ascii="Times New Roman" w:eastAsia="Calibri" w:hAnsi="Times New Roman"/>
          <w:sz w:val="24"/>
          <w:szCs w:val="24"/>
          <w:lang w:eastAsia="en-US"/>
        </w:rPr>
        <w:t>;</w:t>
      </w:r>
      <w:r w:rsidR="00F73B57" w:rsidRPr="00CF2DF4">
        <w:rPr>
          <w:rFonts w:ascii="Times New Roman" w:hAnsi="Times New Roman"/>
          <w:sz w:val="24"/>
          <w:szCs w:val="24"/>
          <w:lang w:eastAsia="en-US"/>
        </w:rPr>
        <w:t xml:space="preserve"> </w:t>
      </w:r>
    </w:p>
    <w:p w14:paraId="6EDF374C" w14:textId="77777777" w:rsidR="006E31B1" w:rsidRDefault="00435F78"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rPr>
        <w:t>6</w:t>
      </w:r>
      <w:r w:rsidR="000177BC" w:rsidRPr="00CF2DF4">
        <w:rPr>
          <w:rFonts w:ascii="Times New Roman" w:hAnsi="Times New Roman"/>
          <w:sz w:val="24"/>
        </w:rPr>
        <w:t>7</w:t>
      </w:r>
      <w:r w:rsidRPr="00CF2DF4">
        <w:rPr>
          <w:rFonts w:ascii="Times New Roman" w:hAnsi="Times New Roman"/>
          <w:sz w:val="24"/>
        </w:rPr>
        <w:t xml:space="preserve">.3. </w:t>
      </w:r>
      <w:r w:rsidR="00F73B57" w:rsidRPr="00CF2DF4">
        <w:rPr>
          <w:rFonts w:ascii="Times New Roman" w:hAnsi="Times New Roman"/>
          <w:sz w:val="24"/>
        </w:rPr>
        <w:t xml:space="preserve">išimtinais atvejais, esant objektyvioms aplinkybėms </w:t>
      </w:r>
      <w:r w:rsidR="00F73B57" w:rsidRPr="00CF2DF4">
        <w:rPr>
          <w:rFonts w:ascii="Times New Roman" w:hAnsi="Times New Roman"/>
          <w:sz w:val="24"/>
          <w:szCs w:val="24"/>
        </w:rPr>
        <w:t xml:space="preserve">(pavyzdžiui, dėl paslaugos gavėjo arba </w:t>
      </w:r>
      <w:r w:rsidR="00F73B57" w:rsidRPr="00CF2DF4">
        <w:rPr>
          <w:rFonts w:ascii="Times New Roman" w:hAnsi="Times New Roman"/>
          <w:sz w:val="24"/>
        </w:rPr>
        <w:t>socialines paslaugas teikiančio fizinio asmens</w:t>
      </w:r>
      <w:r w:rsidR="00F73B57" w:rsidRPr="00CF2DF4">
        <w:rPr>
          <w:rFonts w:ascii="Times New Roman" w:hAnsi="Times New Roman"/>
          <w:sz w:val="24"/>
          <w:szCs w:val="24"/>
        </w:rPr>
        <w:t xml:space="preserve"> ligos, medicininės reabilitacijos, sanatorinio gydymo ir pan.)</w:t>
      </w:r>
      <w:r w:rsidR="00A142BF" w:rsidRPr="00CF2DF4">
        <w:rPr>
          <w:rFonts w:ascii="Times New Roman" w:hAnsi="Times New Roman"/>
          <w:sz w:val="24"/>
          <w:szCs w:val="24"/>
        </w:rPr>
        <w:t>,</w:t>
      </w:r>
      <w:r w:rsidR="00F73B57" w:rsidRPr="00CF2DF4">
        <w:rPr>
          <w:rFonts w:ascii="Times New Roman" w:hAnsi="Times New Roman"/>
          <w:sz w:val="24"/>
          <w:szCs w:val="24"/>
        </w:rPr>
        <w:t xml:space="preserve"> </w:t>
      </w:r>
      <w:r w:rsidR="00F73B57" w:rsidRPr="00CF2DF4">
        <w:rPr>
          <w:rFonts w:ascii="Times New Roman" w:hAnsi="Times New Roman"/>
          <w:sz w:val="24"/>
        </w:rPr>
        <w:t>Socialinių paslaugų teikimo ir finansavimo s</w:t>
      </w:r>
      <w:r w:rsidR="00F73B57" w:rsidRPr="00CF2DF4">
        <w:rPr>
          <w:rFonts w:ascii="Times New Roman" w:hAnsi="Times New Roman"/>
          <w:sz w:val="24"/>
          <w:szCs w:val="24"/>
        </w:rPr>
        <w:t xml:space="preserve">utartis </w:t>
      </w:r>
      <w:r w:rsidR="00F73B57" w:rsidRPr="00CF2DF4">
        <w:rPr>
          <w:rFonts w:ascii="Times New Roman" w:hAnsi="Times New Roman"/>
          <w:sz w:val="24"/>
        </w:rPr>
        <w:t xml:space="preserve">gali būti sudaryta per ilgesnį negu </w:t>
      </w:r>
      <w:r w:rsidR="00264CB0" w:rsidRPr="00CF2DF4">
        <w:rPr>
          <w:rFonts w:ascii="Times New Roman" w:eastAsia="Calibri" w:hAnsi="Times New Roman"/>
          <w:sz w:val="24"/>
          <w:szCs w:val="24"/>
        </w:rPr>
        <w:t>Socialinių paslaugų poreikio nustatymo tvarkos apraš</w:t>
      </w:r>
      <w:r w:rsidR="00F73B57" w:rsidRPr="00CF2DF4">
        <w:rPr>
          <w:rFonts w:ascii="Times New Roman" w:hAnsi="Times New Roman"/>
          <w:sz w:val="24"/>
        </w:rPr>
        <w:t>e numatytą terminą</w:t>
      </w:r>
      <w:r w:rsidR="00AD2A43" w:rsidRPr="00CF2DF4">
        <w:rPr>
          <w:rFonts w:ascii="Times New Roman" w:hAnsi="Times New Roman"/>
          <w:sz w:val="24"/>
        </w:rPr>
        <w:t>;</w:t>
      </w:r>
      <w:r w:rsidR="00F73B57" w:rsidRPr="00CF2DF4">
        <w:rPr>
          <w:rFonts w:ascii="Times New Roman" w:hAnsi="Times New Roman"/>
          <w:sz w:val="24"/>
          <w:szCs w:val="24"/>
        </w:rPr>
        <w:t xml:space="preserve"> </w:t>
      </w:r>
    </w:p>
    <w:p w14:paraId="155CAE68"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67.4. </w:t>
      </w:r>
      <w:r w:rsidR="00F73B57" w:rsidRPr="00CF2DF4">
        <w:rPr>
          <w:rFonts w:ascii="Times New Roman" w:hAnsi="Times New Roman"/>
          <w:sz w:val="24"/>
          <w:lang w:eastAsia="en-US"/>
        </w:rPr>
        <w:t xml:space="preserve">iki </w:t>
      </w:r>
      <w:r w:rsidR="00F73B57" w:rsidRPr="00CF2DF4">
        <w:rPr>
          <w:rFonts w:ascii="Times New Roman" w:hAnsi="Times New Roman"/>
          <w:sz w:val="24"/>
          <w:szCs w:val="24"/>
          <w:lang w:eastAsia="en-US"/>
        </w:rPr>
        <w:t xml:space="preserve">Socialinių paslaugų teikimo ir finansavimo sutarties pasirašymo, socialines paslaugas teiksiantis fizinis asmuo, </w:t>
      </w:r>
      <w:r w:rsidR="00793BAF" w:rsidRPr="00CF2DF4">
        <w:rPr>
          <w:rFonts w:ascii="Times New Roman" w:hAnsi="Times New Roman"/>
          <w:sz w:val="24"/>
          <w:szCs w:val="24"/>
          <w:lang w:eastAsia="en-US"/>
        </w:rPr>
        <w:t>Skyriu</w:t>
      </w:r>
      <w:r w:rsidR="00571908" w:rsidRPr="00CF2DF4">
        <w:rPr>
          <w:rFonts w:ascii="Times New Roman" w:hAnsi="Times New Roman"/>
          <w:sz w:val="24"/>
          <w:szCs w:val="24"/>
          <w:lang w:eastAsia="en-US"/>
        </w:rPr>
        <w:t xml:space="preserve">i </w:t>
      </w:r>
      <w:r w:rsidR="00AD2A43" w:rsidRPr="00CF2DF4">
        <w:rPr>
          <w:rFonts w:ascii="Times New Roman" w:hAnsi="Times New Roman"/>
          <w:sz w:val="24"/>
          <w:szCs w:val="24"/>
          <w:lang w:eastAsia="en-US"/>
        </w:rPr>
        <w:t xml:space="preserve">per 3 darbo dienas nuo priimto Sprendimo teikti paslaugą, </w:t>
      </w:r>
      <w:r w:rsidR="00F73B57" w:rsidRPr="00CF2DF4">
        <w:rPr>
          <w:rFonts w:ascii="Times New Roman" w:hAnsi="Times New Roman"/>
          <w:sz w:val="24"/>
          <w:szCs w:val="24"/>
          <w:lang w:eastAsia="en-US"/>
        </w:rPr>
        <w:t>privalo pateikti</w:t>
      </w:r>
      <w:r w:rsidR="00133B78" w:rsidRPr="00CF2DF4">
        <w:rPr>
          <w:rFonts w:ascii="Times New Roman" w:hAnsi="Times New Roman"/>
          <w:sz w:val="24"/>
          <w:szCs w:val="24"/>
          <w:lang w:eastAsia="en-US"/>
        </w:rPr>
        <w:t xml:space="preserve"> Socialinių paslaugų poreikio nustatymo tvarkos apraše nurodytus dokumentus</w:t>
      </w:r>
      <w:r w:rsidR="001358AF" w:rsidRPr="00CF2DF4">
        <w:rPr>
          <w:rFonts w:ascii="Times New Roman" w:hAnsi="Times New Roman"/>
          <w:sz w:val="24"/>
          <w:szCs w:val="24"/>
          <w:lang w:eastAsia="en-US"/>
        </w:rPr>
        <w:t xml:space="preserve">, kurie </w:t>
      </w:r>
      <w:r w:rsidR="001358AF" w:rsidRPr="00CF2DF4">
        <w:rPr>
          <w:rFonts w:ascii="Times New Roman" w:hAnsi="Times New Roman"/>
          <w:sz w:val="24"/>
          <w:szCs w:val="24"/>
        </w:rPr>
        <w:t>privalo galioti visą Socialinių paslaugų teikimo ir finansavimo sutarties vykdymo laikotarpį</w:t>
      </w:r>
      <w:r w:rsidR="00133B78" w:rsidRPr="00CF2DF4">
        <w:rPr>
          <w:rFonts w:ascii="Times New Roman" w:hAnsi="Times New Roman"/>
          <w:sz w:val="24"/>
          <w:szCs w:val="24"/>
          <w:lang w:eastAsia="en-US"/>
        </w:rPr>
        <w:t>.</w:t>
      </w:r>
      <w:r w:rsidR="001358AF" w:rsidRPr="00CF2DF4">
        <w:rPr>
          <w:rFonts w:ascii="Times New Roman" w:hAnsi="Times New Roman"/>
          <w:sz w:val="24"/>
          <w:szCs w:val="24"/>
          <w:lang w:eastAsia="en-US"/>
        </w:rPr>
        <w:t xml:space="preserve"> </w:t>
      </w:r>
      <w:r w:rsidR="00515576" w:rsidRPr="00CF2DF4">
        <w:rPr>
          <w:rFonts w:ascii="Times New Roman" w:hAnsi="Times New Roman"/>
          <w:sz w:val="24"/>
          <w:szCs w:val="24"/>
          <w:lang w:eastAsia="en-US"/>
        </w:rPr>
        <w:t xml:space="preserve">Dokumentų pateikimo ir atnaujinimo tvarka turi atitikti Socialinių paslaugų poreikio nustatymo tvarkos aprašo keliamas nuostatas. </w:t>
      </w:r>
    </w:p>
    <w:p w14:paraId="46E914A0"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68. </w:t>
      </w:r>
      <w:r w:rsidR="00133B78" w:rsidRPr="00CF2DF4">
        <w:rPr>
          <w:rFonts w:ascii="Times New Roman" w:hAnsi="Times New Roman"/>
          <w:sz w:val="24"/>
          <w:szCs w:val="24"/>
          <w:lang w:eastAsia="en-US"/>
        </w:rPr>
        <w:t>J</w:t>
      </w:r>
      <w:r w:rsidR="00F73B57" w:rsidRPr="00CF2DF4">
        <w:rPr>
          <w:rFonts w:ascii="Times New Roman" w:hAnsi="Times New Roman"/>
          <w:sz w:val="24"/>
          <w:szCs w:val="24"/>
          <w:lang w:eastAsia="en-US"/>
        </w:rPr>
        <w:t xml:space="preserve">eigu socialines paslaugas teiksiantis fizinis asmuo iki Socialinių paslaugų teikimo ir finansavimo sutarties pasirašymui numatyto termino nepateikia </w:t>
      </w:r>
      <w:r w:rsidR="00133B78" w:rsidRPr="00CF2DF4">
        <w:rPr>
          <w:rFonts w:ascii="Times New Roman" w:hAnsi="Times New Roman"/>
          <w:sz w:val="24"/>
          <w:szCs w:val="24"/>
          <w:lang w:eastAsia="en-US"/>
        </w:rPr>
        <w:t xml:space="preserve">Socialinių paslaugų poreikio nustatymo tvarkos apraše </w:t>
      </w:r>
      <w:r w:rsidR="00F73B57" w:rsidRPr="00CF2DF4">
        <w:rPr>
          <w:rFonts w:ascii="Times New Roman" w:hAnsi="Times New Roman"/>
          <w:sz w:val="24"/>
          <w:szCs w:val="24"/>
          <w:lang w:eastAsia="en-US"/>
        </w:rPr>
        <w:t>nurodytų dokumentų, Socialinių paslaugų teikimo ir finansavimo sutartis nesudaroma, o paslaugos gavėjui siūloma pasirinkti kitą socialinių paslaugų teikėją</w:t>
      </w:r>
      <w:r w:rsidR="00133B78" w:rsidRPr="00CF2DF4">
        <w:rPr>
          <w:rFonts w:ascii="Times New Roman" w:hAnsi="Times New Roman"/>
          <w:sz w:val="24"/>
          <w:szCs w:val="24"/>
          <w:lang w:eastAsia="en-US"/>
        </w:rPr>
        <w:t>.</w:t>
      </w:r>
    </w:p>
    <w:p w14:paraId="0768A101"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rPr>
        <w:t xml:space="preserve">69. </w:t>
      </w:r>
      <w:r w:rsidR="00000E6D" w:rsidRPr="00CF2DF4">
        <w:rPr>
          <w:rFonts w:ascii="Times New Roman" w:hAnsi="Times New Roman"/>
          <w:sz w:val="24"/>
          <w:szCs w:val="24"/>
        </w:rPr>
        <w:t xml:space="preserve">Socialinių paslaugų teikimo ir finansavimo sutartis gali būti keičiama bendru jos šalių rašytiniu susitarimu. </w:t>
      </w:r>
    </w:p>
    <w:p w14:paraId="28C24EE5"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70. </w:t>
      </w:r>
      <w:r w:rsidR="00F73B57" w:rsidRPr="00CF2DF4">
        <w:rPr>
          <w:rFonts w:ascii="Times New Roman" w:hAnsi="Times New Roman"/>
          <w:sz w:val="24"/>
          <w:szCs w:val="24"/>
          <w:lang w:eastAsia="en-US"/>
        </w:rPr>
        <w:t>Socialinių paslaugų teikėjai negali atsisakyti teikti socialines paslaugas asmeniui (šeimai), jeigu asmeniui (šeimai) nustatytas socialinių paslaugų teikėjo teikiamų socialinių paslaugų poreikis, išskyrus tais atvejais, kai socialinių paslaugų teikėjas teikia socialines paslaugas galimam maksimaliam socialinių paslaugų gavėjų skaičiui</w:t>
      </w:r>
      <w:r w:rsidR="0080557F" w:rsidRPr="00CF2DF4">
        <w:rPr>
          <w:rFonts w:ascii="Times New Roman" w:hAnsi="Times New Roman"/>
          <w:sz w:val="24"/>
          <w:szCs w:val="24"/>
          <w:lang w:eastAsia="en-US"/>
        </w:rPr>
        <w:t xml:space="preserve"> arba fiksuoti sutarčių sąlygų pažeidimai.</w:t>
      </w:r>
      <w:r w:rsidR="00F73B57" w:rsidRPr="00CF2DF4">
        <w:rPr>
          <w:rFonts w:ascii="Times New Roman" w:hAnsi="Times New Roman"/>
          <w:sz w:val="24"/>
          <w:szCs w:val="24"/>
          <w:lang w:eastAsia="en-US"/>
        </w:rPr>
        <w:t xml:space="preserve"> </w:t>
      </w:r>
    </w:p>
    <w:p w14:paraId="618A71C2"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71. </w:t>
      </w:r>
      <w:r w:rsidR="00F73B57" w:rsidRPr="00CF2DF4">
        <w:rPr>
          <w:rFonts w:ascii="Times New Roman" w:hAnsi="Times New Roman"/>
          <w:sz w:val="24"/>
          <w:lang w:eastAsia="en-US"/>
        </w:rPr>
        <w:t xml:space="preserve">Jeigu dėl objektyvių priežasčių (paslaugų teikėjų ir (ar) finansavimo trūkumo) nėra galimybių </w:t>
      </w:r>
      <w:r w:rsidR="00793BAF" w:rsidRPr="00CF2DF4">
        <w:rPr>
          <w:rFonts w:ascii="Times New Roman" w:hAnsi="Times New Roman"/>
          <w:sz w:val="24"/>
          <w:lang w:eastAsia="en-US"/>
        </w:rPr>
        <w:t>a</w:t>
      </w:r>
      <w:r w:rsidR="00F73B57" w:rsidRPr="00CF2DF4">
        <w:rPr>
          <w:rFonts w:ascii="Times New Roman" w:hAnsi="Times New Roman"/>
          <w:sz w:val="24"/>
          <w:lang w:eastAsia="en-US"/>
        </w:rPr>
        <w:t xml:space="preserve">smeniui (šeimai) teikti socialines paslaugas, </w:t>
      </w:r>
      <w:r w:rsidR="00793BAF" w:rsidRPr="00CF2DF4">
        <w:rPr>
          <w:rFonts w:ascii="Times New Roman" w:hAnsi="Times New Roman"/>
          <w:sz w:val="24"/>
          <w:lang w:eastAsia="en-US"/>
        </w:rPr>
        <w:t>a</w:t>
      </w:r>
      <w:r w:rsidR="00F73B57" w:rsidRPr="00CF2DF4">
        <w:rPr>
          <w:rFonts w:ascii="Times New Roman" w:hAnsi="Times New Roman"/>
          <w:sz w:val="24"/>
          <w:lang w:eastAsia="en-US"/>
        </w:rPr>
        <w:t xml:space="preserve">smuo (šeima) įrašomas į </w:t>
      </w:r>
      <w:r w:rsidR="00793BAF" w:rsidRPr="00CF2DF4">
        <w:rPr>
          <w:rFonts w:ascii="Times New Roman" w:hAnsi="Times New Roman"/>
          <w:sz w:val="24"/>
          <w:lang w:eastAsia="en-US"/>
        </w:rPr>
        <w:t>Skyriaus</w:t>
      </w:r>
      <w:r w:rsidR="00F73B57" w:rsidRPr="00CF2DF4">
        <w:rPr>
          <w:rFonts w:ascii="Times New Roman" w:hAnsi="Times New Roman"/>
          <w:sz w:val="24"/>
          <w:lang w:eastAsia="en-US"/>
        </w:rPr>
        <w:t xml:space="preserve"> sudaromą asmenų (šeimų), laukiančių socialinių paslaugų</w:t>
      </w:r>
      <w:r w:rsidR="00A142BF" w:rsidRPr="00CF2DF4">
        <w:rPr>
          <w:rFonts w:ascii="Times New Roman" w:hAnsi="Times New Roman"/>
          <w:sz w:val="24"/>
          <w:lang w:eastAsia="en-US"/>
        </w:rPr>
        <w:t>,</w:t>
      </w:r>
      <w:r w:rsidR="00F73B57" w:rsidRPr="00CF2DF4">
        <w:rPr>
          <w:rFonts w:ascii="Times New Roman" w:hAnsi="Times New Roman"/>
          <w:sz w:val="24"/>
          <w:lang w:eastAsia="en-US"/>
        </w:rPr>
        <w:t xml:space="preserve"> eilę. </w:t>
      </w:r>
    </w:p>
    <w:p w14:paraId="6B2F3B00"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72. </w:t>
      </w:r>
      <w:r w:rsidR="00227431" w:rsidRPr="00CF2DF4">
        <w:rPr>
          <w:rFonts w:ascii="Times New Roman" w:hAnsi="Times New Roman"/>
          <w:sz w:val="24"/>
          <w:lang w:eastAsia="en-US"/>
        </w:rPr>
        <w:t xml:space="preserve">Kiekvienai socialinei paslaugai sudaromos atskiros, konkrečios socialinės paslaugos laukiančių asmenų (šeimų) eilės pagal Sprendimo priėmimo datą. Eilės gali būti sudaromos ir pagal </w:t>
      </w:r>
      <w:r w:rsidR="00227431" w:rsidRPr="00CF2DF4">
        <w:rPr>
          <w:rFonts w:ascii="Times New Roman" w:hAnsi="Times New Roman"/>
          <w:sz w:val="24"/>
          <w:lang w:eastAsia="en-US"/>
        </w:rPr>
        <w:lastRenderedPageBreak/>
        <w:t>konkretų socialinės paslaugos teikėją. Jei Sprendimai skirti socialines paslaugas keliems asmenims (šeimoms) priimami tą pačią dieną, atsižvelgiama į Prašymo</w:t>
      </w:r>
      <w:r w:rsidR="0028193A" w:rsidRPr="00CF2DF4">
        <w:rPr>
          <w:rFonts w:ascii="Times New Roman" w:hAnsi="Times New Roman"/>
          <w:sz w:val="24"/>
          <w:lang w:eastAsia="en-US"/>
        </w:rPr>
        <w:t xml:space="preserve"> ir visų dokumentų gavimo</w:t>
      </w:r>
      <w:r w:rsidR="00227431" w:rsidRPr="00CF2DF4">
        <w:rPr>
          <w:rFonts w:ascii="Times New Roman" w:hAnsi="Times New Roman"/>
          <w:sz w:val="24"/>
          <w:lang w:eastAsia="en-US"/>
        </w:rPr>
        <w:t xml:space="preserve"> datą.</w:t>
      </w:r>
      <w:r w:rsidR="006F5FD8" w:rsidRPr="00CF2DF4">
        <w:rPr>
          <w:rFonts w:ascii="Times New Roman" w:hAnsi="Times New Roman"/>
          <w:sz w:val="24"/>
          <w:lang w:eastAsia="en-US"/>
        </w:rPr>
        <w:t xml:space="preserve"> </w:t>
      </w:r>
    </w:p>
    <w:p w14:paraId="3CD5FE72"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73. </w:t>
      </w:r>
      <w:r w:rsidR="00793BAF" w:rsidRPr="00CF2DF4">
        <w:rPr>
          <w:rFonts w:ascii="Times New Roman" w:hAnsi="Times New Roman"/>
          <w:sz w:val="24"/>
          <w:lang w:eastAsia="en-US"/>
        </w:rPr>
        <w:t>Skyrius</w:t>
      </w:r>
      <w:r w:rsidR="00F73B57" w:rsidRPr="00CF2DF4">
        <w:rPr>
          <w:rFonts w:ascii="Times New Roman" w:hAnsi="Times New Roman"/>
          <w:sz w:val="24"/>
          <w:lang w:eastAsia="en-US"/>
        </w:rPr>
        <w:t xml:space="preserve"> organizuo</w:t>
      </w:r>
      <w:r w:rsidR="000719E2" w:rsidRPr="00CF2DF4">
        <w:rPr>
          <w:rFonts w:ascii="Times New Roman" w:hAnsi="Times New Roman"/>
          <w:sz w:val="24"/>
          <w:lang w:eastAsia="en-US"/>
        </w:rPr>
        <w:t>ja</w:t>
      </w:r>
      <w:r w:rsidR="00F73B57" w:rsidRPr="00CF2DF4">
        <w:rPr>
          <w:rFonts w:ascii="Times New Roman" w:hAnsi="Times New Roman"/>
          <w:sz w:val="24"/>
          <w:lang w:eastAsia="en-US"/>
        </w:rPr>
        <w:t xml:space="preserve"> socialines paslaugas </w:t>
      </w:r>
      <w:r w:rsidR="00515576" w:rsidRPr="00CF2DF4">
        <w:rPr>
          <w:rFonts w:ascii="Times New Roman" w:hAnsi="Times New Roman"/>
          <w:sz w:val="24"/>
          <w:lang w:eastAsia="en-US"/>
        </w:rPr>
        <w:t>a</w:t>
      </w:r>
      <w:r w:rsidR="00F73B57" w:rsidRPr="00CF2DF4">
        <w:rPr>
          <w:rFonts w:ascii="Times New Roman" w:hAnsi="Times New Roman"/>
          <w:sz w:val="24"/>
          <w:lang w:eastAsia="en-US"/>
        </w:rPr>
        <w:t>smeniui (šeimai), įrašytam į socialinių paslaugų laukiančių asmenų (šeimų) eilę, per ne ilgesnį nei 12 mėnesių terminą nuo Sprendimo priėmimo dienos</w:t>
      </w:r>
      <w:r w:rsidR="001B44BB" w:rsidRPr="00CF2DF4">
        <w:rPr>
          <w:rFonts w:ascii="Times New Roman" w:hAnsi="Times New Roman"/>
          <w:sz w:val="24"/>
          <w:lang w:eastAsia="en-US"/>
        </w:rPr>
        <w:t>.</w:t>
      </w:r>
      <w:r w:rsidR="00F73B57" w:rsidRPr="00CF2DF4">
        <w:rPr>
          <w:rFonts w:ascii="Times New Roman" w:hAnsi="Times New Roman"/>
          <w:sz w:val="24"/>
          <w:lang w:eastAsia="en-US"/>
        </w:rPr>
        <w:t xml:space="preserve"> </w:t>
      </w:r>
      <w:r w:rsidR="0080557F" w:rsidRPr="00CF2DF4">
        <w:rPr>
          <w:rFonts w:ascii="Times New Roman" w:hAnsi="Times New Roman"/>
          <w:sz w:val="24"/>
          <w:lang w:eastAsia="en-US"/>
        </w:rPr>
        <w:t>Šio punkto nuostatos netaikomos tais atvejais, kai asmuo (šeima), socialinės paslaugos eilėje laukia pas konkretų socialinių paslaugų teikėją ir nesutinka pasirinkti kito socialinių paslaugų teikėjo.</w:t>
      </w:r>
    </w:p>
    <w:p w14:paraId="6A1EA5CE"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74. </w:t>
      </w:r>
      <w:r w:rsidR="00883BB3" w:rsidRPr="00CF2DF4">
        <w:rPr>
          <w:rFonts w:ascii="Times New Roman" w:hAnsi="Times New Roman"/>
          <w:sz w:val="24"/>
          <w:szCs w:val="24"/>
          <w:lang w:eastAsia="en-US"/>
        </w:rPr>
        <w:t>E</w:t>
      </w:r>
      <w:r w:rsidR="00F73B57" w:rsidRPr="00CF2DF4">
        <w:rPr>
          <w:rFonts w:ascii="Times New Roman" w:hAnsi="Times New Roman"/>
          <w:sz w:val="24"/>
          <w:lang w:eastAsia="en-US"/>
        </w:rPr>
        <w:t xml:space="preserve">ilėje laukiančiam </w:t>
      </w:r>
      <w:r w:rsidR="00793BAF" w:rsidRPr="00CF2DF4">
        <w:rPr>
          <w:rFonts w:ascii="Times New Roman" w:hAnsi="Times New Roman"/>
          <w:sz w:val="24"/>
          <w:lang w:eastAsia="en-US"/>
        </w:rPr>
        <w:t>a</w:t>
      </w:r>
      <w:r w:rsidR="00F73B57" w:rsidRPr="00CF2DF4">
        <w:rPr>
          <w:rFonts w:ascii="Times New Roman" w:hAnsi="Times New Roman"/>
          <w:sz w:val="24"/>
          <w:lang w:eastAsia="en-US"/>
        </w:rPr>
        <w:t xml:space="preserve">smeniui (šeimai) </w:t>
      </w:r>
      <w:r w:rsidR="00793BAF" w:rsidRPr="00CF2DF4">
        <w:rPr>
          <w:rFonts w:ascii="Times New Roman" w:hAnsi="Times New Roman"/>
          <w:sz w:val="24"/>
          <w:lang w:eastAsia="en-US"/>
        </w:rPr>
        <w:t>Skyrius</w:t>
      </w:r>
      <w:r w:rsidR="00F73B57" w:rsidRPr="00CF2DF4">
        <w:rPr>
          <w:rFonts w:ascii="Times New Roman" w:hAnsi="Times New Roman"/>
          <w:sz w:val="24"/>
          <w:lang w:eastAsia="en-US"/>
        </w:rPr>
        <w:t xml:space="preserve"> turi siūlyti ir, esant </w:t>
      </w:r>
      <w:r w:rsidR="00515576" w:rsidRPr="00CF2DF4">
        <w:rPr>
          <w:rFonts w:ascii="Times New Roman" w:hAnsi="Times New Roman"/>
          <w:sz w:val="24"/>
          <w:lang w:eastAsia="en-US"/>
        </w:rPr>
        <w:t>a</w:t>
      </w:r>
      <w:r w:rsidR="00F73B57" w:rsidRPr="00CF2DF4">
        <w:rPr>
          <w:rFonts w:ascii="Times New Roman" w:hAnsi="Times New Roman"/>
          <w:sz w:val="24"/>
          <w:lang w:eastAsia="en-US"/>
        </w:rPr>
        <w:t>smens (šeimos) sutikimui, teikti alternatyvias socialines paslaugas, geriausiai atitinkančias asmens (šeimos) poreikius.</w:t>
      </w:r>
      <w:r w:rsidR="001B44BB" w:rsidRPr="00CF2DF4">
        <w:rPr>
          <w:rFonts w:ascii="Times New Roman" w:hAnsi="Times New Roman"/>
          <w:sz w:val="24"/>
          <w:lang w:eastAsia="en-US"/>
        </w:rPr>
        <w:t xml:space="preserve"> </w:t>
      </w:r>
    </w:p>
    <w:p w14:paraId="0DFE88A5"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75. </w:t>
      </w:r>
      <w:r w:rsidR="00F73B57" w:rsidRPr="00CF2DF4">
        <w:rPr>
          <w:rFonts w:ascii="Times New Roman" w:hAnsi="Times New Roman"/>
          <w:sz w:val="24"/>
          <w:lang w:eastAsia="en-US"/>
        </w:rPr>
        <w:t xml:space="preserve">Atsiradus galimybei teikti socialines paslaugas eilėje laukiančiam </w:t>
      </w:r>
      <w:r w:rsidR="00793BAF" w:rsidRPr="00CF2DF4">
        <w:rPr>
          <w:rFonts w:ascii="Times New Roman" w:hAnsi="Times New Roman"/>
          <w:sz w:val="24"/>
          <w:lang w:eastAsia="en-US"/>
        </w:rPr>
        <w:t>a</w:t>
      </w:r>
      <w:r w:rsidR="00F73B57" w:rsidRPr="00CF2DF4">
        <w:rPr>
          <w:rFonts w:ascii="Times New Roman" w:hAnsi="Times New Roman"/>
          <w:sz w:val="24"/>
          <w:lang w:eastAsia="en-US"/>
        </w:rPr>
        <w:t xml:space="preserve">smeniui (šeimai), </w:t>
      </w:r>
      <w:r w:rsidR="0087760C" w:rsidRPr="00CF2DF4">
        <w:rPr>
          <w:rFonts w:ascii="Times New Roman" w:hAnsi="Times New Roman"/>
          <w:sz w:val="24"/>
          <w:lang w:eastAsia="en-US"/>
        </w:rPr>
        <w:t>Skyrius</w:t>
      </w:r>
      <w:r w:rsidR="00F73B57" w:rsidRPr="00CF2DF4">
        <w:rPr>
          <w:rFonts w:ascii="Times New Roman" w:hAnsi="Times New Roman"/>
          <w:sz w:val="24"/>
          <w:lang w:eastAsia="en-US"/>
        </w:rPr>
        <w:t xml:space="preserve"> apie šią galimybę informuoja pirmą</w:t>
      </w:r>
      <w:r w:rsidR="00A142BF" w:rsidRPr="00CF2DF4">
        <w:rPr>
          <w:rFonts w:ascii="Times New Roman" w:hAnsi="Times New Roman"/>
          <w:sz w:val="24"/>
          <w:lang w:eastAsia="en-US"/>
        </w:rPr>
        <w:t>jį</w:t>
      </w:r>
      <w:r w:rsidR="00F73B57" w:rsidRPr="00CF2DF4">
        <w:rPr>
          <w:rFonts w:ascii="Times New Roman" w:hAnsi="Times New Roman"/>
          <w:sz w:val="24"/>
          <w:lang w:eastAsia="en-US"/>
        </w:rPr>
        <w:t xml:space="preserve"> eilėje laukiantį </w:t>
      </w:r>
      <w:r w:rsidR="00793BAF" w:rsidRPr="00CF2DF4">
        <w:rPr>
          <w:rFonts w:ascii="Times New Roman" w:hAnsi="Times New Roman"/>
          <w:sz w:val="24"/>
          <w:lang w:eastAsia="en-US"/>
        </w:rPr>
        <w:t>a</w:t>
      </w:r>
      <w:r w:rsidR="00F73B57" w:rsidRPr="00CF2DF4">
        <w:rPr>
          <w:rFonts w:ascii="Times New Roman" w:hAnsi="Times New Roman"/>
          <w:sz w:val="24"/>
          <w:lang w:eastAsia="en-US"/>
        </w:rPr>
        <w:t>smenį (šeimą) ir organizuoja socialinių paslaugų teikimą</w:t>
      </w:r>
      <w:r w:rsidR="00F73B57" w:rsidRPr="00CF2DF4">
        <w:rPr>
          <w:rFonts w:ascii="Times New Roman" w:hAnsi="Times New Roman"/>
          <w:sz w:val="24"/>
          <w:szCs w:val="24"/>
          <w:lang w:eastAsia="en-US"/>
        </w:rPr>
        <w:t xml:space="preserve"> </w:t>
      </w:r>
      <w:r w:rsidR="00F73B57" w:rsidRPr="00CF2DF4">
        <w:rPr>
          <w:rFonts w:ascii="Times New Roman" w:hAnsi="Times New Roman"/>
          <w:sz w:val="24"/>
          <w:lang w:eastAsia="en-US"/>
        </w:rPr>
        <w:t>Apraše numatyta tvarka.</w:t>
      </w:r>
      <w:r w:rsidR="00267387" w:rsidRPr="00CF2DF4">
        <w:rPr>
          <w:rFonts w:ascii="Times New Roman" w:hAnsi="Times New Roman"/>
          <w:sz w:val="24"/>
          <w:lang w:eastAsia="en-US"/>
        </w:rPr>
        <w:t xml:space="preserve"> </w:t>
      </w:r>
      <w:r w:rsidR="00300FAC" w:rsidRPr="00CF2DF4">
        <w:rPr>
          <w:rFonts w:ascii="Times New Roman" w:hAnsi="Times New Roman"/>
          <w:sz w:val="24"/>
          <w:lang w:eastAsia="en-US"/>
        </w:rPr>
        <w:t>Dėl objektyvių priežasčių, asmuo (šeima) negalinti priimti paslaugos, gali pateikti laisvos formos rašytinį prašymą dėl eilės praleidimo ar perkėlimo į eilės galą</w:t>
      </w:r>
      <w:r w:rsidR="007B2D7D" w:rsidRPr="00CF2DF4">
        <w:rPr>
          <w:rFonts w:ascii="Times New Roman" w:hAnsi="Times New Roman"/>
          <w:sz w:val="24"/>
          <w:lang w:eastAsia="en-US"/>
        </w:rPr>
        <w:t xml:space="preserve"> ne daugiau kaip vieną kartą</w:t>
      </w:r>
      <w:r w:rsidR="002413D6" w:rsidRPr="00CF2DF4">
        <w:rPr>
          <w:rFonts w:ascii="Times New Roman" w:hAnsi="Times New Roman"/>
          <w:sz w:val="24"/>
          <w:lang w:eastAsia="en-US"/>
        </w:rPr>
        <w:t>.</w:t>
      </w:r>
      <w:r w:rsidR="00907CE8" w:rsidRPr="00CF2DF4">
        <w:rPr>
          <w:rFonts w:ascii="Times New Roman" w:hAnsi="Times New Roman"/>
          <w:sz w:val="24"/>
          <w:lang w:eastAsia="en-US"/>
        </w:rPr>
        <w:t xml:space="preserve"> Asmeniui</w:t>
      </w:r>
      <w:r w:rsidR="00B75BA3" w:rsidRPr="00CF2DF4">
        <w:rPr>
          <w:rFonts w:ascii="Times New Roman" w:hAnsi="Times New Roman"/>
          <w:sz w:val="24"/>
          <w:lang w:eastAsia="en-US"/>
        </w:rPr>
        <w:t xml:space="preserve"> (šeimai) </w:t>
      </w:r>
      <w:r w:rsidR="00907CE8" w:rsidRPr="00CF2DF4">
        <w:rPr>
          <w:rFonts w:ascii="Times New Roman" w:hAnsi="Times New Roman"/>
          <w:sz w:val="24"/>
          <w:lang w:eastAsia="en-US"/>
        </w:rPr>
        <w:t xml:space="preserve">sulaukus paslaugos teikimo eilės ir norint </w:t>
      </w:r>
      <w:r w:rsidR="00F5320C" w:rsidRPr="00CF2DF4">
        <w:rPr>
          <w:rFonts w:ascii="Times New Roman" w:hAnsi="Times New Roman"/>
          <w:sz w:val="24"/>
          <w:lang w:eastAsia="en-US"/>
        </w:rPr>
        <w:t xml:space="preserve">pakartotinai atidėti </w:t>
      </w:r>
      <w:r w:rsidR="00907CE8" w:rsidRPr="00CF2DF4">
        <w:rPr>
          <w:rFonts w:ascii="Times New Roman" w:hAnsi="Times New Roman"/>
          <w:sz w:val="24"/>
          <w:lang w:eastAsia="en-US"/>
        </w:rPr>
        <w:t>socialinių paslaugų teikim</w:t>
      </w:r>
      <w:r w:rsidR="00F5320C" w:rsidRPr="00CF2DF4">
        <w:rPr>
          <w:rFonts w:ascii="Times New Roman" w:hAnsi="Times New Roman"/>
          <w:sz w:val="24"/>
          <w:lang w:eastAsia="en-US"/>
        </w:rPr>
        <w:t>ą</w:t>
      </w:r>
      <w:r w:rsidR="00907CE8" w:rsidRPr="00CF2DF4">
        <w:rPr>
          <w:rFonts w:ascii="Times New Roman" w:hAnsi="Times New Roman"/>
          <w:sz w:val="24"/>
          <w:lang w:eastAsia="en-US"/>
        </w:rPr>
        <w:t xml:space="preserve">, asmens </w:t>
      </w:r>
      <w:r w:rsidR="00264F7D" w:rsidRPr="00CF2DF4">
        <w:rPr>
          <w:rFonts w:ascii="Times New Roman" w:hAnsi="Times New Roman"/>
          <w:sz w:val="24"/>
          <w:lang w:eastAsia="en-US"/>
        </w:rPr>
        <w:t xml:space="preserve">(šeimos) </w:t>
      </w:r>
      <w:r w:rsidR="00907CE8" w:rsidRPr="00CF2DF4">
        <w:rPr>
          <w:rFonts w:ascii="Times New Roman" w:hAnsi="Times New Roman"/>
          <w:sz w:val="24"/>
          <w:lang w:eastAsia="en-US"/>
        </w:rPr>
        <w:t>prašymas nebus tenkinamas ir</w:t>
      </w:r>
      <w:r w:rsidR="00F5320C" w:rsidRPr="00CF2DF4">
        <w:rPr>
          <w:rFonts w:ascii="Times New Roman" w:hAnsi="Times New Roman"/>
          <w:sz w:val="24"/>
          <w:lang w:eastAsia="en-US"/>
        </w:rPr>
        <w:t xml:space="preserve"> asmuo (šeima)</w:t>
      </w:r>
      <w:r w:rsidR="00907CE8" w:rsidRPr="00CF2DF4">
        <w:rPr>
          <w:rFonts w:ascii="Times New Roman" w:hAnsi="Times New Roman"/>
          <w:sz w:val="24"/>
          <w:lang w:eastAsia="en-US"/>
        </w:rPr>
        <w:t xml:space="preserve"> </w:t>
      </w:r>
      <w:r w:rsidR="00264F7D" w:rsidRPr="00CF2DF4">
        <w:rPr>
          <w:rFonts w:ascii="Times New Roman" w:hAnsi="Times New Roman"/>
          <w:sz w:val="24"/>
          <w:lang w:eastAsia="en-US"/>
        </w:rPr>
        <w:t xml:space="preserve">bus </w:t>
      </w:r>
      <w:r w:rsidR="002413D6" w:rsidRPr="00CF2DF4">
        <w:rPr>
          <w:rFonts w:ascii="Times New Roman" w:hAnsi="Times New Roman"/>
          <w:sz w:val="24"/>
          <w:lang w:eastAsia="en-US"/>
        </w:rPr>
        <w:t>braukiam</w:t>
      </w:r>
      <w:r w:rsidR="00907CE8" w:rsidRPr="00CF2DF4">
        <w:rPr>
          <w:rFonts w:ascii="Times New Roman" w:hAnsi="Times New Roman"/>
          <w:sz w:val="24"/>
          <w:lang w:eastAsia="en-US"/>
        </w:rPr>
        <w:t>as</w:t>
      </w:r>
      <w:r w:rsidR="002413D6" w:rsidRPr="00CF2DF4">
        <w:rPr>
          <w:rFonts w:ascii="Times New Roman" w:hAnsi="Times New Roman"/>
          <w:sz w:val="24"/>
          <w:lang w:eastAsia="en-US"/>
        </w:rPr>
        <w:t xml:space="preserve"> iš</w:t>
      </w:r>
      <w:r w:rsidR="00907CE8" w:rsidRPr="00CF2DF4">
        <w:rPr>
          <w:rFonts w:ascii="Times New Roman" w:hAnsi="Times New Roman"/>
          <w:sz w:val="24"/>
          <w:lang w:eastAsia="en-US"/>
        </w:rPr>
        <w:t xml:space="preserve"> </w:t>
      </w:r>
      <w:r w:rsidR="00264F7D" w:rsidRPr="00CF2DF4">
        <w:rPr>
          <w:rFonts w:ascii="Times New Roman" w:hAnsi="Times New Roman"/>
          <w:sz w:val="24"/>
          <w:lang w:eastAsia="en-US"/>
        </w:rPr>
        <w:t>laukiančiųjų socialinių paslaugų eilės.</w:t>
      </w:r>
    </w:p>
    <w:p w14:paraId="0D7EA4D0"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76. </w:t>
      </w:r>
      <w:r w:rsidR="00F73B57" w:rsidRPr="00CF2DF4">
        <w:rPr>
          <w:rFonts w:ascii="Times New Roman" w:hAnsi="Times New Roman"/>
          <w:sz w:val="24"/>
          <w:lang w:eastAsia="en-US"/>
        </w:rPr>
        <w:t xml:space="preserve">Asmens (šeimos) socialinių paslaugų poreikį, jei </w:t>
      </w:r>
      <w:r w:rsidR="00214D8E" w:rsidRPr="00CF2DF4">
        <w:rPr>
          <w:rFonts w:ascii="Times New Roman" w:hAnsi="Times New Roman"/>
          <w:sz w:val="24"/>
          <w:lang w:eastAsia="en-US"/>
        </w:rPr>
        <w:t>a</w:t>
      </w:r>
      <w:r w:rsidR="00F73B57" w:rsidRPr="00CF2DF4">
        <w:rPr>
          <w:rFonts w:ascii="Times New Roman" w:hAnsi="Times New Roman"/>
          <w:sz w:val="24"/>
          <w:lang w:eastAsia="en-US"/>
        </w:rPr>
        <w:t xml:space="preserve">smuo (šeima) gauna socialines paslaugas socialinių paslaugų įstaigoje, esant poreikiui ar pasikeitus asmens savarankiškumui, įvertina šios įstaigos socialiniai darbuotojai </w:t>
      </w:r>
      <w:r w:rsidR="00B90138" w:rsidRPr="00CF2DF4">
        <w:rPr>
          <w:rFonts w:ascii="Times New Roman" w:hAnsi="Times New Roman"/>
          <w:sz w:val="24"/>
          <w:lang w:eastAsia="en-US"/>
        </w:rPr>
        <w:t>užpildydami Klausimyną Socialinių paslaugų poreikio nustatymo a</w:t>
      </w:r>
      <w:r w:rsidR="00F73B57" w:rsidRPr="00CF2DF4">
        <w:rPr>
          <w:rFonts w:ascii="Times New Roman" w:hAnsi="Times New Roman"/>
          <w:sz w:val="24"/>
          <w:lang w:eastAsia="en-US"/>
        </w:rPr>
        <w:t xml:space="preserve">praše nustatyta tvarka. </w:t>
      </w:r>
      <w:r w:rsidR="00F73B57" w:rsidRPr="00CF2DF4">
        <w:rPr>
          <w:rFonts w:ascii="Times New Roman" w:hAnsi="Times New Roman"/>
          <w:sz w:val="24"/>
          <w:szCs w:val="24"/>
          <w:lang w:eastAsia="en-US"/>
        </w:rPr>
        <w:t>Pagal užpildytą Klausimyną nustačius, kad:</w:t>
      </w:r>
    </w:p>
    <w:p w14:paraId="58168163"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76.1. </w:t>
      </w:r>
      <w:r w:rsidR="00F73B57" w:rsidRPr="00CF2DF4">
        <w:rPr>
          <w:rFonts w:ascii="Times New Roman" w:hAnsi="Times New Roman"/>
          <w:sz w:val="24"/>
          <w:szCs w:val="24"/>
          <w:lang w:eastAsia="en-US"/>
        </w:rPr>
        <w:t xml:space="preserve">socialinių paslaugų įstaigoje asmeniui (šeimai) teikiamos socialinės paslaugos neatitinka asmens (šeimos) socialinių paslaugų poreikio, </w:t>
      </w:r>
      <w:r w:rsidR="00F73B57" w:rsidRPr="00CF2DF4">
        <w:rPr>
          <w:rFonts w:ascii="Times New Roman" w:hAnsi="Times New Roman"/>
          <w:sz w:val="24"/>
          <w:lang w:eastAsia="en-US"/>
        </w:rPr>
        <w:t xml:space="preserve">ne vėliau nei per 3 darbo dienas nuo Klausimyno užpildymo dienos šios įstaigos vadovas dėl socialinių paslaugų teikimo nutraukimo ir kitų socialinių paslaugų skyrimo raštu kreipiasi į </w:t>
      </w:r>
      <w:r w:rsidR="00793BAF" w:rsidRPr="00CF2DF4">
        <w:rPr>
          <w:rFonts w:ascii="Times New Roman" w:hAnsi="Times New Roman"/>
          <w:sz w:val="24"/>
          <w:lang w:eastAsia="en-US"/>
        </w:rPr>
        <w:t>Skyrių</w:t>
      </w:r>
      <w:r w:rsidR="00F73B57" w:rsidRPr="00CF2DF4">
        <w:rPr>
          <w:rFonts w:ascii="Times New Roman" w:hAnsi="Times New Roman"/>
          <w:sz w:val="24"/>
          <w:lang w:eastAsia="en-US"/>
        </w:rPr>
        <w:t xml:space="preserve"> ir pateikia pranešimą apie įvertintą asmens (šeimos) socialinių paslaugų poreikį, pridėdamas užpildytą Klausimyną (</w:t>
      </w:r>
      <w:r w:rsidR="00F73B57" w:rsidRPr="00CF2DF4">
        <w:rPr>
          <w:rFonts w:ascii="Times New Roman" w:hAnsi="Times New Roman"/>
          <w:sz w:val="24"/>
          <w:szCs w:val="24"/>
          <w:lang w:eastAsia="en-US"/>
        </w:rPr>
        <w:t xml:space="preserve">jei </w:t>
      </w:r>
      <w:r w:rsidR="00DC57F4" w:rsidRPr="00CF2DF4">
        <w:rPr>
          <w:rFonts w:ascii="Times New Roman" w:hAnsi="Times New Roman"/>
          <w:sz w:val="24"/>
          <w:szCs w:val="24"/>
          <w:lang w:eastAsia="en-US"/>
        </w:rPr>
        <w:t>a</w:t>
      </w:r>
      <w:r w:rsidR="00F73B57" w:rsidRPr="00CF2DF4">
        <w:rPr>
          <w:rFonts w:ascii="Times New Roman" w:hAnsi="Times New Roman"/>
          <w:sz w:val="24"/>
          <w:szCs w:val="24"/>
          <w:lang w:eastAsia="en-US"/>
        </w:rPr>
        <w:t>smeniui (šeimai) reikia keisti socialinių paslaugų rūšį ar vietą, Klausimyne pateikiamos rekomend</w:t>
      </w:r>
      <w:r w:rsidR="00417D06" w:rsidRPr="00CF2DF4">
        <w:rPr>
          <w:rFonts w:ascii="Times New Roman" w:hAnsi="Times New Roman"/>
          <w:sz w:val="24"/>
          <w:szCs w:val="24"/>
          <w:lang w:eastAsia="en-US"/>
        </w:rPr>
        <w:t>acijos</w:t>
      </w:r>
      <w:r w:rsidR="00F73B57" w:rsidRPr="00CF2DF4">
        <w:rPr>
          <w:rFonts w:ascii="Times New Roman" w:hAnsi="Times New Roman"/>
          <w:sz w:val="24"/>
          <w:szCs w:val="24"/>
          <w:lang w:eastAsia="en-US"/>
        </w:rPr>
        <w:t xml:space="preserve"> dėl geriausiai asmens (šeimos) poreikius atitiksiančios socialinės paslaugos teikimo)</w:t>
      </w:r>
      <w:r w:rsidR="001003F0" w:rsidRPr="00CF2DF4">
        <w:rPr>
          <w:rFonts w:ascii="Times New Roman" w:hAnsi="Times New Roman"/>
          <w:sz w:val="24"/>
          <w:szCs w:val="24"/>
          <w:lang w:eastAsia="en-US"/>
        </w:rPr>
        <w:t xml:space="preserve"> ir Prašymą</w:t>
      </w:r>
      <w:r w:rsidR="00F73B57" w:rsidRPr="00CF2DF4">
        <w:rPr>
          <w:rFonts w:ascii="Times New Roman" w:hAnsi="Times New Roman"/>
          <w:sz w:val="24"/>
          <w:szCs w:val="24"/>
          <w:lang w:eastAsia="en-US"/>
        </w:rPr>
        <w:t>;</w:t>
      </w:r>
    </w:p>
    <w:p w14:paraId="03A32BCB"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76.2. </w:t>
      </w:r>
      <w:r w:rsidR="00F73B57" w:rsidRPr="00CF2DF4">
        <w:rPr>
          <w:rFonts w:ascii="Times New Roman" w:hAnsi="Times New Roman"/>
          <w:sz w:val="24"/>
          <w:szCs w:val="24"/>
          <w:lang w:eastAsia="en-US"/>
        </w:rPr>
        <w:t xml:space="preserve">socialinių paslaugų įstaigoje </w:t>
      </w:r>
      <w:r w:rsidR="00DC57F4" w:rsidRPr="00CF2DF4">
        <w:rPr>
          <w:rFonts w:ascii="Times New Roman" w:hAnsi="Times New Roman"/>
          <w:sz w:val="24"/>
          <w:szCs w:val="24"/>
          <w:lang w:eastAsia="en-US"/>
        </w:rPr>
        <w:t>a</w:t>
      </w:r>
      <w:r w:rsidR="00F73B57" w:rsidRPr="00CF2DF4">
        <w:rPr>
          <w:rFonts w:ascii="Times New Roman" w:hAnsi="Times New Roman"/>
          <w:sz w:val="24"/>
          <w:szCs w:val="24"/>
          <w:lang w:eastAsia="en-US"/>
        </w:rPr>
        <w:t xml:space="preserve">smeniui (šeimai) teikiamos socialinės paslaugos neatitinka asmens (šeimos) socialinių paslaugų poreikio, tačiau socialinių paslaugų įstaiga taip pat teikia kitas, asmens (šeimos) poreikius labiau atitinkančias socialines paslaugas, </w:t>
      </w:r>
      <w:r w:rsidR="00F73B57" w:rsidRPr="00CF2DF4">
        <w:rPr>
          <w:rFonts w:ascii="Times New Roman" w:hAnsi="Times New Roman"/>
          <w:sz w:val="24"/>
          <w:lang w:eastAsia="en-US"/>
        </w:rPr>
        <w:t xml:space="preserve">ne vėliau nei per 3 darbo dienas nuo Klausimyno užpildymo dienos, šios įstaigos vadovas dėl socialinių paslaugų teikimo nutraukimo ir kitų socialinių paslaugų skyrimo raštu kreipiasi į </w:t>
      </w:r>
      <w:r w:rsidR="00B90138" w:rsidRPr="00CF2DF4">
        <w:rPr>
          <w:rFonts w:ascii="Times New Roman" w:hAnsi="Times New Roman"/>
          <w:sz w:val="24"/>
          <w:lang w:eastAsia="en-US"/>
        </w:rPr>
        <w:t>Skyrių</w:t>
      </w:r>
      <w:r w:rsidR="00F73B57" w:rsidRPr="00CF2DF4">
        <w:rPr>
          <w:rFonts w:ascii="Times New Roman" w:hAnsi="Times New Roman"/>
          <w:sz w:val="24"/>
          <w:lang w:eastAsia="en-US"/>
        </w:rPr>
        <w:t xml:space="preserve"> ir pateikia pranešimą apie įvertintą asmens (šeimos) socialinių paslaugų poreikį, pridėdamas užpildytą Klausimyną, </w:t>
      </w:r>
      <w:r w:rsidR="001003F0" w:rsidRPr="00CF2DF4">
        <w:rPr>
          <w:rFonts w:ascii="Times New Roman" w:hAnsi="Times New Roman"/>
          <w:sz w:val="24"/>
          <w:lang w:eastAsia="en-US"/>
        </w:rPr>
        <w:t xml:space="preserve">Prašymą </w:t>
      </w:r>
      <w:r w:rsidR="00F73B57" w:rsidRPr="00CF2DF4">
        <w:rPr>
          <w:rFonts w:ascii="Times New Roman" w:hAnsi="Times New Roman"/>
          <w:sz w:val="24"/>
          <w:lang w:eastAsia="en-US"/>
        </w:rPr>
        <w:t>ir informaciją apie turimas galimybes teikti labiau asmens (šeimos) poreikius atitinkančias socialines paslaugas.</w:t>
      </w:r>
    </w:p>
    <w:p w14:paraId="7D828D9A"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lastRenderedPageBreak/>
        <w:t xml:space="preserve">77. </w:t>
      </w:r>
      <w:r w:rsidR="00F73B57" w:rsidRPr="00CF2DF4">
        <w:rPr>
          <w:rFonts w:ascii="Times New Roman" w:hAnsi="Times New Roman"/>
          <w:sz w:val="24"/>
          <w:lang w:eastAsia="en-US"/>
        </w:rPr>
        <w:t xml:space="preserve">Socialinių paslaugų įstaigos vadovas raštu informuoja </w:t>
      </w:r>
      <w:r w:rsidR="00C54A4F" w:rsidRPr="00CF2DF4">
        <w:rPr>
          <w:rFonts w:ascii="Times New Roman" w:hAnsi="Times New Roman"/>
          <w:sz w:val="24"/>
          <w:lang w:eastAsia="en-US"/>
        </w:rPr>
        <w:t>Skyrių</w:t>
      </w:r>
      <w:r w:rsidR="00F73B57" w:rsidRPr="00CF2DF4">
        <w:rPr>
          <w:rFonts w:ascii="Times New Roman" w:hAnsi="Times New Roman"/>
          <w:sz w:val="24"/>
          <w:lang w:eastAsia="en-US"/>
        </w:rPr>
        <w:t xml:space="preserve"> apie galimybes pasikeitusį asmens (šeimos) socialinių paslaugų poreikį tenkinti teikiant tos pačios rūšies tokią pačią socialinę paslaugą, bet kito tipo socialinių paslaugų įstaigoje, jei ją gali teikti tas pats socialinių paslaugų teikėjas, likus ne mažiau kaip 1 mėnesiui, iki bus pradėta teikti tos pačios rūšies tokia pati socialinė paslauga kito tipo įstaigoje, kurią teiks tas pats teikėjas (kartu pateikiama Klausimyno kopija)</w:t>
      </w:r>
      <w:r w:rsidR="00C54A4F" w:rsidRPr="00CF2DF4">
        <w:rPr>
          <w:rFonts w:ascii="Times New Roman" w:hAnsi="Times New Roman"/>
          <w:sz w:val="24"/>
          <w:lang w:eastAsia="en-US"/>
        </w:rPr>
        <w:t xml:space="preserve"> Socialinių paslaugų poreikio nustatymo tvarkos apraše nustatyta tvarka.</w:t>
      </w:r>
      <w:r w:rsidR="00F73B57" w:rsidRPr="00CF2DF4">
        <w:rPr>
          <w:rFonts w:ascii="Times New Roman" w:hAnsi="Times New Roman"/>
          <w:sz w:val="24"/>
          <w:lang w:eastAsia="en-US"/>
        </w:rPr>
        <w:t xml:space="preserve"> Šiame punkte nurodytu atveju naujas </w:t>
      </w:r>
      <w:r w:rsidR="00C54A4F" w:rsidRPr="00CF2DF4">
        <w:rPr>
          <w:rFonts w:ascii="Times New Roman" w:hAnsi="Times New Roman"/>
          <w:sz w:val="24"/>
          <w:lang w:eastAsia="en-US"/>
        </w:rPr>
        <w:t>S</w:t>
      </w:r>
      <w:r w:rsidR="00F73B57" w:rsidRPr="00CF2DF4">
        <w:rPr>
          <w:rFonts w:ascii="Times New Roman" w:hAnsi="Times New Roman"/>
          <w:sz w:val="24"/>
          <w:lang w:eastAsia="en-US"/>
        </w:rPr>
        <w:t>prendimas dėl socialinių paslaugų asmeniui (šeimai) skyrimo nepriimamas (nerengiamas);</w:t>
      </w:r>
    </w:p>
    <w:p w14:paraId="4EDBD877"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78. </w:t>
      </w:r>
      <w:r w:rsidR="00793BAF" w:rsidRPr="00CF2DF4">
        <w:rPr>
          <w:rFonts w:ascii="Times New Roman" w:hAnsi="Times New Roman"/>
          <w:sz w:val="24"/>
          <w:lang w:eastAsia="en-US"/>
        </w:rPr>
        <w:t>Skyrius</w:t>
      </w:r>
      <w:r w:rsidR="00F73B57" w:rsidRPr="00CF2DF4">
        <w:rPr>
          <w:rFonts w:ascii="Times New Roman" w:hAnsi="Times New Roman"/>
          <w:sz w:val="24"/>
          <w:lang w:eastAsia="en-US"/>
        </w:rPr>
        <w:t>, gav</w:t>
      </w:r>
      <w:r w:rsidR="00793BAF" w:rsidRPr="00CF2DF4">
        <w:rPr>
          <w:rFonts w:ascii="Times New Roman" w:hAnsi="Times New Roman"/>
          <w:sz w:val="24"/>
          <w:lang w:eastAsia="en-US"/>
        </w:rPr>
        <w:t>ęs</w:t>
      </w:r>
      <w:r w:rsidR="00F73B57" w:rsidRPr="00CF2DF4">
        <w:rPr>
          <w:rFonts w:ascii="Times New Roman" w:hAnsi="Times New Roman"/>
          <w:sz w:val="24"/>
          <w:lang w:eastAsia="en-US"/>
        </w:rPr>
        <w:t xml:space="preserve"> informaciją iš socialinių paslaugų įstaigos ar, </w:t>
      </w:r>
      <w:bookmarkStart w:id="9" w:name="_Hlk172268895"/>
      <w:r w:rsidR="00C54A4F" w:rsidRPr="00CF2DF4">
        <w:rPr>
          <w:rFonts w:ascii="Times New Roman" w:hAnsi="Times New Roman"/>
          <w:sz w:val="24"/>
          <w:lang w:eastAsia="en-US"/>
        </w:rPr>
        <w:t>Socialinių paslaugų poreikio nustatymo tvarkos aprašo</w:t>
      </w:r>
      <w:r w:rsidR="00F73B57" w:rsidRPr="00CF2DF4">
        <w:rPr>
          <w:rFonts w:ascii="Times New Roman" w:hAnsi="Times New Roman"/>
          <w:sz w:val="24"/>
          <w:lang w:eastAsia="en-US"/>
        </w:rPr>
        <w:t xml:space="preserve"> </w:t>
      </w:r>
      <w:bookmarkEnd w:id="9"/>
      <w:r w:rsidR="00F73B57" w:rsidRPr="00CF2DF4">
        <w:rPr>
          <w:rFonts w:ascii="Times New Roman" w:hAnsi="Times New Roman"/>
          <w:sz w:val="24"/>
          <w:lang w:eastAsia="en-US"/>
        </w:rPr>
        <w:t>4</w:t>
      </w:r>
      <w:r w:rsidR="00BF06F3" w:rsidRPr="00CF2DF4">
        <w:rPr>
          <w:rFonts w:ascii="Times New Roman" w:hAnsi="Times New Roman"/>
          <w:sz w:val="24"/>
          <w:lang w:eastAsia="en-US"/>
        </w:rPr>
        <w:t>0</w:t>
      </w:r>
      <w:r w:rsidR="00F73B57" w:rsidRPr="00CF2DF4">
        <w:rPr>
          <w:rFonts w:ascii="Times New Roman" w:hAnsi="Times New Roman"/>
          <w:sz w:val="24"/>
          <w:lang w:eastAsia="en-US"/>
        </w:rPr>
        <w:t xml:space="preserve"> punkte numatytu atveju, iš poreikį vertinančio</w:t>
      </w:r>
      <w:r w:rsidR="00C54A4F" w:rsidRPr="00CF2DF4">
        <w:rPr>
          <w:rFonts w:ascii="Times New Roman" w:hAnsi="Times New Roman"/>
          <w:sz w:val="24"/>
          <w:lang w:eastAsia="en-US"/>
        </w:rPr>
        <w:t xml:space="preserve"> socialinio darbuotojo</w:t>
      </w:r>
      <w:r w:rsidR="00F73B57" w:rsidRPr="00CF2DF4">
        <w:rPr>
          <w:rFonts w:ascii="Times New Roman" w:hAnsi="Times New Roman"/>
          <w:sz w:val="24"/>
          <w:lang w:eastAsia="en-US"/>
        </w:rPr>
        <w:t>, kad asmeniui (šeimai) teikiamos socialinės paslaugos (arba teikiamų socialinių paslaugų trukmė, dažnumas ar pan.) neatitinka asmens (šeimos) socialinių paslaugų poreikio,</w:t>
      </w:r>
      <w:r w:rsidR="00C54A4F" w:rsidRPr="00CF2DF4">
        <w:rPr>
          <w:rFonts w:ascii="Times New Roman" w:hAnsi="Times New Roman"/>
          <w:sz w:val="24"/>
          <w:lang w:eastAsia="en-US"/>
        </w:rPr>
        <w:t xml:space="preserve"> priima Sprendimą </w:t>
      </w:r>
      <w:r w:rsidR="00F73B57" w:rsidRPr="00CF2DF4">
        <w:rPr>
          <w:rFonts w:ascii="Times New Roman" w:hAnsi="Times New Roman"/>
          <w:sz w:val="24"/>
          <w:lang w:eastAsia="en-US"/>
        </w:rPr>
        <w:t>dėl kitų, asmens (šeimos) socialinių paslaugų poreikį labiau atitinkančių socialinių paslaugų, skyrimo.</w:t>
      </w:r>
    </w:p>
    <w:p w14:paraId="7E32AA6D" w14:textId="77777777" w:rsidR="006E31B1" w:rsidRDefault="000177BC" w:rsidP="006E31B1">
      <w:pPr>
        <w:spacing w:line="360" w:lineRule="auto"/>
        <w:ind w:firstLine="720"/>
        <w:contextualSpacing/>
        <w:jc w:val="both"/>
        <w:rPr>
          <w:rFonts w:ascii="Times New Roman" w:hAnsi="Times New Roman"/>
          <w:sz w:val="24"/>
          <w:lang w:eastAsia="en-US"/>
        </w:rPr>
      </w:pPr>
      <w:r w:rsidRPr="00CF2DF4">
        <w:rPr>
          <w:rFonts w:ascii="Times New Roman" w:hAnsi="Times New Roman"/>
          <w:sz w:val="24"/>
          <w:lang w:eastAsia="en-US"/>
        </w:rPr>
        <w:t xml:space="preserve">79. </w:t>
      </w:r>
      <w:r w:rsidR="00F73B57" w:rsidRPr="00CF2DF4">
        <w:rPr>
          <w:rFonts w:ascii="Times New Roman" w:hAnsi="Times New Roman"/>
          <w:sz w:val="24"/>
          <w:lang w:eastAsia="en-US"/>
        </w:rPr>
        <w:t xml:space="preserve">Organizuojant </w:t>
      </w:r>
      <w:r w:rsidR="002F7C83" w:rsidRPr="00CF2DF4">
        <w:rPr>
          <w:rFonts w:ascii="Times New Roman" w:hAnsi="Times New Roman"/>
          <w:sz w:val="24"/>
          <w:lang w:eastAsia="en-US"/>
        </w:rPr>
        <w:t>Socialinių paslaugų poreikio nustatymo tvarkos aprašo</w:t>
      </w:r>
      <w:r w:rsidR="00F73B57" w:rsidRPr="00CF2DF4">
        <w:rPr>
          <w:rFonts w:ascii="Times New Roman" w:hAnsi="Times New Roman"/>
          <w:sz w:val="24"/>
          <w:lang w:eastAsia="en-US"/>
        </w:rPr>
        <w:t xml:space="preserve"> </w:t>
      </w:r>
      <w:r w:rsidR="007A003E" w:rsidRPr="00CF2DF4">
        <w:rPr>
          <w:rFonts w:ascii="Times New Roman" w:hAnsi="Times New Roman"/>
          <w:sz w:val="24"/>
          <w:lang w:eastAsia="en-US"/>
        </w:rPr>
        <w:t>7</w:t>
      </w:r>
      <w:r w:rsidR="00CD66C6" w:rsidRPr="00CF2DF4">
        <w:rPr>
          <w:rFonts w:ascii="Times New Roman" w:hAnsi="Times New Roman"/>
          <w:sz w:val="24"/>
          <w:lang w:eastAsia="en-US"/>
        </w:rPr>
        <w:t>5</w:t>
      </w:r>
      <w:r w:rsidR="007C05AC" w:rsidRPr="00CF2DF4">
        <w:rPr>
          <w:rFonts w:ascii="Times New Roman" w:hAnsi="Times New Roman"/>
          <w:sz w:val="24"/>
          <w:lang w:eastAsia="en-US"/>
        </w:rPr>
        <w:t xml:space="preserve"> – </w:t>
      </w:r>
      <w:r w:rsidR="00CD66C6" w:rsidRPr="00CF2DF4">
        <w:rPr>
          <w:rFonts w:ascii="Times New Roman" w:hAnsi="Times New Roman"/>
          <w:sz w:val="24"/>
          <w:lang w:eastAsia="en-US"/>
        </w:rPr>
        <w:t>77</w:t>
      </w:r>
      <w:r w:rsidR="007C05AC" w:rsidRPr="00CF2DF4">
        <w:rPr>
          <w:rFonts w:ascii="Times New Roman" w:hAnsi="Times New Roman"/>
          <w:sz w:val="24"/>
          <w:lang w:eastAsia="en-US"/>
        </w:rPr>
        <w:t xml:space="preserve"> </w:t>
      </w:r>
      <w:r w:rsidR="00F73B57" w:rsidRPr="00CF2DF4">
        <w:rPr>
          <w:rFonts w:ascii="Times New Roman" w:hAnsi="Times New Roman"/>
          <w:sz w:val="24"/>
          <w:lang w:eastAsia="en-US"/>
        </w:rPr>
        <w:t>punktuose numatytus veiksmus, asmeniui (šeimai) turi būti užtikrinamas nepertraukiamas paskirtų socialinių paslaugų teikimas</w:t>
      </w:r>
      <w:r w:rsidR="006E31B1">
        <w:rPr>
          <w:rFonts w:ascii="Times New Roman" w:hAnsi="Times New Roman"/>
          <w:sz w:val="24"/>
          <w:lang w:eastAsia="en-US"/>
        </w:rPr>
        <w:t>.</w:t>
      </w:r>
    </w:p>
    <w:p w14:paraId="33E9A77E"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80. </w:t>
      </w:r>
      <w:r w:rsidR="00F73B57" w:rsidRPr="00CF2DF4">
        <w:rPr>
          <w:rFonts w:ascii="Times New Roman" w:hAnsi="Times New Roman"/>
          <w:sz w:val="24"/>
          <w:lang w:eastAsia="en-US"/>
        </w:rPr>
        <w:t xml:space="preserve">Dienos socialinės globos teikimas asmeniui, kuriam neįgalumo ar </w:t>
      </w:r>
      <w:proofErr w:type="spellStart"/>
      <w:r w:rsidR="00F73B57" w:rsidRPr="00CF2DF4">
        <w:rPr>
          <w:rFonts w:ascii="Times New Roman" w:hAnsi="Times New Roman"/>
          <w:sz w:val="24"/>
          <w:lang w:eastAsia="en-US"/>
        </w:rPr>
        <w:t>dalyvumo</w:t>
      </w:r>
      <w:proofErr w:type="spellEnd"/>
      <w:r w:rsidR="00F73B57" w:rsidRPr="00CF2DF4">
        <w:rPr>
          <w:rFonts w:ascii="Times New Roman" w:hAnsi="Times New Roman"/>
          <w:sz w:val="24"/>
          <w:lang w:eastAsia="en-US"/>
        </w:rPr>
        <w:t xml:space="preserve"> lygis (iki 2023 m. gruodžio 31 d. –  darbingumo lygis) buvo nustatytas terminuotai, suėjus terminui, jeigu yra kreiptasi į Agentūrą dėl neįgalumo ar </w:t>
      </w:r>
      <w:proofErr w:type="spellStart"/>
      <w:r w:rsidR="00F73B57" w:rsidRPr="00CF2DF4">
        <w:rPr>
          <w:rFonts w:ascii="Times New Roman" w:hAnsi="Times New Roman"/>
          <w:sz w:val="24"/>
          <w:lang w:eastAsia="en-US"/>
        </w:rPr>
        <w:t>dalyvumo</w:t>
      </w:r>
      <w:proofErr w:type="spellEnd"/>
      <w:r w:rsidR="00F73B57" w:rsidRPr="00CF2DF4">
        <w:rPr>
          <w:rFonts w:ascii="Times New Roman" w:hAnsi="Times New Roman"/>
          <w:sz w:val="24"/>
          <w:lang w:eastAsia="en-US"/>
        </w:rPr>
        <w:t xml:space="preserve"> lygio nustatymo ir šį asmens kreipimąsi Agentūra patvirtina, esant poreikiui, gali būti pratęsiamas laikotarpiui iki Asmens su negalia teisių apsaugos pagrindų įstatymo nustatyta tvarka bus priimtas naujas sprendimas dėl neįgalumo ar </w:t>
      </w:r>
      <w:proofErr w:type="spellStart"/>
      <w:r w:rsidR="00F73B57" w:rsidRPr="00CF2DF4">
        <w:rPr>
          <w:rFonts w:ascii="Times New Roman" w:hAnsi="Times New Roman"/>
          <w:sz w:val="24"/>
          <w:lang w:eastAsia="en-US"/>
        </w:rPr>
        <w:t>dalyvumo</w:t>
      </w:r>
      <w:proofErr w:type="spellEnd"/>
      <w:r w:rsidR="00F73B57" w:rsidRPr="00CF2DF4">
        <w:rPr>
          <w:rFonts w:ascii="Times New Roman" w:hAnsi="Times New Roman"/>
          <w:sz w:val="24"/>
          <w:lang w:eastAsia="en-US"/>
        </w:rPr>
        <w:t xml:space="preserve"> lygio nustatymo.</w:t>
      </w:r>
    </w:p>
    <w:p w14:paraId="1011525B"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lang w:eastAsia="en-US"/>
        </w:rPr>
        <w:t xml:space="preserve">81. </w:t>
      </w:r>
      <w:r w:rsidR="00CC361A" w:rsidRPr="00CF2DF4">
        <w:rPr>
          <w:rFonts w:ascii="Times New Roman" w:hAnsi="Times New Roman"/>
          <w:color w:val="000000"/>
          <w:sz w:val="24"/>
          <w:szCs w:val="24"/>
        </w:rPr>
        <w:t xml:space="preserve">Sprendimą dėl socialinių paslaugų teikimo sustabdymo asmeniui (šeimai) priima Skyriaus vedėjas, kurio sprendimu asmeniui (šeimai) buvo teikiamos socialinės paslaugos, socialines paslaugas asmeniui (šeimai) teikiančios įstaigos ar socialinio darbuotojo, nustačiusio asmens (šeimos) socialinių paslaugų poreikį, teikimu. </w:t>
      </w:r>
      <w:r w:rsidR="00CC361A" w:rsidRPr="00CF2DF4">
        <w:rPr>
          <w:rFonts w:ascii="Times New Roman" w:hAnsi="Times New Roman"/>
          <w:sz w:val="24"/>
          <w:szCs w:val="24"/>
        </w:rPr>
        <w:t xml:space="preserve">Sprendime nurodomas asmens vardas, pavardė, gimimo data, socialinių paslaugų asmeniui (šeimai) teikimo sustabdymo laikotarpis, apie priimtą Sprendimą raštu informuojama socialines paslaugas teikianti socialinių paslaugų įstaiga ir asmuo (šeima) (vienas iš suaugusių šeimos narių) ar jo globėjas, rūpintojas, aprūpintojas (pateikiama Sprendimo kopija ar nuorašas, išrašas). </w:t>
      </w:r>
      <w:bookmarkStart w:id="10" w:name="_Hlk174436166"/>
    </w:p>
    <w:p w14:paraId="583EEBE8" w14:textId="77777777" w:rsidR="006E31B1" w:rsidRDefault="006E31B1" w:rsidP="006E31B1">
      <w:pPr>
        <w:spacing w:line="360" w:lineRule="auto"/>
        <w:ind w:firstLine="720"/>
        <w:contextualSpacing/>
        <w:jc w:val="both"/>
        <w:rPr>
          <w:rFonts w:ascii="Times New Roman" w:hAnsi="Times New Roman"/>
          <w:sz w:val="24"/>
          <w:szCs w:val="24"/>
          <w:lang w:eastAsia="en-US"/>
        </w:rPr>
      </w:pPr>
      <w:r>
        <w:rPr>
          <w:rFonts w:ascii="Times New Roman" w:hAnsi="Times New Roman"/>
          <w:sz w:val="24"/>
          <w:szCs w:val="24"/>
          <w:lang w:eastAsia="en-US"/>
        </w:rPr>
        <w:t xml:space="preserve">82. </w:t>
      </w:r>
      <w:r w:rsidR="00CC361A" w:rsidRPr="006E31B1">
        <w:rPr>
          <w:rFonts w:ascii="Times New Roman" w:hAnsi="Times New Roman"/>
          <w:color w:val="000000"/>
          <w:sz w:val="24"/>
          <w:szCs w:val="24"/>
        </w:rPr>
        <w:t>Socialinių paslaugų teikimas gali būti sustabdomas</w:t>
      </w:r>
      <w:r w:rsidR="00CC361A" w:rsidRPr="006E31B1">
        <w:rPr>
          <w:rFonts w:ascii="Times New Roman" w:hAnsi="Times New Roman"/>
          <w:color w:val="000000"/>
          <w:spacing w:val="-6"/>
          <w:sz w:val="24"/>
          <w:szCs w:val="24"/>
        </w:rPr>
        <w:t xml:space="preserve"> šiais atvejais:</w:t>
      </w:r>
      <w:r w:rsidR="00CC361A" w:rsidRPr="006E31B1">
        <w:rPr>
          <w:rFonts w:ascii="Times New Roman" w:hAnsi="Times New Roman"/>
          <w:spacing w:val="-6"/>
          <w:sz w:val="24"/>
          <w:szCs w:val="24"/>
        </w:rPr>
        <w:t xml:space="preserve"> </w:t>
      </w:r>
    </w:p>
    <w:p w14:paraId="1A09BCCE"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6E31B1">
        <w:rPr>
          <w:rFonts w:ascii="Times New Roman" w:hAnsi="Times New Roman"/>
          <w:sz w:val="24"/>
          <w:szCs w:val="24"/>
        </w:rPr>
        <w:t xml:space="preserve">82.1. </w:t>
      </w:r>
      <w:r w:rsidR="00CC361A" w:rsidRPr="006E31B1">
        <w:rPr>
          <w:rFonts w:ascii="Times New Roman" w:hAnsi="Times New Roman"/>
          <w:sz w:val="24"/>
          <w:szCs w:val="24"/>
        </w:rPr>
        <w:t xml:space="preserve">gavus asmens </w:t>
      </w:r>
      <w:r w:rsidR="00CC361A" w:rsidRPr="006E31B1">
        <w:rPr>
          <w:rFonts w:ascii="Times New Roman" w:hAnsi="Times New Roman"/>
          <w:color w:val="000000"/>
          <w:sz w:val="24"/>
          <w:szCs w:val="24"/>
        </w:rPr>
        <w:t xml:space="preserve">(vieno iš suaugusių šeimos narių) ar jo globėjo, rūpintojo, aprūpintojo </w:t>
      </w:r>
      <w:r w:rsidR="00CC361A" w:rsidRPr="006E31B1">
        <w:rPr>
          <w:rFonts w:ascii="Times New Roman" w:hAnsi="Times New Roman"/>
          <w:sz w:val="24"/>
          <w:szCs w:val="24"/>
        </w:rPr>
        <w:t>rašytinį prašymą dėl socialinių paslaugų teikimo asmeniui (šeimai) sustabdymo, kuriame nurodomos priežastys, dėl kurių prašoma sustabdyti socialinių paslaugų teikimą;</w:t>
      </w:r>
    </w:p>
    <w:p w14:paraId="5D86F38B" w14:textId="77777777" w:rsidR="006E31B1" w:rsidRDefault="000177BC" w:rsidP="006E31B1">
      <w:pPr>
        <w:spacing w:line="360" w:lineRule="auto"/>
        <w:ind w:firstLine="720"/>
        <w:contextualSpacing/>
        <w:jc w:val="both"/>
        <w:rPr>
          <w:rFonts w:ascii="Times New Roman" w:hAnsi="Times New Roman"/>
          <w:sz w:val="24"/>
          <w:szCs w:val="24"/>
          <w:lang w:eastAsia="en-US"/>
        </w:rPr>
      </w:pPr>
      <w:r w:rsidRPr="006E31B1">
        <w:rPr>
          <w:rFonts w:ascii="Times New Roman" w:hAnsi="Times New Roman"/>
          <w:sz w:val="24"/>
          <w:szCs w:val="24"/>
        </w:rPr>
        <w:lastRenderedPageBreak/>
        <w:t xml:space="preserve">82.2. </w:t>
      </w:r>
      <w:r w:rsidR="00CC361A" w:rsidRPr="006E31B1">
        <w:rPr>
          <w:rFonts w:ascii="Times New Roman" w:hAnsi="Times New Roman"/>
          <w:sz w:val="24"/>
          <w:szCs w:val="24"/>
        </w:rPr>
        <w:t>įtarus, kad socialines paslaugas</w:t>
      </w:r>
      <w:r w:rsidR="00A73349" w:rsidRPr="006E31B1">
        <w:rPr>
          <w:rFonts w:ascii="Times New Roman" w:hAnsi="Times New Roman"/>
          <w:sz w:val="24"/>
          <w:szCs w:val="24"/>
        </w:rPr>
        <w:t xml:space="preserve"> (bendrąsias, socialinės priežiūros, išskyrus su apgyvendinimu susijusias</w:t>
      </w:r>
      <w:r w:rsidR="004114FC" w:rsidRPr="006E31B1">
        <w:rPr>
          <w:rFonts w:ascii="Times New Roman" w:hAnsi="Times New Roman"/>
          <w:sz w:val="24"/>
          <w:szCs w:val="24"/>
        </w:rPr>
        <w:t xml:space="preserve"> paslaugas ir </w:t>
      </w:r>
      <w:r w:rsidR="00DC0507" w:rsidRPr="006E31B1">
        <w:rPr>
          <w:rFonts w:ascii="Times New Roman" w:hAnsi="Times New Roman"/>
          <w:sz w:val="24"/>
          <w:szCs w:val="24"/>
        </w:rPr>
        <w:t xml:space="preserve">socialinės </w:t>
      </w:r>
      <w:r w:rsidR="004114FC" w:rsidRPr="006E31B1">
        <w:rPr>
          <w:rFonts w:ascii="Times New Roman" w:hAnsi="Times New Roman"/>
          <w:sz w:val="24"/>
          <w:szCs w:val="24"/>
        </w:rPr>
        <w:t>globos paslaugas</w:t>
      </w:r>
      <w:r w:rsidR="00A73349" w:rsidRPr="006E31B1">
        <w:rPr>
          <w:rFonts w:ascii="Times New Roman" w:hAnsi="Times New Roman"/>
          <w:sz w:val="24"/>
          <w:szCs w:val="24"/>
        </w:rPr>
        <w:t>)</w:t>
      </w:r>
      <w:r w:rsidR="00CC361A" w:rsidRPr="006E31B1">
        <w:rPr>
          <w:rFonts w:ascii="Times New Roman" w:hAnsi="Times New Roman"/>
          <w:sz w:val="24"/>
          <w:szCs w:val="24"/>
        </w:rPr>
        <w:t xml:space="preserve"> gaunantis asmuo (šeima) gali sirgti užkrečiamąja liga ir tai galimai kelia pavojų socialinių paslaugų įstaigoje dirbančių asmenų ar socialines paslaugas teikiančio fizinio asmens sveikatai</w:t>
      </w:r>
      <w:r w:rsidR="00BC33BE" w:rsidRPr="006E31B1">
        <w:rPr>
          <w:rFonts w:ascii="Times New Roman" w:hAnsi="Times New Roman"/>
          <w:sz w:val="24"/>
          <w:szCs w:val="24"/>
        </w:rPr>
        <w:t xml:space="preserve">. </w:t>
      </w:r>
      <w:r w:rsidR="00E848F4" w:rsidRPr="006E31B1">
        <w:rPr>
          <w:rFonts w:ascii="Times New Roman" w:hAnsi="Times New Roman"/>
          <w:sz w:val="24"/>
          <w:szCs w:val="24"/>
        </w:rPr>
        <w:t>Socialinių paslaugų teikimas nestabdomas t</w:t>
      </w:r>
      <w:r w:rsidR="00BC33BE" w:rsidRPr="006E31B1">
        <w:rPr>
          <w:rFonts w:ascii="Times New Roman" w:hAnsi="Times New Roman"/>
          <w:sz w:val="24"/>
          <w:szCs w:val="24"/>
        </w:rPr>
        <w:t xml:space="preserve">eikiant socialinės priežiūros paslaugas, susijusias su apgyvendinimu, </w:t>
      </w:r>
      <w:r w:rsidR="00DC0507" w:rsidRPr="006E31B1">
        <w:rPr>
          <w:rFonts w:ascii="Times New Roman" w:hAnsi="Times New Roman"/>
          <w:sz w:val="24"/>
          <w:szCs w:val="24"/>
        </w:rPr>
        <w:t xml:space="preserve">socialinės </w:t>
      </w:r>
      <w:r w:rsidR="00BC33BE" w:rsidRPr="006E31B1">
        <w:rPr>
          <w:rFonts w:ascii="Times New Roman" w:hAnsi="Times New Roman"/>
          <w:sz w:val="24"/>
          <w:szCs w:val="24"/>
        </w:rPr>
        <w:t>globos paslaugas</w:t>
      </w:r>
      <w:r w:rsidR="00E848F4" w:rsidRPr="006E31B1">
        <w:rPr>
          <w:rFonts w:ascii="Times New Roman" w:hAnsi="Times New Roman"/>
          <w:sz w:val="24"/>
          <w:szCs w:val="24"/>
        </w:rPr>
        <w:t xml:space="preserve"> (šiuo atveju į</w:t>
      </w:r>
      <w:r w:rsidR="00BC33BE" w:rsidRPr="006E31B1">
        <w:rPr>
          <w:rFonts w:ascii="Times New Roman" w:hAnsi="Times New Roman"/>
          <w:sz w:val="24"/>
          <w:szCs w:val="24"/>
        </w:rPr>
        <w:t>staigos vadovaujasi</w:t>
      </w:r>
      <w:r w:rsidR="00E848F4" w:rsidRPr="006E31B1">
        <w:rPr>
          <w:rFonts w:ascii="Times New Roman" w:hAnsi="Times New Roman"/>
          <w:sz w:val="24"/>
          <w:szCs w:val="24"/>
        </w:rPr>
        <w:t xml:space="preserve"> Lietuvos Respublikos Žmonių užkrečiamųjų ligų profilaktikos ir kontrolės įstatymu, </w:t>
      </w:r>
      <w:r w:rsidR="000738F0" w:rsidRPr="006E31B1">
        <w:rPr>
          <w:rFonts w:ascii="Times New Roman" w:hAnsi="Times New Roman"/>
          <w:sz w:val="24"/>
          <w:szCs w:val="24"/>
        </w:rPr>
        <w:t>Socialinės globos normų aprašo nuostatomis, patvirtintomis Lietuvos Respublikos socialinės apsaugos ir darbo ministro įsakymu</w:t>
      </w:r>
      <w:r w:rsidR="00E848F4" w:rsidRPr="006E31B1">
        <w:rPr>
          <w:rFonts w:ascii="Times New Roman" w:hAnsi="Times New Roman"/>
          <w:sz w:val="24"/>
          <w:szCs w:val="24"/>
        </w:rPr>
        <w:t>)</w:t>
      </w:r>
      <w:r w:rsidR="00534F2B" w:rsidRPr="006E31B1">
        <w:rPr>
          <w:rFonts w:ascii="Times New Roman" w:hAnsi="Times New Roman"/>
          <w:sz w:val="24"/>
          <w:szCs w:val="24"/>
        </w:rPr>
        <w:t>;</w:t>
      </w:r>
      <w:r w:rsidR="00BC33BE" w:rsidRPr="006E31B1">
        <w:rPr>
          <w:rFonts w:ascii="Times New Roman" w:hAnsi="Times New Roman"/>
          <w:sz w:val="24"/>
          <w:szCs w:val="24"/>
        </w:rPr>
        <w:t xml:space="preserve"> </w:t>
      </w:r>
      <w:bookmarkEnd w:id="10"/>
    </w:p>
    <w:p w14:paraId="2F0E21BD" w14:textId="60920998" w:rsidR="00CC361A" w:rsidRPr="006E31B1" w:rsidRDefault="000177BC" w:rsidP="006E31B1">
      <w:pPr>
        <w:spacing w:line="360" w:lineRule="auto"/>
        <w:ind w:firstLine="720"/>
        <w:contextualSpacing/>
        <w:jc w:val="both"/>
        <w:rPr>
          <w:rFonts w:ascii="Times New Roman" w:hAnsi="Times New Roman"/>
          <w:sz w:val="24"/>
          <w:szCs w:val="24"/>
          <w:lang w:eastAsia="en-US"/>
        </w:rPr>
      </w:pPr>
      <w:r w:rsidRPr="00CF2DF4">
        <w:rPr>
          <w:rFonts w:ascii="Times New Roman" w:hAnsi="Times New Roman"/>
          <w:sz w:val="24"/>
          <w:szCs w:val="24"/>
        </w:rPr>
        <w:t xml:space="preserve">82.3. </w:t>
      </w:r>
      <w:r w:rsidR="00CC361A" w:rsidRPr="00CF2DF4">
        <w:rPr>
          <w:rFonts w:ascii="Times New Roman" w:hAnsi="Times New Roman"/>
          <w:sz w:val="24"/>
          <w:szCs w:val="24"/>
        </w:rPr>
        <w:t>gavus informaciją, kad asmuo išvyko gydytis į sveikatos priežiūros įstaigą ar teismo sprendimu asmeniui skirtas priverstinis gydymas;</w:t>
      </w:r>
    </w:p>
    <w:p w14:paraId="7FC2D030" w14:textId="4FDA8D48" w:rsidR="00CC361A" w:rsidRPr="00CF2DF4" w:rsidRDefault="000177BC" w:rsidP="006E31B1">
      <w:pPr>
        <w:widowControl w:val="0"/>
        <w:tabs>
          <w:tab w:val="left" w:pos="1418"/>
        </w:tabs>
        <w:spacing w:line="360" w:lineRule="auto"/>
        <w:ind w:firstLine="851"/>
        <w:jc w:val="both"/>
        <w:rPr>
          <w:rFonts w:ascii="Times New Roman" w:hAnsi="Times New Roman"/>
          <w:spacing w:val="-10"/>
          <w:sz w:val="24"/>
          <w:szCs w:val="24"/>
        </w:rPr>
      </w:pPr>
      <w:r w:rsidRPr="00CF2DF4">
        <w:rPr>
          <w:rFonts w:ascii="Times New Roman" w:hAnsi="Times New Roman"/>
          <w:sz w:val="24"/>
          <w:szCs w:val="24"/>
        </w:rPr>
        <w:t xml:space="preserve">82.4. </w:t>
      </w:r>
      <w:r w:rsidR="00CC361A" w:rsidRPr="00CF2DF4">
        <w:rPr>
          <w:rFonts w:ascii="Times New Roman" w:hAnsi="Times New Roman"/>
          <w:sz w:val="24"/>
          <w:szCs w:val="24"/>
        </w:rPr>
        <w:t xml:space="preserve">gavus informaciją, kad asmuo (šeima), gaunantis (-i) socialines paslaugas, vienas iš suaugusių šeimos narių ar jo globėjas, rūpintojas, aprūpintojas, besikreipiantis dėl socialinių paslaugų teikimo, pateikė neteisingą informaciją </w:t>
      </w:r>
      <w:r w:rsidR="00CC361A" w:rsidRPr="00CF2DF4">
        <w:rPr>
          <w:rFonts w:ascii="Times New Roman" w:hAnsi="Times New Roman"/>
          <w:spacing w:val="-6"/>
          <w:sz w:val="24"/>
          <w:szCs w:val="24"/>
        </w:rPr>
        <w:t>socialinių paslaugų poreikiui nustatyti arba dirbtinai pablogino sąlygas, norėdamas gauti socialines paslaugas;</w:t>
      </w:r>
    </w:p>
    <w:p w14:paraId="53C7AE16" w14:textId="0E6AEFCE" w:rsidR="00EC3402" w:rsidRPr="00CF2DF4" w:rsidRDefault="000177BC" w:rsidP="006E31B1">
      <w:pPr>
        <w:widowControl w:val="0"/>
        <w:tabs>
          <w:tab w:val="left" w:pos="1418"/>
        </w:tabs>
        <w:spacing w:line="360" w:lineRule="auto"/>
        <w:ind w:firstLine="851"/>
        <w:jc w:val="both"/>
        <w:rPr>
          <w:rFonts w:ascii="Times New Roman" w:hAnsi="Times New Roman"/>
          <w:spacing w:val="-10"/>
          <w:sz w:val="24"/>
          <w:szCs w:val="24"/>
        </w:rPr>
      </w:pPr>
      <w:r w:rsidRPr="00CF2DF4">
        <w:rPr>
          <w:rFonts w:ascii="Times New Roman" w:hAnsi="Times New Roman"/>
          <w:sz w:val="24"/>
          <w:szCs w:val="24"/>
        </w:rPr>
        <w:t xml:space="preserve">82.5. </w:t>
      </w:r>
      <w:r w:rsidR="00CC361A" w:rsidRPr="00CF2DF4">
        <w:rPr>
          <w:rFonts w:ascii="Times New Roman" w:hAnsi="Times New Roman"/>
          <w:sz w:val="24"/>
          <w:szCs w:val="24"/>
        </w:rPr>
        <w:t>gavus informaciją, kad asmuo (šeima) nesilaiko Socialinių paslaugų teikimo ir finansavimo sutarties sąlygų ir (ar) daugiau kaip 2 mėnesius nesumoka už suteiktas socialines paslaugas;</w:t>
      </w:r>
    </w:p>
    <w:p w14:paraId="0DCBC572" w14:textId="2F6BF01F" w:rsidR="00CC361A" w:rsidRPr="00CF2DF4" w:rsidRDefault="000177BC" w:rsidP="006E31B1">
      <w:pPr>
        <w:widowControl w:val="0"/>
        <w:tabs>
          <w:tab w:val="left" w:pos="1418"/>
        </w:tabs>
        <w:spacing w:line="360" w:lineRule="auto"/>
        <w:ind w:firstLine="851"/>
        <w:jc w:val="both"/>
        <w:rPr>
          <w:rFonts w:ascii="Times New Roman" w:hAnsi="Times New Roman"/>
          <w:spacing w:val="-10"/>
          <w:sz w:val="24"/>
          <w:szCs w:val="24"/>
        </w:rPr>
      </w:pPr>
      <w:r w:rsidRPr="00CF2DF4">
        <w:rPr>
          <w:rFonts w:ascii="Times New Roman" w:hAnsi="Times New Roman"/>
          <w:sz w:val="24"/>
          <w:szCs w:val="24"/>
        </w:rPr>
        <w:t xml:space="preserve">82.6. </w:t>
      </w:r>
      <w:r w:rsidR="00CC361A" w:rsidRPr="00CF2DF4">
        <w:rPr>
          <w:rFonts w:ascii="Times New Roman" w:hAnsi="Times New Roman"/>
          <w:sz w:val="24"/>
          <w:szCs w:val="24"/>
        </w:rPr>
        <w:t>gavus informaciją, kad socialinių paslaugų gavėjas nebendradarbiauja su socialinių paslaugų teikėjais</w:t>
      </w:r>
      <w:r w:rsidR="003C612E" w:rsidRPr="00CF2DF4">
        <w:rPr>
          <w:rFonts w:ascii="Times New Roman" w:hAnsi="Times New Roman"/>
          <w:sz w:val="24"/>
          <w:szCs w:val="24"/>
        </w:rPr>
        <w:t>, nesudaro saugių sąlygų teikti paslaugą</w:t>
      </w:r>
      <w:r w:rsidR="00CC361A" w:rsidRPr="00CF2DF4">
        <w:rPr>
          <w:rFonts w:ascii="Times New Roman" w:hAnsi="Times New Roman"/>
          <w:sz w:val="24"/>
          <w:szCs w:val="24"/>
        </w:rPr>
        <w:t xml:space="preserve"> ir tokiais savo veiksmais sukelia grėsmę socialinių paslaugų įstaigoje dirbančių asmenų ar socialines paslaugas teikiančio fizinio asmens gyvybei, sveikatai, saugumui, garbei ir orumui (garbės ir orumo pažeminimas, reiškiamas raštu, žodžiu, gestais, įžeidžiančiu, įžūliu, provokuojančiu ar kitokiu elgesiu) ir dėl tokio elgesio socialinių paslaugų gavėjo atžvilgiu buvo pradėta administracinio nusižengimo teisena ar ikiteisminis tyrimas pagal Lietuvos Respublikos administracinių nusižengimų kodeksą ar Lietuvos Respublikos baudžiamąjį kodeksą, arba yra bent 3 socialinių paslaugų teikėjo (darbuotojų) tarnybiniai pranešimai (aktai), fiksuojantys tokio elgesio apraiškas. Šis papunktis netaikomas teikiant socialines paslaugas vaikams ir tais atvejais, kai nebendradarbiavimas yra išprovokuotas paslaugų gavėjo ligos (diagnozės), kai tokia ligos (diagnozės) pasekmė užfiksuota asmens medicininiuose dokumentuose;</w:t>
      </w:r>
    </w:p>
    <w:p w14:paraId="70B56FE0" w14:textId="4C96FC30" w:rsidR="00CC361A" w:rsidRPr="00CF2DF4" w:rsidRDefault="000177BC" w:rsidP="006E31B1">
      <w:pPr>
        <w:widowControl w:val="0"/>
        <w:tabs>
          <w:tab w:val="left" w:pos="1418"/>
        </w:tabs>
        <w:spacing w:line="360" w:lineRule="auto"/>
        <w:ind w:firstLine="851"/>
        <w:jc w:val="both"/>
        <w:rPr>
          <w:rFonts w:ascii="Times New Roman" w:hAnsi="Times New Roman"/>
          <w:spacing w:val="-10"/>
          <w:sz w:val="24"/>
          <w:szCs w:val="24"/>
        </w:rPr>
      </w:pPr>
      <w:r w:rsidRPr="00CF2DF4">
        <w:rPr>
          <w:rFonts w:ascii="Times New Roman" w:hAnsi="Times New Roman"/>
          <w:sz w:val="24"/>
          <w:szCs w:val="24"/>
        </w:rPr>
        <w:t xml:space="preserve">82.7. </w:t>
      </w:r>
      <w:r w:rsidR="00CC361A" w:rsidRPr="00CF2DF4">
        <w:rPr>
          <w:rFonts w:ascii="Times New Roman" w:hAnsi="Times New Roman"/>
          <w:sz w:val="24"/>
          <w:szCs w:val="24"/>
        </w:rPr>
        <w:t xml:space="preserve">kitais socialinių paslaugų teikimą reglamentuojančiuose teisės aktuose numatytais atvejais. </w:t>
      </w:r>
    </w:p>
    <w:p w14:paraId="7A4A5043" w14:textId="39A93D13" w:rsidR="00F73B57"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83. </w:t>
      </w:r>
      <w:r w:rsidR="00F73B57" w:rsidRPr="00CF2DF4">
        <w:rPr>
          <w:rFonts w:ascii="Times New Roman" w:hAnsi="Times New Roman"/>
          <w:sz w:val="24"/>
          <w:lang w:eastAsia="en-US"/>
        </w:rPr>
        <w:t xml:space="preserve">Priėmus sprendimą dėl socialinių pasaugų teikimo sustabdymo, užpildoma </w:t>
      </w:r>
      <w:r w:rsidR="00394442" w:rsidRPr="00CF2DF4">
        <w:rPr>
          <w:rFonts w:ascii="Times New Roman" w:hAnsi="Times New Roman"/>
          <w:sz w:val="24"/>
          <w:lang w:eastAsia="en-US"/>
        </w:rPr>
        <w:t>A</w:t>
      </w:r>
      <w:r w:rsidR="002F7C83" w:rsidRPr="00CF2DF4">
        <w:rPr>
          <w:rFonts w:ascii="Times New Roman" w:hAnsi="Times New Roman"/>
          <w:sz w:val="24"/>
          <w:lang w:eastAsia="en-US"/>
        </w:rPr>
        <w:t>prašo</w:t>
      </w:r>
      <w:r w:rsidR="00F73B57" w:rsidRPr="00CF2DF4">
        <w:rPr>
          <w:rFonts w:ascii="Times New Roman" w:hAnsi="Times New Roman"/>
          <w:sz w:val="24"/>
          <w:lang w:eastAsia="en-US"/>
        </w:rPr>
        <w:t xml:space="preserve"> </w:t>
      </w:r>
      <w:r w:rsidR="002F7C83" w:rsidRPr="00CF2DF4">
        <w:rPr>
          <w:rFonts w:ascii="Times New Roman" w:hAnsi="Times New Roman"/>
          <w:sz w:val="24"/>
          <w:lang w:eastAsia="en-US"/>
        </w:rPr>
        <w:t>3</w:t>
      </w:r>
      <w:r w:rsidR="00CD66C6" w:rsidRPr="00CF2DF4">
        <w:rPr>
          <w:rFonts w:ascii="Times New Roman" w:hAnsi="Times New Roman"/>
          <w:sz w:val="24"/>
          <w:lang w:eastAsia="en-US"/>
        </w:rPr>
        <w:t>3</w:t>
      </w:r>
      <w:r w:rsidR="00F73B57" w:rsidRPr="00CF2DF4">
        <w:rPr>
          <w:rFonts w:ascii="Times New Roman" w:hAnsi="Times New Roman"/>
          <w:sz w:val="24"/>
          <w:lang w:eastAsia="en-US"/>
        </w:rPr>
        <w:t xml:space="preserve"> punkte nurodyta Sprendimo forma. Apie priimtą Sprendimą raštu</w:t>
      </w:r>
      <w:r w:rsidR="00A7146D" w:rsidRPr="00CF2DF4">
        <w:rPr>
          <w:rFonts w:ascii="Times New Roman" w:hAnsi="Times New Roman"/>
          <w:sz w:val="24"/>
          <w:lang w:eastAsia="en-US"/>
        </w:rPr>
        <w:t>/ el. paštu</w:t>
      </w:r>
      <w:r w:rsidR="00F73B57" w:rsidRPr="00CF2DF4">
        <w:rPr>
          <w:rFonts w:ascii="Times New Roman" w:hAnsi="Times New Roman"/>
          <w:sz w:val="24"/>
          <w:lang w:eastAsia="en-US"/>
        </w:rPr>
        <w:t xml:space="preserve"> informuojama socialines paslaugas teikianti įstaiga ir</w:t>
      </w:r>
      <w:r w:rsidR="002F7C83" w:rsidRPr="00CF2DF4">
        <w:rPr>
          <w:rFonts w:ascii="Times New Roman" w:hAnsi="Times New Roman"/>
          <w:sz w:val="24"/>
          <w:lang w:eastAsia="en-US"/>
        </w:rPr>
        <w:t xml:space="preserve"> a</w:t>
      </w:r>
      <w:r w:rsidR="00F73B57" w:rsidRPr="00CF2DF4">
        <w:rPr>
          <w:rFonts w:ascii="Times New Roman" w:hAnsi="Times New Roman"/>
          <w:sz w:val="24"/>
          <w:lang w:eastAsia="en-US"/>
        </w:rPr>
        <w:t>smuo</w:t>
      </w:r>
      <w:r w:rsidR="00B669E1" w:rsidRPr="00CF2DF4">
        <w:rPr>
          <w:rFonts w:ascii="Times New Roman" w:hAnsi="Times New Roman"/>
          <w:sz w:val="24"/>
          <w:lang w:eastAsia="en-US"/>
        </w:rPr>
        <w:t xml:space="preserve"> (šeima)</w:t>
      </w:r>
      <w:r w:rsidR="002F7C83" w:rsidRPr="00CF2DF4">
        <w:rPr>
          <w:rFonts w:ascii="Times New Roman" w:hAnsi="Times New Roman"/>
          <w:sz w:val="24"/>
          <w:lang w:eastAsia="en-US"/>
        </w:rPr>
        <w:t>,</w:t>
      </w:r>
      <w:r w:rsidR="00F73B57" w:rsidRPr="00CF2DF4">
        <w:rPr>
          <w:rFonts w:ascii="Times New Roman" w:hAnsi="Times New Roman"/>
          <w:sz w:val="24"/>
          <w:lang w:eastAsia="en-US"/>
        </w:rPr>
        <w:t xml:space="preserve"> pateikiant</w:t>
      </w:r>
      <w:r w:rsidR="00A7146D" w:rsidRPr="00CF2DF4">
        <w:rPr>
          <w:rFonts w:ascii="Times New Roman" w:hAnsi="Times New Roman"/>
          <w:sz w:val="24"/>
          <w:lang w:eastAsia="en-US"/>
        </w:rPr>
        <w:t xml:space="preserve"> jiems</w:t>
      </w:r>
      <w:r w:rsidR="00F73B57" w:rsidRPr="00CF2DF4">
        <w:rPr>
          <w:rFonts w:ascii="Times New Roman" w:hAnsi="Times New Roman"/>
          <w:sz w:val="24"/>
          <w:lang w:eastAsia="en-US"/>
        </w:rPr>
        <w:t xml:space="preserve"> Sprendimo kopiją.</w:t>
      </w:r>
    </w:p>
    <w:p w14:paraId="0FF60437" w14:textId="7C477B51" w:rsidR="00F73B57"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84. </w:t>
      </w:r>
      <w:r w:rsidR="00F73B57" w:rsidRPr="00CF2DF4">
        <w:rPr>
          <w:rFonts w:ascii="Times New Roman" w:hAnsi="Times New Roman"/>
          <w:sz w:val="24"/>
          <w:lang w:eastAsia="en-US"/>
        </w:rPr>
        <w:t xml:space="preserve">Jeigu per socialinių paslaugų teikimo sustabdymo laikotarpį pasikeičia asmens (šeimos) </w:t>
      </w:r>
      <w:r w:rsidR="00F73B57" w:rsidRPr="00CF2DF4">
        <w:rPr>
          <w:rFonts w:ascii="Times New Roman" w:hAnsi="Times New Roman"/>
          <w:sz w:val="24"/>
          <w:lang w:eastAsia="en-US"/>
        </w:rPr>
        <w:lastRenderedPageBreak/>
        <w:t xml:space="preserve">socialinių paslaugų poreikis ir gaunamas asmens (šeimos) Prašymas ar socialines paslaugas, prieš sustabdant jų teikimą, teikusios įstaigos informacija dėl pasikeitusio asmens (šeimos) socialinių paslaugų poreikio, asmens (šeimos) socialinių paslaugų poreikis vertinamas ir sprendimas skirti kitas socialines paslaugas priimamas </w:t>
      </w:r>
      <w:r w:rsidR="002F7C83" w:rsidRPr="00CF2DF4">
        <w:rPr>
          <w:rFonts w:ascii="Times New Roman" w:hAnsi="Times New Roman"/>
          <w:sz w:val="24"/>
          <w:lang w:eastAsia="en-US"/>
        </w:rPr>
        <w:t>Socialinių paslaugų poreikio nustatymo tvarkos aprašo</w:t>
      </w:r>
      <w:r w:rsidR="00F73B57" w:rsidRPr="00CF2DF4">
        <w:rPr>
          <w:rFonts w:ascii="Times New Roman" w:hAnsi="Times New Roman"/>
          <w:sz w:val="24"/>
          <w:lang w:eastAsia="en-US"/>
        </w:rPr>
        <w:t xml:space="preserve"> nustatyta tvarka.</w:t>
      </w:r>
    </w:p>
    <w:p w14:paraId="6C0C7EC8" w14:textId="5D52CF7B" w:rsidR="00F73B57"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85. </w:t>
      </w:r>
      <w:r w:rsidR="00D842C2" w:rsidRPr="00CF2DF4">
        <w:rPr>
          <w:rFonts w:ascii="Times New Roman" w:hAnsi="Times New Roman"/>
          <w:sz w:val="24"/>
          <w:lang w:eastAsia="en-US"/>
        </w:rPr>
        <w:t>Socialinių paslaugų teikimas asmeniui (šeimai) Socialinių paslaugų poreikio nustatymo tvarkos aprašo nustatyta tvarka gali būti sustabdomas iki 120 kalendorinių dienų</w:t>
      </w:r>
      <w:r w:rsidR="00F73B57" w:rsidRPr="00CF2DF4">
        <w:rPr>
          <w:rFonts w:ascii="Times New Roman" w:hAnsi="Times New Roman"/>
          <w:sz w:val="24"/>
          <w:lang w:eastAsia="en-US"/>
        </w:rPr>
        <w:t>, išskyrus atvejus, kai socialinių paslaugų teikimas stabdomas dėl asmens išvykimo gydytis į sveikatos priežiūros įstaigą ar teismo sprendimo skirti asmeniui priverstinį gydymą. Pasibaigus Sprendime dėl paslaugų teikimo sustabdymo nurodytam laikotarpiui socialinės paslaugos, kurių teikimas buvo sustabdytas, pradedamos teikti ne vėliau nei kitą darbo dieną nuo nurodyto laikotarpio pabaigos, ir teikiamos tomis pačiomis sąlygomis be atskiro Sprendimo priėmimo.</w:t>
      </w:r>
    </w:p>
    <w:p w14:paraId="5A6DF5A2" w14:textId="4CEE81AB" w:rsidR="002C2416"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86. </w:t>
      </w:r>
      <w:r w:rsidR="00F73B57" w:rsidRPr="00CF2DF4">
        <w:rPr>
          <w:rFonts w:ascii="Times New Roman" w:hAnsi="Times New Roman"/>
          <w:sz w:val="24"/>
          <w:lang w:eastAsia="en-US"/>
        </w:rPr>
        <w:t>Socialinių paslaugų teikimas, nesibaigus Sprendime dėl socialinių paslaugų teikimo sustabdymo nurodytam socialinių paslaugų teikimo sustabdymo laikotarpiui, gali būti</w:t>
      </w:r>
      <w:r w:rsidR="002C2416" w:rsidRPr="00CF2DF4">
        <w:rPr>
          <w:rFonts w:ascii="Times New Roman" w:hAnsi="Times New Roman"/>
          <w:sz w:val="24"/>
          <w:lang w:eastAsia="en-US"/>
        </w:rPr>
        <w:t xml:space="preserve"> atnaujinamas</w:t>
      </w:r>
      <w:r w:rsidR="00F73B57" w:rsidRPr="00CF2DF4">
        <w:rPr>
          <w:rFonts w:ascii="Times New Roman" w:hAnsi="Times New Roman"/>
          <w:sz w:val="24"/>
          <w:lang w:eastAsia="en-US"/>
        </w:rPr>
        <w:t xml:space="preserve"> </w:t>
      </w:r>
      <w:r w:rsidR="00E20F2A" w:rsidRPr="00CF2DF4">
        <w:rPr>
          <w:rFonts w:ascii="Times New Roman" w:hAnsi="Times New Roman"/>
          <w:sz w:val="24"/>
          <w:lang w:eastAsia="en-US"/>
        </w:rPr>
        <w:t>socialinių paslaugų teikėj</w:t>
      </w:r>
      <w:r w:rsidR="002C2416" w:rsidRPr="00CF2DF4">
        <w:rPr>
          <w:rFonts w:ascii="Times New Roman" w:hAnsi="Times New Roman"/>
          <w:sz w:val="24"/>
          <w:lang w:eastAsia="en-US"/>
        </w:rPr>
        <w:t xml:space="preserve">ui </w:t>
      </w:r>
      <w:r w:rsidR="001358AF" w:rsidRPr="00CF2DF4">
        <w:rPr>
          <w:rFonts w:ascii="Times New Roman" w:hAnsi="Times New Roman"/>
          <w:sz w:val="24"/>
          <w:lang w:eastAsia="en-US"/>
        </w:rPr>
        <w:t xml:space="preserve">informavus </w:t>
      </w:r>
      <w:r w:rsidR="00793BAF" w:rsidRPr="00CF2DF4">
        <w:rPr>
          <w:rFonts w:ascii="Times New Roman" w:hAnsi="Times New Roman"/>
          <w:sz w:val="24"/>
          <w:lang w:eastAsia="en-US"/>
        </w:rPr>
        <w:t>Skyri</w:t>
      </w:r>
      <w:r w:rsidR="001358AF" w:rsidRPr="00CF2DF4">
        <w:rPr>
          <w:rFonts w:ascii="Times New Roman" w:hAnsi="Times New Roman"/>
          <w:sz w:val="24"/>
          <w:lang w:eastAsia="en-US"/>
        </w:rPr>
        <w:t>ų</w:t>
      </w:r>
      <w:r w:rsidR="002C2416" w:rsidRPr="00CF2DF4">
        <w:rPr>
          <w:rFonts w:ascii="Times New Roman" w:hAnsi="Times New Roman"/>
          <w:sz w:val="24"/>
          <w:lang w:eastAsia="en-US"/>
        </w:rPr>
        <w:t xml:space="preserve"> </w:t>
      </w:r>
      <w:r w:rsidR="002F7C83" w:rsidRPr="00CF2DF4">
        <w:rPr>
          <w:rFonts w:ascii="Times New Roman" w:hAnsi="Times New Roman"/>
          <w:sz w:val="24"/>
          <w:lang w:eastAsia="en-US"/>
        </w:rPr>
        <w:t xml:space="preserve">paštu/ el. paštu </w:t>
      </w:r>
      <w:r w:rsidR="002C2416" w:rsidRPr="00CF2DF4">
        <w:rPr>
          <w:rFonts w:ascii="Times New Roman" w:hAnsi="Times New Roman"/>
          <w:sz w:val="24"/>
          <w:lang w:eastAsia="en-US"/>
        </w:rPr>
        <w:t xml:space="preserve">per 3 darbo dienas apie atnaujintą paslaugų teikimą </w:t>
      </w:r>
      <w:r w:rsidR="00BF06F3" w:rsidRPr="00CF2DF4">
        <w:rPr>
          <w:rFonts w:ascii="Times New Roman" w:hAnsi="Times New Roman"/>
          <w:sz w:val="24"/>
          <w:lang w:eastAsia="en-US"/>
        </w:rPr>
        <w:t>a</w:t>
      </w:r>
      <w:r w:rsidR="002C2416" w:rsidRPr="00CF2DF4">
        <w:rPr>
          <w:rFonts w:ascii="Times New Roman" w:hAnsi="Times New Roman"/>
          <w:sz w:val="24"/>
          <w:lang w:eastAsia="en-US"/>
        </w:rPr>
        <w:t>smeniui</w:t>
      </w:r>
      <w:r w:rsidR="001358AF" w:rsidRPr="00CF2DF4">
        <w:rPr>
          <w:rFonts w:ascii="Times New Roman" w:hAnsi="Times New Roman"/>
          <w:sz w:val="24"/>
          <w:lang w:eastAsia="en-US"/>
        </w:rPr>
        <w:t xml:space="preserve">, ir </w:t>
      </w:r>
      <w:r w:rsidR="002C2416" w:rsidRPr="00CF2DF4">
        <w:rPr>
          <w:rFonts w:ascii="Times New Roman" w:hAnsi="Times New Roman"/>
          <w:sz w:val="24"/>
          <w:lang w:eastAsia="en-US"/>
        </w:rPr>
        <w:t>teikiam</w:t>
      </w:r>
      <w:r w:rsidR="001358AF" w:rsidRPr="00CF2DF4">
        <w:rPr>
          <w:rFonts w:ascii="Times New Roman" w:hAnsi="Times New Roman"/>
          <w:sz w:val="24"/>
          <w:lang w:eastAsia="en-US"/>
        </w:rPr>
        <w:t>a</w:t>
      </w:r>
      <w:r w:rsidR="002C2416" w:rsidRPr="00CF2DF4">
        <w:rPr>
          <w:rFonts w:ascii="Times New Roman" w:hAnsi="Times New Roman"/>
          <w:sz w:val="24"/>
          <w:lang w:eastAsia="en-US"/>
        </w:rPr>
        <w:t xml:space="preserve"> tomis pačiomis sąlygomis be atskiro Sprendimo priėmimo.</w:t>
      </w:r>
    </w:p>
    <w:p w14:paraId="66BA65C7" w14:textId="74F14ABE" w:rsidR="00F73B57"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87. </w:t>
      </w:r>
      <w:r w:rsidR="00F73B57" w:rsidRPr="00CF2DF4">
        <w:rPr>
          <w:rFonts w:ascii="Times New Roman" w:hAnsi="Times New Roman"/>
          <w:sz w:val="24"/>
          <w:lang w:eastAsia="en-US"/>
        </w:rPr>
        <w:t>Socialinių paslaugų teikimas nutraukiamas gavus socialinių paslaugų teikėjo informaciją ar (ir) asmens (vieno iš suaugusių šeimos narių) ar jo globėjo, rūpintojo, aprūpintojo laisvos formos rašytinį prašymą dėl socialinių paslaugų teikimo nutraukimo (nurodomas asmens (vieno iš suaugusių šeimos narių) vardas, pavardė, priežastys, dėl kurių siūloma / prašoma asmeniui (šeimai) nutraukti socialinių paslaugų teikimą), pagal įvertintą asmens (šeimos) socialinių paslaugų poreikį</w:t>
      </w:r>
      <w:r w:rsidR="002C2416" w:rsidRPr="00CF2DF4">
        <w:rPr>
          <w:rFonts w:ascii="Times New Roman" w:hAnsi="Times New Roman"/>
          <w:sz w:val="24"/>
          <w:lang w:eastAsia="en-US"/>
        </w:rPr>
        <w:t xml:space="preserve"> </w:t>
      </w:r>
      <w:r w:rsidR="00793BAF" w:rsidRPr="00CF2DF4">
        <w:rPr>
          <w:rFonts w:ascii="Times New Roman" w:hAnsi="Times New Roman"/>
          <w:sz w:val="24"/>
          <w:lang w:eastAsia="en-US"/>
        </w:rPr>
        <w:t>Skyriaus</w:t>
      </w:r>
      <w:r w:rsidR="002C2416" w:rsidRPr="00CF2DF4">
        <w:rPr>
          <w:rFonts w:ascii="Times New Roman" w:hAnsi="Times New Roman"/>
          <w:sz w:val="24"/>
          <w:lang w:eastAsia="en-US"/>
        </w:rPr>
        <w:t xml:space="preserve"> vedėjas</w:t>
      </w:r>
      <w:r w:rsidR="00793BAF" w:rsidRPr="00CF2DF4">
        <w:rPr>
          <w:rFonts w:ascii="Times New Roman" w:hAnsi="Times New Roman"/>
          <w:sz w:val="24"/>
          <w:lang w:eastAsia="en-US"/>
        </w:rPr>
        <w:t xml:space="preserve"> </w:t>
      </w:r>
      <w:r w:rsidR="00F73B57" w:rsidRPr="00CF2DF4">
        <w:rPr>
          <w:rFonts w:ascii="Times New Roman" w:hAnsi="Times New Roman"/>
          <w:sz w:val="24"/>
          <w:lang w:eastAsia="en-US"/>
        </w:rPr>
        <w:t xml:space="preserve">priima </w:t>
      </w:r>
      <w:r w:rsidR="00793BAF" w:rsidRPr="00CF2DF4">
        <w:rPr>
          <w:rFonts w:ascii="Times New Roman" w:hAnsi="Times New Roman"/>
          <w:sz w:val="24"/>
          <w:lang w:eastAsia="en-US"/>
        </w:rPr>
        <w:t>S</w:t>
      </w:r>
      <w:r w:rsidR="00F73B57" w:rsidRPr="00CF2DF4">
        <w:rPr>
          <w:rFonts w:ascii="Times New Roman" w:hAnsi="Times New Roman"/>
          <w:sz w:val="24"/>
          <w:lang w:eastAsia="en-US"/>
        </w:rPr>
        <w:t xml:space="preserve">prendimą dėl socialinių paslaugų asmeniui (šeimai) teikimo nutraukimo </w:t>
      </w:r>
      <w:r w:rsidR="002F7C83" w:rsidRPr="00CF2DF4">
        <w:rPr>
          <w:rFonts w:ascii="Times New Roman" w:hAnsi="Times New Roman"/>
          <w:sz w:val="24"/>
          <w:lang w:eastAsia="en-US"/>
        </w:rPr>
        <w:t>Socialinių paslaugų poreikio nustatymo tvarkos apraše</w:t>
      </w:r>
      <w:r w:rsidR="002C2416" w:rsidRPr="00CF2DF4">
        <w:rPr>
          <w:rFonts w:ascii="Times New Roman" w:hAnsi="Times New Roman"/>
          <w:sz w:val="24"/>
          <w:lang w:eastAsia="en-US"/>
        </w:rPr>
        <w:t xml:space="preserve"> nustatyta</w:t>
      </w:r>
      <w:r w:rsidR="002F7C83" w:rsidRPr="00CF2DF4">
        <w:rPr>
          <w:rFonts w:ascii="Times New Roman" w:hAnsi="Times New Roman"/>
          <w:sz w:val="24"/>
          <w:lang w:eastAsia="en-US"/>
        </w:rPr>
        <w:t xml:space="preserve"> tvarka ir </w:t>
      </w:r>
      <w:r w:rsidR="002C2416" w:rsidRPr="00CF2DF4">
        <w:rPr>
          <w:rFonts w:ascii="Times New Roman" w:hAnsi="Times New Roman"/>
          <w:sz w:val="24"/>
          <w:lang w:eastAsia="en-US"/>
        </w:rPr>
        <w:t>terminais.</w:t>
      </w:r>
      <w:r w:rsidR="00F73B57" w:rsidRPr="00CF2DF4">
        <w:rPr>
          <w:rFonts w:ascii="Times New Roman" w:hAnsi="Times New Roman"/>
          <w:sz w:val="24"/>
          <w:lang w:eastAsia="en-US"/>
        </w:rPr>
        <w:t xml:space="preserve"> Šis </w:t>
      </w:r>
      <w:r w:rsidR="00793BAF" w:rsidRPr="00CF2DF4">
        <w:rPr>
          <w:rFonts w:ascii="Times New Roman" w:hAnsi="Times New Roman"/>
          <w:sz w:val="24"/>
          <w:lang w:eastAsia="en-US"/>
        </w:rPr>
        <w:t>S</w:t>
      </w:r>
      <w:r w:rsidR="00F73B57" w:rsidRPr="00CF2DF4">
        <w:rPr>
          <w:rFonts w:ascii="Times New Roman" w:hAnsi="Times New Roman"/>
          <w:sz w:val="24"/>
          <w:lang w:eastAsia="en-US"/>
        </w:rPr>
        <w:t xml:space="preserve">prendimas priimamas vadovaujantis poreikio nustatančio </w:t>
      </w:r>
      <w:r w:rsidR="00A204E1" w:rsidRPr="00CF2DF4">
        <w:rPr>
          <w:rFonts w:ascii="Times New Roman" w:hAnsi="Times New Roman"/>
          <w:sz w:val="24"/>
          <w:lang w:eastAsia="en-US"/>
        </w:rPr>
        <w:t>socialinio darbuotojo</w:t>
      </w:r>
      <w:r w:rsidR="00F73B57" w:rsidRPr="00CF2DF4">
        <w:rPr>
          <w:rFonts w:ascii="Times New Roman" w:hAnsi="Times New Roman"/>
          <w:sz w:val="24"/>
          <w:lang w:eastAsia="en-US"/>
        </w:rPr>
        <w:t xml:space="preserve"> išvada, patvirtinančia, kad socialinių paslaugų teikimo nutraukimas atitinka asmens (šeimos) socialinių paslaugų poreikius ir interesus, bei rekomendacijomis dėl socialinių paslaugų tęstinumo pagal nustatytą asmens (šeimos) socialinių paslaugų poreikį, jeigu asmeniui (šeimai) jų reikia.</w:t>
      </w:r>
    </w:p>
    <w:p w14:paraId="17DF836C" w14:textId="67CD621E" w:rsidR="00F73B57" w:rsidRPr="00CF2DF4"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88. </w:t>
      </w:r>
      <w:r w:rsidR="00F73B57" w:rsidRPr="00CF2DF4">
        <w:rPr>
          <w:rFonts w:ascii="Times New Roman" w:hAnsi="Times New Roman"/>
          <w:sz w:val="24"/>
          <w:lang w:eastAsia="en-US"/>
        </w:rPr>
        <w:t>Priėmus sprendimą dėl socialinių pas</w:t>
      </w:r>
      <w:r w:rsidR="00270092" w:rsidRPr="00CF2DF4">
        <w:rPr>
          <w:rFonts w:ascii="Times New Roman" w:hAnsi="Times New Roman"/>
          <w:sz w:val="24"/>
          <w:lang w:eastAsia="en-US"/>
        </w:rPr>
        <w:t>l</w:t>
      </w:r>
      <w:r w:rsidR="00F73B57" w:rsidRPr="00CF2DF4">
        <w:rPr>
          <w:rFonts w:ascii="Times New Roman" w:hAnsi="Times New Roman"/>
          <w:sz w:val="24"/>
          <w:lang w:eastAsia="en-US"/>
        </w:rPr>
        <w:t xml:space="preserve">augų teikimo nutraukimo, </w:t>
      </w:r>
      <w:r w:rsidR="007A003E" w:rsidRPr="00CF2DF4">
        <w:rPr>
          <w:rFonts w:ascii="Times New Roman" w:hAnsi="Times New Roman"/>
          <w:sz w:val="24"/>
          <w:lang w:eastAsia="en-US"/>
        </w:rPr>
        <w:t xml:space="preserve">užpildoma </w:t>
      </w:r>
      <w:r w:rsidR="00394442" w:rsidRPr="00CF2DF4">
        <w:rPr>
          <w:rFonts w:ascii="Times New Roman" w:hAnsi="Times New Roman"/>
          <w:sz w:val="24"/>
          <w:lang w:eastAsia="en-US"/>
        </w:rPr>
        <w:t>A</w:t>
      </w:r>
      <w:r w:rsidR="002F7C83" w:rsidRPr="00CF2DF4">
        <w:rPr>
          <w:rFonts w:ascii="Times New Roman" w:hAnsi="Times New Roman"/>
          <w:sz w:val="24"/>
          <w:lang w:eastAsia="en-US"/>
        </w:rPr>
        <w:t>praš</w:t>
      </w:r>
      <w:r w:rsidR="00BF06F3" w:rsidRPr="00CF2DF4">
        <w:rPr>
          <w:rFonts w:ascii="Times New Roman" w:hAnsi="Times New Roman"/>
          <w:sz w:val="24"/>
          <w:lang w:eastAsia="en-US"/>
        </w:rPr>
        <w:t>o</w:t>
      </w:r>
      <w:r w:rsidR="00F73B57" w:rsidRPr="00CF2DF4">
        <w:rPr>
          <w:rFonts w:ascii="Times New Roman" w:hAnsi="Times New Roman"/>
          <w:sz w:val="24"/>
          <w:lang w:eastAsia="en-US"/>
        </w:rPr>
        <w:t xml:space="preserve"> </w:t>
      </w:r>
      <w:r w:rsidR="00394442" w:rsidRPr="00CF2DF4">
        <w:rPr>
          <w:rFonts w:ascii="Times New Roman" w:hAnsi="Times New Roman"/>
          <w:sz w:val="24"/>
          <w:lang w:eastAsia="en-US"/>
        </w:rPr>
        <w:t>3</w:t>
      </w:r>
      <w:r w:rsidR="00CD66C6" w:rsidRPr="00CF2DF4">
        <w:rPr>
          <w:rFonts w:ascii="Times New Roman" w:hAnsi="Times New Roman"/>
          <w:sz w:val="24"/>
          <w:lang w:eastAsia="en-US"/>
        </w:rPr>
        <w:t>3</w:t>
      </w:r>
      <w:r w:rsidR="00F73B57" w:rsidRPr="00CF2DF4">
        <w:rPr>
          <w:rFonts w:ascii="Times New Roman" w:hAnsi="Times New Roman"/>
          <w:sz w:val="24"/>
          <w:lang w:eastAsia="en-US"/>
        </w:rPr>
        <w:t xml:space="preserve"> punkte nurodyta Sprendimo forma. Jeigu poreikį vertinančio subjekto išvadoje nurodoma, kad socialinės paslaugos asmeniui (šeimai) reikalingos, priėmus Sprendimą nutraukti vienų socialinių paslaugų teikimą, priimamas Sprendimas skirti kitas socialines paslaugas pagal asmeniui (šeimai) nustatytą socialinių paslaugų poreikį.</w:t>
      </w:r>
    </w:p>
    <w:p w14:paraId="27BBAF8F" w14:textId="77777777" w:rsidR="006E31B1"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lang w:eastAsia="en-US"/>
        </w:rPr>
        <w:t xml:space="preserve">89. </w:t>
      </w:r>
      <w:r w:rsidR="00F73B57" w:rsidRPr="00CF2DF4">
        <w:rPr>
          <w:rFonts w:ascii="Times New Roman" w:hAnsi="Times New Roman"/>
          <w:sz w:val="24"/>
          <w:lang w:eastAsia="en-US"/>
        </w:rPr>
        <w:t>Jeigu gaunama socialinių paslaugų teikėjo informacija ar</w:t>
      </w:r>
      <w:r w:rsidR="00CD66C6" w:rsidRPr="00CF2DF4">
        <w:rPr>
          <w:rFonts w:ascii="Times New Roman" w:hAnsi="Times New Roman"/>
          <w:sz w:val="24"/>
          <w:lang w:eastAsia="en-US"/>
        </w:rPr>
        <w:t xml:space="preserve"> </w:t>
      </w:r>
      <w:r w:rsidR="00F73B57" w:rsidRPr="00CF2DF4">
        <w:rPr>
          <w:rFonts w:ascii="Times New Roman" w:hAnsi="Times New Roman"/>
          <w:sz w:val="24"/>
          <w:lang w:eastAsia="en-US"/>
        </w:rPr>
        <w:t xml:space="preserve">(ir) asmens (vieno iš suaugusių šeimos narių) ar jo globėjo, rūpintojo, aprūpintojo laisvos formos rašytinis prašymas dėl vaikų dienos </w:t>
      </w:r>
      <w:r w:rsidR="00F73B57" w:rsidRPr="00CF2DF4">
        <w:rPr>
          <w:rFonts w:ascii="Times New Roman" w:hAnsi="Times New Roman"/>
          <w:sz w:val="24"/>
          <w:lang w:eastAsia="en-US"/>
        </w:rPr>
        <w:lastRenderedPageBreak/>
        <w:t xml:space="preserve">socialinės priežiūros nutraukimo, sprendimas dėl šios paslaugos nutraukimo priimamas </w:t>
      </w:r>
      <w:r w:rsidR="00F73B57" w:rsidRPr="00CF2DF4">
        <w:rPr>
          <w:rFonts w:ascii="Times New Roman" w:hAnsi="Times New Roman"/>
          <w:sz w:val="24"/>
          <w:szCs w:val="24"/>
          <w:lang w:eastAsia="en-US"/>
        </w:rPr>
        <w:t xml:space="preserve">neteikiant poreikį vertinančio </w:t>
      </w:r>
      <w:r w:rsidR="00A204E1" w:rsidRPr="00CF2DF4">
        <w:rPr>
          <w:rFonts w:ascii="Times New Roman" w:hAnsi="Times New Roman"/>
          <w:sz w:val="24"/>
          <w:szCs w:val="24"/>
          <w:lang w:eastAsia="en-US"/>
        </w:rPr>
        <w:t>s</w:t>
      </w:r>
      <w:r w:rsidR="00F73B57" w:rsidRPr="00CF2DF4">
        <w:rPr>
          <w:rFonts w:ascii="Times New Roman" w:hAnsi="Times New Roman"/>
          <w:sz w:val="24"/>
          <w:szCs w:val="24"/>
          <w:lang w:eastAsia="en-US"/>
        </w:rPr>
        <w:t>o</w:t>
      </w:r>
      <w:r w:rsidR="00A204E1" w:rsidRPr="00CF2DF4">
        <w:rPr>
          <w:rFonts w:ascii="Times New Roman" w:hAnsi="Times New Roman"/>
          <w:sz w:val="24"/>
          <w:szCs w:val="24"/>
          <w:lang w:eastAsia="en-US"/>
        </w:rPr>
        <w:t>cialinio darbuotojo</w:t>
      </w:r>
      <w:r w:rsidR="00F73B57" w:rsidRPr="00CF2DF4">
        <w:rPr>
          <w:rFonts w:ascii="Times New Roman" w:hAnsi="Times New Roman"/>
          <w:sz w:val="24"/>
          <w:szCs w:val="24"/>
          <w:lang w:eastAsia="en-US"/>
        </w:rPr>
        <w:t xml:space="preserve"> išvados.</w:t>
      </w:r>
    </w:p>
    <w:p w14:paraId="0735EFB5" w14:textId="77777777" w:rsidR="006E31B1" w:rsidRDefault="000177BC"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sz w:val="24"/>
          <w:szCs w:val="24"/>
          <w:lang w:eastAsia="en-US"/>
        </w:rPr>
        <w:t xml:space="preserve">90. </w:t>
      </w:r>
      <w:r w:rsidR="00F73B57" w:rsidRPr="00CF2DF4">
        <w:rPr>
          <w:rFonts w:ascii="Times New Roman" w:hAnsi="Times New Roman"/>
          <w:sz w:val="24"/>
          <w:szCs w:val="24"/>
          <w:lang w:eastAsia="en-US"/>
        </w:rPr>
        <w:t>Socialinių paslaugų teikėjai negali inicijuoti socialinių paslaugų teikimo asmeniui (šeimai) sustabdymo ar nutraukimo, jeigu socialinių paslaugų poreikis asmeniui (šeimai) nepasikeitė</w:t>
      </w:r>
      <w:r w:rsidR="00402401" w:rsidRPr="00CF2DF4">
        <w:rPr>
          <w:rFonts w:ascii="Times New Roman" w:hAnsi="Times New Roman"/>
          <w:sz w:val="24"/>
          <w:szCs w:val="24"/>
          <w:lang w:eastAsia="en-US"/>
        </w:rPr>
        <w:t>, išskyrus šio Aprašo 8</w:t>
      </w:r>
      <w:r w:rsidR="00235044" w:rsidRPr="00CF2DF4">
        <w:rPr>
          <w:rFonts w:ascii="Times New Roman" w:hAnsi="Times New Roman"/>
          <w:sz w:val="24"/>
          <w:szCs w:val="24"/>
          <w:lang w:eastAsia="en-US"/>
        </w:rPr>
        <w:t>2</w:t>
      </w:r>
      <w:r w:rsidR="00402401" w:rsidRPr="00CF2DF4">
        <w:rPr>
          <w:rFonts w:ascii="Times New Roman" w:hAnsi="Times New Roman"/>
          <w:sz w:val="24"/>
          <w:szCs w:val="24"/>
          <w:lang w:eastAsia="en-US"/>
        </w:rPr>
        <w:t xml:space="preserve"> ir 9</w:t>
      </w:r>
      <w:r w:rsidR="00235044" w:rsidRPr="00CF2DF4">
        <w:rPr>
          <w:rFonts w:ascii="Times New Roman" w:hAnsi="Times New Roman"/>
          <w:sz w:val="24"/>
          <w:szCs w:val="24"/>
          <w:lang w:eastAsia="en-US"/>
        </w:rPr>
        <w:t>1</w:t>
      </w:r>
      <w:r w:rsidR="00402401" w:rsidRPr="00CF2DF4">
        <w:rPr>
          <w:rFonts w:ascii="Times New Roman" w:hAnsi="Times New Roman"/>
          <w:sz w:val="24"/>
          <w:szCs w:val="24"/>
          <w:lang w:eastAsia="en-US"/>
        </w:rPr>
        <w:t xml:space="preserve"> punktuose numatytus atvejus. </w:t>
      </w:r>
    </w:p>
    <w:p w14:paraId="71F41B75"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 </w:t>
      </w:r>
      <w:r w:rsidR="006F5FD8" w:rsidRPr="006E31B1">
        <w:rPr>
          <w:rFonts w:ascii="Times New Roman" w:hAnsi="Times New Roman"/>
          <w:color w:val="000000"/>
          <w:sz w:val="24"/>
          <w:szCs w:val="24"/>
        </w:rPr>
        <w:t>Socialinių paslaugų teikimas gali būti nutraukiamas šiais atvejais:</w:t>
      </w:r>
    </w:p>
    <w:p w14:paraId="1D6207C7" w14:textId="77777777" w:rsidR="006E31B1" w:rsidRDefault="00D7013E" w:rsidP="006E31B1">
      <w:pPr>
        <w:widowControl w:val="0"/>
        <w:tabs>
          <w:tab w:val="left" w:pos="1418"/>
        </w:tabs>
        <w:spacing w:line="360" w:lineRule="auto"/>
        <w:ind w:firstLine="851"/>
        <w:contextualSpacing/>
        <w:jc w:val="both"/>
        <w:rPr>
          <w:rFonts w:ascii="Times New Roman" w:hAnsi="Times New Roman"/>
          <w:sz w:val="24"/>
          <w:szCs w:val="24"/>
          <w:lang w:eastAsia="en-US"/>
        </w:rPr>
      </w:pPr>
      <w:r w:rsidRPr="00CF2DF4">
        <w:rPr>
          <w:rFonts w:ascii="Times New Roman" w:hAnsi="Times New Roman"/>
          <w:color w:val="000000"/>
          <w:sz w:val="24"/>
          <w:szCs w:val="24"/>
        </w:rPr>
        <w:t xml:space="preserve">91.1. </w:t>
      </w:r>
      <w:r w:rsidR="006F5FD8" w:rsidRPr="00CF2DF4">
        <w:rPr>
          <w:rFonts w:ascii="Times New Roman" w:hAnsi="Times New Roman"/>
          <w:color w:val="000000"/>
          <w:sz w:val="24"/>
          <w:szCs w:val="24"/>
        </w:rPr>
        <w:t>gavus asmens (vieno iš suaugusių šeimos narių) ar jo globėjo, rūpintojo, aprūpintojo rašytinį prašymą, kuriame nurodomos priežastys, dėl kurių prašoma nutraukti socialinių paslaugų teikimą;</w:t>
      </w:r>
    </w:p>
    <w:p w14:paraId="194F7274"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91.2.</w:t>
      </w:r>
      <w:r w:rsidR="00D7013E" w:rsidRPr="006E31B1">
        <w:rPr>
          <w:rFonts w:ascii="Times New Roman" w:hAnsi="Times New Roman"/>
          <w:color w:val="000000"/>
          <w:sz w:val="24"/>
          <w:szCs w:val="24"/>
        </w:rPr>
        <w:t xml:space="preserve"> </w:t>
      </w:r>
      <w:r w:rsidR="006F5FD8" w:rsidRPr="006E31B1">
        <w:rPr>
          <w:rFonts w:ascii="Times New Roman" w:hAnsi="Times New Roman"/>
          <w:color w:val="000000"/>
          <w:sz w:val="24"/>
          <w:szCs w:val="24"/>
        </w:rPr>
        <w:t>asmeniui (šeimai) išvykus gyventi į kitą savivaldybę, valstybę</w:t>
      </w:r>
      <w:r w:rsidR="00BC33BE" w:rsidRPr="006E31B1">
        <w:rPr>
          <w:rFonts w:ascii="Times New Roman" w:hAnsi="Times New Roman"/>
          <w:color w:val="000000"/>
          <w:sz w:val="24"/>
          <w:szCs w:val="24"/>
        </w:rPr>
        <w:t>;</w:t>
      </w:r>
    </w:p>
    <w:p w14:paraId="37C14CA1"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91.3.</w:t>
      </w:r>
      <w:r w:rsidR="00D7013E" w:rsidRPr="006E31B1">
        <w:rPr>
          <w:rFonts w:ascii="Times New Roman" w:hAnsi="Times New Roman"/>
          <w:color w:val="000000"/>
          <w:spacing w:val="-14"/>
          <w:sz w:val="24"/>
          <w:szCs w:val="24"/>
        </w:rPr>
        <w:t xml:space="preserve"> </w:t>
      </w:r>
      <w:r w:rsidR="006F5FD8" w:rsidRPr="006E31B1">
        <w:rPr>
          <w:rFonts w:ascii="Times New Roman" w:hAnsi="Times New Roman"/>
          <w:color w:val="000000"/>
          <w:sz w:val="24"/>
          <w:szCs w:val="24"/>
        </w:rPr>
        <w:t>asmeniui (šeimai) pagal įvertintą socialinių paslaugų poreikį pradėjus teikti kitas socialines paslaugas;</w:t>
      </w:r>
    </w:p>
    <w:p w14:paraId="30602818"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91.4. </w:t>
      </w:r>
      <w:r w:rsidR="006F5FD8" w:rsidRPr="006E31B1">
        <w:rPr>
          <w:rFonts w:ascii="Times New Roman" w:hAnsi="Times New Roman"/>
          <w:color w:val="000000"/>
          <w:sz w:val="24"/>
          <w:szCs w:val="24"/>
        </w:rPr>
        <w:t>asmeniui (šeimai) atsisakius mokėti už socialines paslaugas;</w:t>
      </w:r>
    </w:p>
    <w:p w14:paraId="2B2D5D8D"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91.5. </w:t>
      </w:r>
      <w:r w:rsidR="006F5FD8" w:rsidRPr="006E31B1">
        <w:rPr>
          <w:rFonts w:ascii="Times New Roman" w:hAnsi="Times New Roman"/>
          <w:color w:val="000000"/>
          <w:sz w:val="24"/>
          <w:szCs w:val="24"/>
        </w:rPr>
        <w:t>nesudarant sąlygų teikti socialines paslaugas (neįsileidžiant į namus darbuotojo, nepriimant teikiamos pagalbos ir pan.);</w:t>
      </w:r>
    </w:p>
    <w:p w14:paraId="6F22BB82"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91.6. </w:t>
      </w:r>
      <w:r w:rsidR="00EC3402" w:rsidRPr="006E31B1">
        <w:rPr>
          <w:rFonts w:ascii="Times New Roman" w:hAnsi="Times New Roman"/>
          <w:color w:val="000000"/>
          <w:sz w:val="24"/>
          <w:szCs w:val="24"/>
        </w:rPr>
        <w:t>asmeniui, gaunančiam socialines globos ar socialinės priežiūros paslaugas, susijusias su apgyvendinimu, pažeidus paslaugos teikimo</w:t>
      </w:r>
      <w:r w:rsidR="00402401" w:rsidRPr="006E31B1">
        <w:rPr>
          <w:rFonts w:ascii="Times New Roman" w:hAnsi="Times New Roman"/>
          <w:color w:val="000000"/>
          <w:sz w:val="24"/>
          <w:szCs w:val="24"/>
        </w:rPr>
        <w:t xml:space="preserve"> ir finansavimo</w:t>
      </w:r>
      <w:r w:rsidR="00EC3402" w:rsidRPr="006E31B1">
        <w:rPr>
          <w:rFonts w:ascii="Times New Roman" w:hAnsi="Times New Roman"/>
          <w:color w:val="000000"/>
          <w:sz w:val="24"/>
          <w:szCs w:val="24"/>
        </w:rPr>
        <w:t xml:space="preserve"> sutarties sąlygas;</w:t>
      </w:r>
    </w:p>
    <w:p w14:paraId="6B96E390"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91.7. </w:t>
      </w:r>
      <w:r w:rsidR="006F5FD8" w:rsidRPr="006E31B1">
        <w:rPr>
          <w:rFonts w:ascii="Times New Roman" w:hAnsi="Times New Roman"/>
          <w:color w:val="000000"/>
          <w:sz w:val="24"/>
          <w:szCs w:val="24"/>
        </w:rPr>
        <w:t>atlikus asmens (šeimos) socialinių paslaugų poreikio vertinimą ir nustačius, kad nėra poreikio teikiamai socialinei paslaugai;</w:t>
      </w:r>
    </w:p>
    <w:p w14:paraId="70393346"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91.8. </w:t>
      </w:r>
      <w:r w:rsidR="006F5FD8" w:rsidRPr="006E31B1">
        <w:rPr>
          <w:rFonts w:ascii="Times New Roman" w:hAnsi="Times New Roman"/>
          <w:sz w:val="24"/>
          <w:szCs w:val="24"/>
        </w:rPr>
        <w:t>gavus informaciją, kad asmuo (šeima), gaunantis (-i) socialines paslaugas, (vienas iš suaugusių šeimos narių) ar jo globėjas, rūpintojas, aprūpintojas, besikreipiantis dėl socialinių paslaugų teikimo, pateikė neteisingą informaciją socialinių paslaugų poreikiui nustatyti arba dirbtinai pablogino sąlygas, norėdamas gauti socialines paslaugas;</w:t>
      </w:r>
    </w:p>
    <w:p w14:paraId="0F5F7FE5"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91.9. </w:t>
      </w:r>
      <w:r w:rsidR="006F5FD8" w:rsidRPr="006E31B1">
        <w:rPr>
          <w:rFonts w:ascii="Times New Roman" w:hAnsi="Times New Roman"/>
          <w:color w:val="000000"/>
          <w:sz w:val="24"/>
          <w:szCs w:val="24"/>
        </w:rPr>
        <w:t>pasibaigus socialinių paslaugų teikimo sustabdymo laikotarpiui (120 kalendorinių dienų) ir neišnykus sustabdymo priežastims;</w:t>
      </w:r>
    </w:p>
    <w:p w14:paraId="7DAEEEAC"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91.10. </w:t>
      </w:r>
      <w:r w:rsidR="006F5FD8" w:rsidRPr="006E31B1">
        <w:rPr>
          <w:rFonts w:ascii="Times New Roman" w:hAnsi="Times New Roman"/>
          <w:sz w:val="24"/>
          <w:szCs w:val="24"/>
        </w:rPr>
        <w:t>asmeniui mirus;</w:t>
      </w:r>
    </w:p>
    <w:p w14:paraId="129C5F17" w14:textId="77777777" w:rsidR="006E31B1"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91.11. </w:t>
      </w:r>
      <w:r w:rsidR="006F5FD8" w:rsidRPr="006E31B1">
        <w:rPr>
          <w:rFonts w:ascii="Times New Roman" w:hAnsi="Times New Roman"/>
          <w:color w:val="000000"/>
          <w:sz w:val="24"/>
          <w:szCs w:val="24"/>
        </w:rPr>
        <w:t>kitais atvejais, kai socialinių paslaugų gavėjas netenka teisės gauti socialines paslaugas.</w:t>
      </w:r>
    </w:p>
    <w:p w14:paraId="1C75EB04" w14:textId="15BC9604" w:rsidR="00F73B57" w:rsidRPr="00CF2DF4" w:rsidRDefault="006E31B1" w:rsidP="006E31B1">
      <w:pPr>
        <w:widowControl w:val="0"/>
        <w:tabs>
          <w:tab w:val="left" w:pos="1418"/>
        </w:tabs>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92. </w:t>
      </w:r>
      <w:r w:rsidR="00793BAF" w:rsidRPr="00CF2DF4">
        <w:rPr>
          <w:rFonts w:ascii="Times New Roman" w:hAnsi="Times New Roman"/>
          <w:sz w:val="24"/>
          <w:szCs w:val="24"/>
          <w:lang w:eastAsia="en-US"/>
        </w:rPr>
        <w:t>S</w:t>
      </w:r>
      <w:r w:rsidR="00310645" w:rsidRPr="00CF2DF4">
        <w:rPr>
          <w:rFonts w:ascii="Times New Roman" w:hAnsi="Times New Roman"/>
          <w:sz w:val="24"/>
          <w:szCs w:val="24"/>
          <w:lang w:eastAsia="en-US"/>
        </w:rPr>
        <w:t>kyrius</w:t>
      </w:r>
      <w:r w:rsidR="00F73B57" w:rsidRPr="00CF2DF4">
        <w:rPr>
          <w:rFonts w:ascii="Times New Roman" w:hAnsi="Times New Roman"/>
          <w:sz w:val="24"/>
          <w:szCs w:val="24"/>
          <w:lang w:eastAsia="en-US"/>
        </w:rPr>
        <w:t xml:space="preserve"> vertina savivaldybės teritorijoje teikiamų prevencinių, bendrųjų socialinių paslaugų, socialinės priežiūros ir laikino atokvėpio paslaugos kokybę, prižiūri, kaip laikomasi akredituojamų socialinių paslaugų (socialinės priežiūros ir laikino atokvėpio paslaugos) organizavimo ir teikimo sąlygų.</w:t>
      </w:r>
    </w:p>
    <w:p w14:paraId="73247D9A" w14:textId="77777777" w:rsidR="00F73B57" w:rsidRDefault="00F73B57" w:rsidP="00D842C2">
      <w:pPr>
        <w:spacing w:line="360" w:lineRule="auto"/>
        <w:contextualSpacing/>
        <w:jc w:val="both"/>
        <w:rPr>
          <w:rFonts w:ascii="Times New Roman" w:eastAsia="Calibri" w:hAnsi="Times New Roman"/>
          <w:sz w:val="24"/>
          <w:szCs w:val="24"/>
          <w:highlight w:val="yellow"/>
          <w:lang w:eastAsia="en-US"/>
        </w:rPr>
      </w:pPr>
    </w:p>
    <w:p w14:paraId="34E65C7C" w14:textId="77777777" w:rsidR="00AF62EB" w:rsidRPr="00D842C2" w:rsidRDefault="00AF62EB" w:rsidP="00D842C2">
      <w:pPr>
        <w:spacing w:line="360" w:lineRule="auto"/>
        <w:contextualSpacing/>
        <w:jc w:val="both"/>
        <w:rPr>
          <w:rFonts w:ascii="Times New Roman" w:eastAsia="Calibri" w:hAnsi="Times New Roman"/>
          <w:sz w:val="24"/>
          <w:szCs w:val="24"/>
          <w:highlight w:val="yellow"/>
          <w:lang w:eastAsia="en-US"/>
        </w:rPr>
      </w:pPr>
    </w:p>
    <w:p w14:paraId="37C5E4BA" w14:textId="77777777" w:rsidR="00CD7CD4" w:rsidRPr="00703373" w:rsidRDefault="00CD7CD4" w:rsidP="00CD7CD4">
      <w:pPr>
        <w:jc w:val="center"/>
        <w:rPr>
          <w:rFonts w:ascii="Times New Roman" w:hAnsi="Times New Roman"/>
          <w:b/>
          <w:sz w:val="24"/>
          <w:szCs w:val="24"/>
          <w:lang w:eastAsia="en-US"/>
        </w:rPr>
      </w:pPr>
      <w:r w:rsidRPr="00703373">
        <w:rPr>
          <w:rFonts w:ascii="Times New Roman" w:hAnsi="Times New Roman"/>
          <w:b/>
          <w:sz w:val="24"/>
          <w:szCs w:val="24"/>
          <w:lang w:eastAsia="en-US"/>
        </w:rPr>
        <w:lastRenderedPageBreak/>
        <w:t>VIII SKYRIUS</w:t>
      </w:r>
    </w:p>
    <w:p w14:paraId="3DE473DC" w14:textId="77777777" w:rsidR="00CD7CD4" w:rsidRPr="00703373" w:rsidRDefault="00CD7CD4" w:rsidP="00CD7CD4">
      <w:pPr>
        <w:jc w:val="center"/>
        <w:rPr>
          <w:rFonts w:ascii="Times New Roman" w:hAnsi="Times New Roman"/>
          <w:b/>
          <w:sz w:val="24"/>
          <w:szCs w:val="24"/>
          <w:lang w:eastAsia="en-US"/>
        </w:rPr>
      </w:pPr>
      <w:r w:rsidRPr="00703373">
        <w:rPr>
          <w:rFonts w:ascii="Times New Roman" w:hAnsi="Times New Roman"/>
          <w:b/>
          <w:sz w:val="24"/>
          <w:szCs w:val="24"/>
          <w:lang w:eastAsia="en-US"/>
        </w:rPr>
        <w:t>INFORMACIJOS TEIKIMAS IR SAUGOJIMAS</w:t>
      </w:r>
    </w:p>
    <w:p w14:paraId="003D92EC" w14:textId="77777777" w:rsidR="00CD7CD4" w:rsidRPr="00703373" w:rsidRDefault="00CD7CD4" w:rsidP="00CD7CD4">
      <w:pPr>
        <w:spacing w:line="360" w:lineRule="auto"/>
        <w:ind w:firstLine="851"/>
        <w:jc w:val="center"/>
        <w:rPr>
          <w:rFonts w:ascii="Times New Roman" w:hAnsi="Times New Roman"/>
          <w:b/>
          <w:sz w:val="24"/>
          <w:szCs w:val="24"/>
          <w:lang w:eastAsia="en-US"/>
        </w:rPr>
      </w:pPr>
    </w:p>
    <w:p w14:paraId="6C5ABA44"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93. </w:t>
      </w:r>
      <w:r w:rsidR="007C7EA4" w:rsidRPr="00703373">
        <w:rPr>
          <w:rFonts w:ascii="Times New Roman" w:hAnsi="Times New Roman"/>
          <w:sz w:val="24"/>
          <w:szCs w:val="24"/>
          <w:lang w:eastAsia="en-US"/>
        </w:rPr>
        <w:t>I</w:t>
      </w:r>
      <w:r w:rsidR="00CD7CD4" w:rsidRPr="00703373">
        <w:rPr>
          <w:rFonts w:ascii="Times New Roman" w:hAnsi="Times New Roman"/>
          <w:sz w:val="24"/>
          <w:szCs w:val="24"/>
          <w:lang w:eastAsia="en-US"/>
        </w:rPr>
        <w:t>nformacij</w:t>
      </w:r>
      <w:r w:rsidR="007C7EA4" w:rsidRPr="00703373">
        <w:rPr>
          <w:rFonts w:ascii="Times New Roman" w:hAnsi="Times New Roman"/>
          <w:sz w:val="24"/>
          <w:szCs w:val="24"/>
          <w:lang w:eastAsia="en-US"/>
        </w:rPr>
        <w:t>a</w:t>
      </w:r>
      <w:r w:rsidR="00CD7CD4" w:rsidRPr="00703373">
        <w:rPr>
          <w:rFonts w:ascii="Times New Roman" w:hAnsi="Times New Roman"/>
          <w:sz w:val="24"/>
          <w:szCs w:val="24"/>
          <w:lang w:eastAsia="en-US"/>
        </w:rPr>
        <w:t xml:space="preserve"> apie Savivaldybės </w:t>
      </w:r>
      <w:r w:rsidR="00D359E7" w:rsidRPr="00703373">
        <w:rPr>
          <w:rFonts w:ascii="Times New Roman" w:hAnsi="Times New Roman"/>
          <w:sz w:val="24"/>
          <w:szCs w:val="24"/>
          <w:lang w:eastAsia="en-US"/>
        </w:rPr>
        <w:t xml:space="preserve">teritorijoje veikiančias socialinių paslaugų įstaigas ir socialines paslauga teikiančius fizinius asmenis bei </w:t>
      </w:r>
      <w:r w:rsidR="00CD7CD4" w:rsidRPr="00703373">
        <w:rPr>
          <w:rFonts w:ascii="Times New Roman" w:hAnsi="Times New Roman"/>
          <w:sz w:val="24"/>
          <w:szCs w:val="24"/>
          <w:lang w:eastAsia="en-US"/>
        </w:rPr>
        <w:t>teikiamas socialines paslaugas</w:t>
      </w:r>
      <w:r w:rsidR="007C7EA4" w:rsidRPr="00703373">
        <w:rPr>
          <w:rFonts w:ascii="Times New Roman" w:hAnsi="Times New Roman"/>
          <w:sz w:val="24"/>
          <w:szCs w:val="24"/>
          <w:lang w:eastAsia="en-US"/>
        </w:rPr>
        <w:t xml:space="preserve"> skelbiama Savivaldybės interneto svetainėje.</w:t>
      </w:r>
      <w:r w:rsidR="00CD7CD4" w:rsidRPr="00703373">
        <w:rPr>
          <w:rFonts w:ascii="Times New Roman" w:hAnsi="Times New Roman"/>
          <w:sz w:val="24"/>
          <w:szCs w:val="24"/>
          <w:lang w:eastAsia="en-US"/>
        </w:rPr>
        <w:t xml:space="preserve"> </w:t>
      </w:r>
    </w:p>
    <w:p w14:paraId="546A29C8"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94. </w:t>
      </w:r>
      <w:r w:rsidR="00CD7CD4" w:rsidRPr="00703373">
        <w:rPr>
          <w:rFonts w:ascii="Times New Roman" w:hAnsi="Times New Roman"/>
          <w:sz w:val="24"/>
          <w:szCs w:val="24"/>
          <w:lang w:eastAsia="en-US"/>
        </w:rPr>
        <w:t xml:space="preserve">Duomenis apie gyventojams skirtas, teikiamas, nutrauktas, sustabdytas ir neskirtas (nurodydamos jų neskyrimo priežastis) socialines </w:t>
      </w:r>
      <w:r w:rsidR="00CD7CD4" w:rsidRPr="00394442">
        <w:rPr>
          <w:rFonts w:ascii="Times New Roman" w:hAnsi="Times New Roman"/>
          <w:sz w:val="24"/>
          <w:szCs w:val="24"/>
          <w:lang w:eastAsia="en-US"/>
        </w:rPr>
        <w:t xml:space="preserve">paslaugas </w:t>
      </w:r>
      <w:r w:rsidR="00291E94" w:rsidRPr="00394442">
        <w:rPr>
          <w:rFonts w:ascii="Times New Roman" w:hAnsi="Times New Roman"/>
          <w:sz w:val="24"/>
          <w:szCs w:val="24"/>
          <w:lang w:eastAsia="en-US"/>
        </w:rPr>
        <w:t>S</w:t>
      </w:r>
      <w:r w:rsidR="00CD7CD4" w:rsidRPr="00394442">
        <w:rPr>
          <w:rFonts w:ascii="Times New Roman" w:hAnsi="Times New Roman"/>
          <w:sz w:val="24"/>
          <w:szCs w:val="24"/>
          <w:lang w:eastAsia="en-US"/>
        </w:rPr>
        <w:t>kyrius</w:t>
      </w:r>
      <w:r w:rsidR="00394442" w:rsidRPr="00394442">
        <w:rPr>
          <w:rFonts w:ascii="Times New Roman" w:hAnsi="Times New Roman"/>
          <w:sz w:val="24"/>
          <w:szCs w:val="24"/>
          <w:lang w:eastAsia="en-US"/>
        </w:rPr>
        <w:t xml:space="preserve"> ir socialines paslaugas teikiančios savivaldybės biudžetinės įstaigos</w:t>
      </w:r>
      <w:r w:rsidR="00CD7CD4" w:rsidRPr="00394442">
        <w:rPr>
          <w:rFonts w:ascii="Times New Roman" w:hAnsi="Times New Roman"/>
          <w:sz w:val="24"/>
          <w:szCs w:val="24"/>
          <w:lang w:eastAsia="en-US"/>
        </w:rPr>
        <w:t>,</w:t>
      </w:r>
      <w:r w:rsidR="00CD7CD4" w:rsidRPr="00703373">
        <w:rPr>
          <w:rFonts w:ascii="Times New Roman" w:hAnsi="Times New Roman"/>
          <w:sz w:val="24"/>
          <w:szCs w:val="24"/>
          <w:lang w:eastAsia="en-US"/>
        </w:rPr>
        <w:t xml:space="preserve"> teikia Socialinės paramos šeimai informacinėje sistemoje (toliau – SPIS). SPIS registruojamų duomenų apimtis nurodyta Socialinės paramos šeimai informacinės sistemos nuostatuose, patvirtintuose Lietuvos Respublikos socialinės apsaugos ir darbo ministro</w:t>
      </w:r>
      <w:r w:rsidR="003B5D73" w:rsidRPr="00703373">
        <w:rPr>
          <w:rFonts w:ascii="Times New Roman" w:hAnsi="Times New Roman"/>
          <w:sz w:val="24"/>
          <w:szCs w:val="24"/>
          <w:lang w:eastAsia="en-US"/>
        </w:rPr>
        <w:t>.</w:t>
      </w:r>
    </w:p>
    <w:p w14:paraId="27E97D72"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95. </w:t>
      </w:r>
      <w:r w:rsidR="00CD7CD4" w:rsidRPr="00703373">
        <w:rPr>
          <w:rFonts w:ascii="Times New Roman" w:hAnsi="Times New Roman"/>
          <w:sz w:val="24"/>
          <w:szCs w:val="24"/>
          <w:lang w:eastAsia="en-US"/>
        </w:rPr>
        <w:t xml:space="preserve">Socialinių paslaugų įstaigoje informacija apie </w:t>
      </w:r>
      <w:r w:rsidR="00BF06F3">
        <w:rPr>
          <w:rFonts w:ascii="Times New Roman" w:hAnsi="Times New Roman"/>
          <w:sz w:val="24"/>
          <w:szCs w:val="24"/>
          <w:lang w:eastAsia="en-US"/>
        </w:rPr>
        <w:t>a</w:t>
      </w:r>
      <w:r w:rsidR="00CD7CD4" w:rsidRPr="00703373">
        <w:rPr>
          <w:rFonts w:ascii="Times New Roman" w:hAnsi="Times New Roman"/>
          <w:sz w:val="24"/>
          <w:szCs w:val="24"/>
          <w:lang w:eastAsia="en-US"/>
        </w:rPr>
        <w:t xml:space="preserve">smenį (šeimą) (apie asmeniui teikiamas socialines ir kitas paslaugas, asmens savijautą, sveikatos būklę, pasiektus rezultatus, </w:t>
      </w:r>
      <w:r w:rsidR="00C30A23" w:rsidRPr="00703373">
        <w:rPr>
          <w:rFonts w:ascii="Times New Roman" w:hAnsi="Times New Roman"/>
          <w:sz w:val="24"/>
          <w:szCs w:val="24"/>
          <w:lang w:eastAsia="en-US"/>
        </w:rPr>
        <w:t xml:space="preserve">socialinių </w:t>
      </w:r>
      <w:r w:rsidR="00CD7CD4" w:rsidRPr="00703373">
        <w:rPr>
          <w:rFonts w:ascii="Times New Roman" w:hAnsi="Times New Roman"/>
          <w:sz w:val="24"/>
          <w:szCs w:val="24"/>
          <w:lang w:eastAsia="en-US"/>
        </w:rPr>
        <w:t>paslaugų poreikių pokyčius</w:t>
      </w:r>
      <w:r w:rsidR="00C30A23" w:rsidRPr="00703373">
        <w:rPr>
          <w:rFonts w:ascii="Times New Roman" w:hAnsi="Times New Roman"/>
          <w:sz w:val="24"/>
          <w:szCs w:val="24"/>
          <w:lang w:eastAsia="en-US"/>
        </w:rPr>
        <w:t>, sudaromus pagalbos planus</w:t>
      </w:r>
      <w:r w:rsidR="00CD7CD4" w:rsidRPr="00703373">
        <w:rPr>
          <w:rFonts w:ascii="Times New Roman" w:hAnsi="Times New Roman"/>
          <w:sz w:val="24"/>
          <w:szCs w:val="24"/>
          <w:lang w:eastAsia="en-US"/>
        </w:rPr>
        <w:t xml:space="preserve"> ir pan.) socialinių paslaugų teikimo laikotarpiu kaupiama ir saugoma asmens byloje. </w:t>
      </w:r>
    </w:p>
    <w:p w14:paraId="14340286"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96. </w:t>
      </w:r>
      <w:r w:rsidR="00CD7CD4" w:rsidRPr="00703373">
        <w:rPr>
          <w:rFonts w:ascii="Times New Roman" w:hAnsi="Times New Roman"/>
          <w:sz w:val="24"/>
          <w:szCs w:val="24"/>
          <w:lang w:eastAsia="en-US"/>
        </w:rPr>
        <w:t xml:space="preserve">Dokumentai ir duomenys saugomi: </w:t>
      </w:r>
    </w:p>
    <w:p w14:paraId="51199998"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96.1. </w:t>
      </w:r>
      <w:r w:rsidR="00CD7CD4" w:rsidRPr="00AF62EB">
        <w:rPr>
          <w:rFonts w:ascii="Times New Roman" w:hAnsi="Times New Roman"/>
          <w:sz w:val="24"/>
          <w:szCs w:val="24"/>
        </w:rPr>
        <w:t xml:space="preserve">dokumentai – </w:t>
      </w:r>
      <w:r w:rsidR="00C30A23" w:rsidRPr="00AF62EB">
        <w:rPr>
          <w:rFonts w:ascii="Times New Roman" w:hAnsi="Times New Roman"/>
          <w:sz w:val="24"/>
          <w:szCs w:val="24"/>
        </w:rPr>
        <w:t>D</w:t>
      </w:r>
      <w:r w:rsidR="00CD7CD4" w:rsidRPr="00AF62EB">
        <w:rPr>
          <w:rFonts w:ascii="Times New Roman" w:hAnsi="Times New Roman"/>
          <w:sz w:val="24"/>
          <w:szCs w:val="24"/>
        </w:rPr>
        <w:t>okumentų ir archyvų įstatymo nustatyta tvarka</w:t>
      </w:r>
      <w:r w:rsidR="00C30A23" w:rsidRPr="00AF62EB">
        <w:rPr>
          <w:rFonts w:ascii="Times New Roman" w:hAnsi="Times New Roman"/>
          <w:sz w:val="24"/>
          <w:szCs w:val="24"/>
        </w:rPr>
        <w:t>;</w:t>
      </w:r>
      <w:r w:rsidR="00CD7CD4" w:rsidRPr="00AF62EB">
        <w:rPr>
          <w:rFonts w:ascii="Times New Roman" w:hAnsi="Times New Roman"/>
          <w:sz w:val="24"/>
          <w:szCs w:val="24"/>
        </w:rPr>
        <w:t xml:space="preserve"> </w:t>
      </w:r>
    </w:p>
    <w:p w14:paraId="15A3116F" w14:textId="77777777" w:rsidR="00AF62EB"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96.2. </w:t>
      </w:r>
      <w:r w:rsidR="00CD7CD4" w:rsidRPr="00703373">
        <w:rPr>
          <w:rFonts w:ascii="Times New Roman" w:hAnsi="Times New Roman"/>
          <w:sz w:val="24"/>
          <w:szCs w:val="24"/>
          <w:lang w:eastAsia="en-US"/>
        </w:rPr>
        <w:t xml:space="preserve">duomenys, kuriuos pagal </w:t>
      </w:r>
      <w:r w:rsidR="00CB1E06" w:rsidRPr="00703373">
        <w:rPr>
          <w:rFonts w:ascii="Times New Roman" w:hAnsi="Times New Roman"/>
          <w:sz w:val="24"/>
          <w:szCs w:val="24"/>
          <w:lang w:eastAsia="en-US"/>
        </w:rPr>
        <w:t>A</w:t>
      </w:r>
      <w:r w:rsidR="00CD7CD4" w:rsidRPr="00703373">
        <w:rPr>
          <w:rFonts w:ascii="Times New Roman" w:hAnsi="Times New Roman"/>
          <w:sz w:val="24"/>
          <w:szCs w:val="24"/>
          <w:lang w:eastAsia="en-US"/>
        </w:rPr>
        <w:t>prašo nuostatas privaloma registruoti SPIS, – Socialinės paramos šeimai informacinės sistemos nuostatų nustatyta tvarka ir terminais.</w:t>
      </w:r>
    </w:p>
    <w:p w14:paraId="1AEF318C" w14:textId="511305E6" w:rsidR="00CD7CD4" w:rsidRPr="00703373" w:rsidRDefault="00AF62EB" w:rsidP="00AF62EB">
      <w:pPr>
        <w:spacing w:line="360" w:lineRule="auto"/>
        <w:ind w:firstLine="851"/>
        <w:contextualSpacing/>
        <w:jc w:val="both"/>
        <w:rPr>
          <w:rFonts w:ascii="Times New Roman" w:hAnsi="Times New Roman"/>
          <w:sz w:val="24"/>
          <w:szCs w:val="24"/>
          <w:lang w:eastAsia="en-US"/>
        </w:rPr>
      </w:pPr>
      <w:r>
        <w:rPr>
          <w:rFonts w:ascii="Times New Roman" w:hAnsi="Times New Roman"/>
          <w:sz w:val="24"/>
          <w:szCs w:val="24"/>
          <w:lang w:eastAsia="en-US"/>
        </w:rPr>
        <w:t xml:space="preserve">97. </w:t>
      </w:r>
      <w:r w:rsidR="00CD7CD4" w:rsidRPr="00703373">
        <w:rPr>
          <w:rFonts w:ascii="Times New Roman" w:hAnsi="Times New Roman"/>
          <w:sz w:val="24"/>
          <w:szCs w:val="24"/>
          <w:lang w:eastAsia="en-US"/>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duomenų valdytojo, į kurį kreipiamasi dėl duomenų subjekto teisių įgyvendinimo, nustatyta tvarka.</w:t>
      </w:r>
    </w:p>
    <w:p w14:paraId="43A59296" w14:textId="77777777" w:rsidR="00CD7CD4" w:rsidRPr="00703373" w:rsidRDefault="00CD7CD4" w:rsidP="00CD7CD4">
      <w:pPr>
        <w:jc w:val="center"/>
        <w:rPr>
          <w:rFonts w:ascii="Times New Roman" w:hAnsi="Times New Roman"/>
          <w:b/>
          <w:sz w:val="24"/>
          <w:szCs w:val="24"/>
          <w:lang w:eastAsia="en-US"/>
        </w:rPr>
      </w:pPr>
      <w:r w:rsidRPr="00703373">
        <w:rPr>
          <w:rFonts w:ascii="Times New Roman" w:hAnsi="Times New Roman"/>
          <w:b/>
          <w:sz w:val="24"/>
          <w:szCs w:val="24"/>
          <w:lang w:eastAsia="en-US"/>
        </w:rPr>
        <w:t>IX SKYRIUS</w:t>
      </w:r>
    </w:p>
    <w:p w14:paraId="41F54EBF" w14:textId="77777777" w:rsidR="00CD7CD4" w:rsidRPr="00703373" w:rsidRDefault="00CD7CD4" w:rsidP="00CD7CD4">
      <w:pPr>
        <w:jc w:val="center"/>
        <w:rPr>
          <w:rFonts w:ascii="Times New Roman" w:hAnsi="Times New Roman"/>
          <w:b/>
          <w:sz w:val="24"/>
          <w:szCs w:val="24"/>
          <w:lang w:eastAsia="en-US"/>
        </w:rPr>
      </w:pPr>
      <w:r w:rsidRPr="00703373">
        <w:rPr>
          <w:rFonts w:ascii="Times New Roman" w:hAnsi="Times New Roman"/>
          <w:b/>
          <w:sz w:val="24"/>
          <w:szCs w:val="24"/>
          <w:lang w:eastAsia="en-US"/>
        </w:rPr>
        <w:t>SKUNDŲ NAGRINĖJIMAS</w:t>
      </w:r>
    </w:p>
    <w:p w14:paraId="7ADACF72" w14:textId="77777777" w:rsidR="00CD7CD4" w:rsidRPr="00703373" w:rsidRDefault="00CD7CD4" w:rsidP="00CD7CD4">
      <w:pPr>
        <w:spacing w:line="360" w:lineRule="auto"/>
        <w:ind w:firstLine="851"/>
        <w:jc w:val="center"/>
        <w:rPr>
          <w:rFonts w:ascii="Times New Roman" w:hAnsi="Times New Roman"/>
          <w:b/>
          <w:sz w:val="24"/>
          <w:szCs w:val="24"/>
          <w:lang w:eastAsia="en-US"/>
        </w:rPr>
      </w:pPr>
    </w:p>
    <w:p w14:paraId="2AD39DE0" w14:textId="77777777" w:rsidR="00AF62EB" w:rsidRDefault="00304081" w:rsidP="00AF62EB">
      <w:pPr>
        <w:pStyle w:val="Sraopastraipa"/>
        <w:numPr>
          <w:ilvl w:val="0"/>
          <w:numId w:val="28"/>
        </w:numPr>
        <w:spacing w:line="360" w:lineRule="auto"/>
        <w:ind w:left="0" w:firstLine="851"/>
        <w:jc w:val="both"/>
        <w:rPr>
          <w:rFonts w:ascii="Times New Roman" w:hAnsi="Times New Roman"/>
          <w:sz w:val="24"/>
          <w:szCs w:val="24"/>
        </w:rPr>
      </w:pPr>
      <w:r w:rsidRPr="00AF62EB">
        <w:rPr>
          <w:rFonts w:ascii="Times New Roman" w:hAnsi="Times New Roman"/>
          <w:sz w:val="24"/>
          <w:szCs w:val="24"/>
        </w:rPr>
        <w:t xml:space="preserve">Socialinių darbuotojų išvadas dėl asmens (šeimos) socialinių paslaugų poreikio skirti socialines paslaugas nustatymo </w:t>
      </w:r>
      <w:r w:rsidR="00631D90" w:rsidRPr="00AF62EB">
        <w:rPr>
          <w:rFonts w:ascii="Times New Roman" w:hAnsi="Times New Roman"/>
          <w:sz w:val="24"/>
          <w:szCs w:val="24"/>
        </w:rPr>
        <w:t>ir sprendimus dėl socialinių paslaugų skyrimo</w:t>
      </w:r>
      <w:r w:rsidR="00A5206C" w:rsidRPr="00AF62EB">
        <w:rPr>
          <w:rFonts w:ascii="Times New Roman" w:hAnsi="Times New Roman"/>
          <w:sz w:val="24"/>
          <w:szCs w:val="24"/>
        </w:rPr>
        <w:t>/neskyrimo</w:t>
      </w:r>
      <w:r w:rsidR="00631D90" w:rsidRPr="00AF62EB">
        <w:rPr>
          <w:rFonts w:ascii="Times New Roman" w:hAnsi="Times New Roman"/>
          <w:sz w:val="24"/>
          <w:szCs w:val="24"/>
        </w:rPr>
        <w:t xml:space="preserve"> </w:t>
      </w:r>
      <w:r w:rsidR="00BF06F3" w:rsidRPr="00AF62EB">
        <w:rPr>
          <w:rFonts w:ascii="Times New Roman" w:hAnsi="Times New Roman"/>
          <w:sz w:val="24"/>
          <w:szCs w:val="24"/>
        </w:rPr>
        <w:t>a</w:t>
      </w:r>
      <w:r w:rsidRPr="00AF62EB">
        <w:rPr>
          <w:rFonts w:ascii="Times New Roman" w:hAnsi="Times New Roman"/>
          <w:sz w:val="24"/>
          <w:szCs w:val="24"/>
        </w:rPr>
        <w:t>smuo (vienas iš suaugusių šeimos narių) ar jo globėjas, rūpintojas, kiti suinteresuoti asmenys gali apskųsti Savivaldybės merui.</w:t>
      </w:r>
      <w:r w:rsidR="00CD7CD4" w:rsidRPr="00AF62EB">
        <w:rPr>
          <w:rFonts w:ascii="Times New Roman" w:hAnsi="Times New Roman"/>
          <w:sz w:val="24"/>
          <w:szCs w:val="24"/>
        </w:rPr>
        <w:t xml:space="preserve"> Tokiais atvejais</w:t>
      </w:r>
      <w:r w:rsidRPr="00AF62EB">
        <w:rPr>
          <w:rFonts w:ascii="Times New Roman" w:hAnsi="Times New Roman"/>
          <w:sz w:val="24"/>
          <w:szCs w:val="24"/>
        </w:rPr>
        <w:t xml:space="preserve"> Savivaldybės mero</w:t>
      </w:r>
      <w:r w:rsidRPr="00AF62EB">
        <w:rPr>
          <w:rFonts w:ascii="Times New Roman" w:hAnsi="Times New Roman"/>
          <w:b/>
          <w:bCs/>
          <w:sz w:val="24"/>
          <w:szCs w:val="24"/>
        </w:rPr>
        <w:t xml:space="preserve"> </w:t>
      </w:r>
      <w:r w:rsidRPr="00AF62EB">
        <w:rPr>
          <w:rFonts w:ascii="Times New Roman" w:hAnsi="Times New Roman"/>
          <w:sz w:val="24"/>
          <w:szCs w:val="24"/>
        </w:rPr>
        <w:t>sprendimu per 20 darbo dienų sudaroma komisija, kuri pakartotinai nustat</w:t>
      </w:r>
      <w:r w:rsidR="00AB5B11" w:rsidRPr="00AF62EB">
        <w:rPr>
          <w:rFonts w:ascii="Times New Roman" w:hAnsi="Times New Roman"/>
          <w:sz w:val="24"/>
          <w:szCs w:val="24"/>
        </w:rPr>
        <w:t>o</w:t>
      </w:r>
      <w:r w:rsidRPr="00AF62EB">
        <w:rPr>
          <w:rFonts w:ascii="Times New Roman" w:hAnsi="Times New Roman"/>
          <w:sz w:val="24"/>
          <w:szCs w:val="24"/>
        </w:rPr>
        <w:t xml:space="preserve"> </w:t>
      </w:r>
      <w:r w:rsidR="00DC57F4" w:rsidRPr="00AF62EB">
        <w:rPr>
          <w:rFonts w:ascii="Times New Roman" w:hAnsi="Times New Roman"/>
          <w:sz w:val="24"/>
          <w:szCs w:val="24"/>
        </w:rPr>
        <w:t>a</w:t>
      </w:r>
      <w:r w:rsidRPr="00AF62EB">
        <w:rPr>
          <w:rFonts w:ascii="Times New Roman" w:hAnsi="Times New Roman"/>
          <w:sz w:val="24"/>
          <w:szCs w:val="24"/>
        </w:rPr>
        <w:t>smens (šeimos) socialinių paslaugų poreikį</w:t>
      </w:r>
      <w:r w:rsidR="00864E50" w:rsidRPr="00AF62EB">
        <w:rPr>
          <w:rFonts w:ascii="Times New Roman" w:hAnsi="Times New Roman"/>
          <w:sz w:val="24"/>
          <w:szCs w:val="24"/>
        </w:rPr>
        <w:t xml:space="preserve"> ar </w:t>
      </w:r>
      <w:r w:rsidR="00F96124" w:rsidRPr="00AF62EB">
        <w:rPr>
          <w:rFonts w:ascii="Times New Roman" w:hAnsi="Times New Roman"/>
          <w:sz w:val="24"/>
          <w:szCs w:val="24"/>
        </w:rPr>
        <w:t>išnagrinėja</w:t>
      </w:r>
      <w:r w:rsidR="00864E50" w:rsidRPr="00AF62EB">
        <w:rPr>
          <w:rFonts w:ascii="Times New Roman" w:hAnsi="Times New Roman"/>
          <w:sz w:val="24"/>
          <w:szCs w:val="24"/>
        </w:rPr>
        <w:t xml:space="preserve"> priimtus sprendimus</w:t>
      </w:r>
      <w:r w:rsidRPr="00AF62EB">
        <w:rPr>
          <w:rFonts w:ascii="Times New Roman" w:hAnsi="Times New Roman"/>
          <w:sz w:val="24"/>
          <w:szCs w:val="24"/>
        </w:rPr>
        <w:t>.</w:t>
      </w:r>
    </w:p>
    <w:p w14:paraId="0BEA2929" w14:textId="77777777" w:rsidR="00AF62EB" w:rsidRDefault="00473E53" w:rsidP="00AF62EB">
      <w:pPr>
        <w:pStyle w:val="Sraopastraipa"/>
        <w:numPr>
          <w:ilvl w:val="0"/>
          <w:numId w:val="28"/>
        </w:numPr>
        <w:spacing w:line="360" w:lineRule="auto"/>
        <w:ind w:left="0" w:firstLine="851"/>
        <w:jc w:val="both"/>
        <w:rPr>
          <w:rFonts w:ascii="Times New Roman" w:hAnsi="Times New Roman"/>
          <w:sz w:val="24"/>
          <w:szCs w:val="24"/>
        </w:rPr>
      </w:pPr>
      <w:r w:rsidRPr="00AF62EB">
        <w:rPr>
          <w:rFonts w:ascii="Times New Roman" w:hAnsi="Times New Roman"/>
          <w:sz w:val="24"/>
          <w:szCs w:val="24"/>
        </w:rPr>
        <w:lastRenderedPageBreak/>
        <w:t xml:space="preserve">Asmens (šeimos) socialinių paslaugų, finansuojamų iš valstybės biudžeto specialių tikslinių dotacijų savivaldybių biudžetams, poreikio nustatymo išvadas dėl socialinių paslaugų teikimo, sprendimus dėl šių socialinių paslaugų skyrimo </w:t>
      </w:r>
      <w:r w:rsidR="00BF06F3" w:rsidRPr="00AF62EB">
        <w:rPr>
          <w:rFonts w:ascii="Times New Roman" w:hAnsi="Times New Roman"/>
          <w:sz w:val="24"/>
          <w:szCs w:val="24"/>
        </w:rPr>
        <w:t>a</w:t>
      </w:r>
      <w:r w:rsidRPr="00AF62EB">
        <w:rPr>
          <w:rFonts w:ascii="Times New Roman" w:hAnsi="Times New Roman"/>
          <w:sz w:val="24"/>
          <w:szCs w:val="24"/>
        </w:rPr>
        <w:t xml:space="preserve">smuo (vienas iš suaugusių šeimos narių) ar jo globėjas, rūpintojas, kiti suinteresuoti asmenys gali apskųsti Socialinių paslaugų priežiūros departamentui. </w:t>
      </w:r>
    </w:p>
    <w:p w14:paraId="381D4564" w14:textId="77777777" w:rsidR="00AF62EB" w:rsidRDefault="00AB5B11" w:rsidP="00AF62EB">
      <w:pPr>
        <w:pStyle w:val="Sraopastraipa"/>
        <w:numPr>
          <w:ilvl w:val="0"/>
          <w:numId w:val="28"/>
        </w:numPr>
        <w:spacing w:line="360" w:lineRule="auto"/>
        <w:ind w:left="0" w:firstLine="851"/>
        <w:jc w:val="both"/>
        <w:rPr>
          <w:rFonts w:ascii="Times New Roman" w:hAnsi="Times New Roman"/>
          <w:sz w:val="24"/>
          <w:szCs w:val="24"/>
        </w:rPr>
      </w:pPr>
      <w:r w:rsidRPr="00AF62EB">
        <w:rPr>
          <w:rFonts w:ascii="Times New Roman" w:hAnsi="Times New Roman"/>
          <w:sz w:val="24"/>
          <w:szCs w:val="24"/>
        </w:rPr>
        <w:t>Ginčai dėl Savivaldybės mero, Savivaldybės administracijos priimtų sprendimų (neveikimo) nagrinėjami Administracinių bylų teisenos įstatymo nustatyta tvarka.</w:t>
      </w:r>
    </w:p>
    <w:p w14:paraId="5A7BCD2B" w14:textId="77777777" w:rsidR="00AF62EB" w:rsidRDefault="00CD7CD4" w:rsidP="00AF62EB">
      <w:pPr>
        <w:pStyle w:val="Sraopastraipa"/>
        <w:numPr>
          <w:ilvl w:val="0"/>
          <w:numId w:val="28"/>
        </w:numPr>
        <w:spacing w:line="360" w:lineRule="auto"/>
        <w:ind w:left="0" w:firstLine="851"/>
        <w:jc w:val="both"/>
        <w:rPr>
          <w:rFonts w:ascii="Times New Roman" w:hAnsi="Times New Roman"/>
          <w:sz w:val="24"/>
          <w:szCs w:val="24"/>
        </w:rPr>
      </w:pPr>
      <w:r w:rsidRPr="00AF62EB">
        <w:rPr>
          <w:rFonts w:ascii="Times New Roman" w:hAnsi="Times New Roman"/>
          <w:sz w:val="24"/>
          <w:szCs w:val="24"/>
        </w:rPr>
        <w:t xml:space="preserve">Pasikeitus teisės aktams, reglamentuojantiems </w:t>
      </w:r>
      <w:r w:rsidR="00CB1E06" w:rsidRPr="00AF62EB">
        <w:rPr>
          <w:rFonts w:ascii="Times New Roman" w:hAnsi="Times New Roman"/>
          <w:sz w:val="24"/>
          <w:szCs w:val="24"/>
        </w:rPr>
        <w:t>A</w:t>
      </w:r>
      <w:r w:rsidRPr="00AF62EB">
        <w:rPr>
          <w:rFonts w:ascii="Times New Roman" w:hAnsi="Times New Roman"/>
          <w:sz w:val="24"/>
          <w:szCs w:val="24"/>
        </w:rPr>
        <w:t>praše išdėstytus klausimus, taikomos tų teisės aktų nuostatos.</w:t>
      </w:r>
    </w:p>
    <w:p w14:paraId="346F5E24" w14:textId="1B6706C7" w:rsidR="009C1B45" w:rsidRPr="00AF62EB" w:rsidRDefault="009C1B45" w:rsidP="00AF62EB">
      <w:pPr>
        <w:pStyle w:val="Sraopastraipa"/>
        <w:numPr>
          <w:ilvl w:val="0"/>
          <w:numId w:val="28"/>
        </w:numPr>
        <w:spacing w:line="360" w:lineRule="auto"/>
        <w:ind w:left="0" w:firstLine="851"/>
        <w:jc w:val="both"/>
        <w:rPr>
          <w:rFonts w:ascii="Times New Roman" w:hAnsi="Times New Roman"/>
          <w:sz w:val="24"/>
          <w:szCs w:val="24"/>
        </w:rPr>
      </w:pPr>
      <w:r w:rsidRPr="00AF62EB">
        <w:rPr>
          <w:rFonts w:ascii="Times New Roman" w:hAnsi="Times New Roman"/>
          <w:sz w:val="24"/>
          <w:szCs w:val="24"/>
        </w:rPr>
        <w:t>Asmenys, pažeidę šio Aprašo reikalavimus, atsako teisės aktų nustatyta tvarka.</w:t>
      </w:r>
    </w:p>
    <w:p w14:paraId="0FF9409F" w14:textId="54C6424C" w:rsidR="0026384B" w:rsidRPr="00703373" w:rsidRDefault="00CD7CD4" w:rsidP="004033DF">
      <w:pPr>
        <w:spacing w:after="160" w:line="360" w:lineRule="auto"/>
        <w:jc w:val="center"/>
        <w:rPr>
          <w:rFonts w:ascii="Times New Roman" w:hAnsi="Times New Roman"/>
          <w:sz w:val="24"/>
          <w:szCs w:val="24"/>
        </w:rPr>
      </w:pPr>
      <w:r w:rsidRPr="00703373">
        <w:rPr>
          <w:rFonts w:ascii="Times New Roman" w:hAnsi="Times New Roman"/>
          <w:sz w:val="24"/>
          <w:szCs w:val="24"/>
          <w:lang w:eastAsia="en-US"/>
        </w:rPr>
        <w:t>_________________</w:t>
      </w:r>
    </w:p>
    <w:sectPr w:rsidR="0026384B" w:rsidRPr="00703373" w:rsidSect="00CF2DF4">
      <w:headerReference w:type="even" r:id="rId8"/>
      <w:headerReference w:type="default" r:id="rId9"/>
      <w:headerReference w:type="first" r:id="rId10"/>
      <w:footerReference w:type="first" r:id="rId11"/>
      <w:pgSz w:w="11907" w:h="16840" w:code="9"/>
      <w:pgMar w:top="1701" w:right="567" w:bottom="1134" w:left="1701" w:header="284" w:footer="284"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0CE8" w14:textId="77777777" w:rsidR="00E755A3" w:rsidRDefault="00E755A3">
      <w:r>
        <w:separator/>
      </w:r>
    </w:p>
  </w:endnote>
  <w:endnote w:type="continuationSeparator" w:id="0">
    <w:p w14:paraId="051742BB" w14:textId="77777777" w:rsidR="00E755A3" w:rsidRDefault="00E7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620C" w14:textId="77777777" w:rsidR="00BA2908" w:rsidRDefault="00BA2908">
    <w:pPr>
      <w:pStyle w:val="Porat"/>
      <w:rPr>
        <w:rFonts w:ascii="Times New Roman" w:hAnsi="Times New Roman"/>
        <w:sz w:val="20"/>
      </w:rPr>
    </w:pPr>
  </w:p>
  <w:p w14:paraId="3D8619FC" w14:textId="77777777" w:rsidR="00BA2908" w:rsidRDefault="00BA2908">
    <w:pPr>
      <w:pStyle w:val="Porat"/>
      <w:tabs>
        <w:tab w:val="clear" w:pos="4153"/>
        <w:tab w:val="clear" w:pos="8306"/>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49ED1" w14:textId="77777777" w:rsidR="00E755A3" w:rsidRDefault="00E755A3">
      <w:r>
        <w:separator/>
      </w:r>
    </w:p>
  </w:footnote>
  <w:footnote w:type="continuationSeparator" w:id="0">
    <w:p w14:paraId="2086F59E" w14:textId="77777777" w:rsidR="00E755A3" w:rsidRDefault="00E7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D147" w14:textId="77777777" w:rsidR="00BA2908" w:rsidRDefault="00BA29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6A6F81" w14:textId="77777777" w:rsidR="00BA2908" w:rsidRDefault="00BA29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C2F6" w14:textId="77777777" w:rsidR="00BA2908" w:rsidRDefault="00BA2908">
    <w:pPr>
      <w:pStyle w:val="Antrats"/>
      <w:framePr w:wrap="around" w:vAnchor="text" w:hAnchor="margin" w:xAlign="center" w:y="1"/>
      <w:rPr>
        <w:rStyle w:val="Puslapionumeris"/>
        <w:rFonts w:ascii="Times New Roman" w:hAnsi="Times New Roman"/>
        <w:sz w:val="24"/>
      </w:rPr>
    </w:pPr>
    <w:r>
      <w:rPr>
        <w:rStyle w:val="Puslapionumeris"/>
        <w:rFonts w:ascii="Times New Roman" w:hAnsi="Times New Roman"/>
        <w:sz w:val="24"/>
      </w:rPr>
      <w:fldChar w:fldCharType="begin"/>
    </w:r>
    <w:r>
      <w:rPr>
        <w:rStyle w:val="Puslapionumeris"/>
        <w:rFonts w:ascii="Times New Roman" w:hAnsi="Times New Roman"/>
        <w:sz w:val="24"/>
      </w:rPr>
      <w:instrText xml:space="preserve">PAGE  </w:instrText>
    </w:r>
    <w:r>
      <w:rPr>
        <w:rStyle w:val="Puslapionumeris"/>
        <w:rFonts w:ascii="Times New Roman" w:hAnsi="Times New Roman"/>
        <w:sz w:val="24"/>
      </w:rPr>
      <w:fldChar w:fldCharType="separate"/>
    </w:r>
    <w:r w:rsidR="002919D2">
      <w:rPr>
        <w:rStyle w:val="Puslapionumeris"/>
        <w:rFonts w:ascii="Times New Roman" w:hAnsi="Times New Roman"/>
        <w:noProof/>
        <w:sz w:val="24"/>
      </w:rPr>
      <w:t>2</w:t>
    </w:r>
    <w:r>
      <w:rPr>
        <w:rStyle w:val="Puslapionumeris"/>
        <w:rFonts w:ascii="Times New Roman" w:hAnsi="Times New Roman"/>
        <w:sz w:val="24"/>
      </w:rPr>
      <w:fldChar w:fldCharType="end"/>
    </w:r>
  </w:p>
  <w:p w14:paraId="13763DF2" w14:textId="77777777" w:rsidR="00BA2908" w:rsidRDefault="00BA290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81C5" w14:textId="77777777" w:rsidR="00BA2908" w:rsidRPr="008005FC" w:rsidRDefault="00BA2908">
    <w:pPr>
      <w:rPr>
        <w:rFonts w:ascii="Times New Roman" w:hAnsi="Times New Roman"/>
        <w:sz w:val="24"/>
        <w:szCs w:val="24"/>
      </w:rPr>
    </w:pPr>
  </w:p>
  <w:p w14:paraId="379045FF" w14:textId="6C6C78DD" w:rsidR="00BA2908" w:rsidRDefault="003552DA">
    <w:pPr>
      <w:jc w:val="center"/>
      <w:rPr>
        <w:rFonts w:ascii="Times New Roman" w:hAnsi="Times New Roman"/>
      </w:rPr>
    </w:pPr>
    <w:r>
      <w:rPr>
        <w:rFonts w:ascii="Times New Roman" w:hAnsi="Times New Roman"/>
        <w:noProof/>
      </w:rPr>
      <w:drawing>
        <wp:inline distT="0" distB="0" distL="0" distR="0" wp14:anchorId="27F58D30" wp14:editId="30E56BFC">
          <wp:extent cx="514350"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4DA22E6" w14:textId="77777777" w:rsidR="00BA2908" w:rsidRDefault="00BA2908">
    <w:pPr>
      <w:rPr>
        <w:rFonts w:ascii="Times New Roman" w:hAnsi="Times New Roman"/>
      </w:rPr>
    </w:pPr>
  </w:p>
  <w:p w14:paraId="2F79B489" w14:textId="77777777" w:rsidR="00BA2908" w:rsidRDefault="00BA2908">
    <w:pPr>
      <w:jc w:val="center"/>
      <w:rPr>
        <w:rFonts w:ascii="Times New Roman" w:hAnsi="Times New Roman"/>
        <w:b/>
        <w:sz w:val="28"/>
      </w:rPr>
    </w:pPr>
    <w:r>
      <w:rPr>
        <w:rFonts w:ascii="Times New Roman" w:hAnsi="Times New Roman"/>
        <w:b/>
        <w:sz w:val="28"/>
      </w:rPr>
      <w:t>KAUNO RAJONO SAVIVALDYBĖS</w:t>
    </w:r>
  </w:p>
  <w:p w14:paraId="6B0FC395" w14:textId="77777777" w:rsidR="00BA2908" w:rsidRDefault="00650AB1">
    <w:pPr>
      <w:jc w:val="center"/>
      <w:rPr>
        <w:rFonts w:ascii="Times New Roman" w:hAnsi="Times New Roman"/>
        <w:b/>
        <w:caps/>
        <w:sz w:val="28"/>
      </w:rPr>
    </w:pPr>
    <w:r>
      <w:rPr>
        <w:rFonts w:ascii="Times New Roman" w:hAnsi="Times New Roman"/>
        <w:b/>
        <w:sz w:val="28"/>
      </w:rPr>
      <w:t>MERAS</w:t>
    </w:r>
  </w:p>
  <w:p w14:paraId="56CF26D6" w14:textId="77777777" w:rsidR="00BA2908" w:rsidRDefault="00BA2908">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216C"/>
    <w:multiLevelType w:val="multilevel"/>
    <w:tmpl w:val="5A026A4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B710CA"/>
    <w:multiLevelType w:val="multilevel"/>
    <w:tmpl w:val="D3BEE24C"/>
    <w:lvl w:ilvl="0">
      <w:start w:val="1"/>
      <w:numFmt w:val="decimal"/>
      <w:lvlText w:val="%1."/>
      <w:lvlJc w:val="left"/>
      <w:pPr>
        <w:ind w:left="1211"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C3C09A3"/>
    <w:multiLevelType w:val="hybridMultilevel"/>
    <w:tmpl w:val="77E04C6C"/>
    <w:lvl w:ilvl="0" w:tplc="41EC8650">
      <w:start w:val="1"/>
      <w:numFmt w:val="decimal"/>
      <w:lvlText w:val="%1."/>
      <w:lvlJc w:val="left"/>
      <w:pPr>
        <w:ind w:left="1080" w:hanging="360"/>
      </w:pPr>
      <w:rPr>
        <w:rFonts w:hint="default"/>
        <w:b w:val="0"/>
        <w:bCs/>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E103874"/>
    <w:multiLevelType w:val="hybridMultilevel"/>
    <w:tmpl w:val="0C568916"/>
    <w:lvl w:ilvl="0" w:tplc="523E6CEC">
      <w:start w:val="82"/>
      <w:numFmt w:val="decimal"/>
      <w:lvlText w:val="%1."/>
      <w:lvlJc w:val="left"/>
      <w:pPr>
        <w:ind w:left="1260" w:hanging="360"/>
      </w:pPr>
      <w:rPr>
        <w:rFonts w:hint="default"/>
        <w:color w:val="000000"/>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4" w15:restartNumberingAfterBreak="0">
    <w:nsid w:val="125E42BB"/>
    <w:multiLevelType w:val="multilevel"/>
    <w:tmpl w:val="D3BEE24C"/>
    <w:lvl w:ilvl="0">
      <w:start w:val="1"/>
      <w:numFmt w:val="decimal"/>
      <w:lvlText w:val="%1."/>
      <w:lvlJc w:val="left"/>
      <w:pPr>
        <w:ind w:left="1778"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4F370F9"/>
    <w:multiLevelType w:val="hybridMultilevel"/>
    <w:tmpl w:val="BB28A158"/>
    <w:lvl w:ilvl="0" w:tplc="1CDED948">
      <w:start w:val="1"/>
      <w:numFmt w:val="decimal"/>
      <w:lvlText w:val="%1."/>
      <w:lvlJc w:val="left"/>
      <w:pPr>
        <w:tabs>
          <w:tab w:val="num" w:pos="1080"/>
        </w:tabs>
        <w:ind w:left="1080" w:hanging="360"/>
      </w:pPr>
      <w:rPr>
        <w:rFont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A85FE3"/>
    <w:multiLevelType w:val="hybridMultilevel"/>
    <w:tmpl w:val="296695F6"/>
    <w:lvl w:ilvl="0" w:tplc="171E1D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873532"/>
    <w:multiLevelType w:val="hybridMultilevel"/>
    <w:tmpl w:val="16B2E7D2"/>
    <w:lvl w:ilvl="0" w:tplc="0427000F">
      <w:start w:val="1"/>
      <w:numFmt w:val="decimal"/>
      <w:lvlText w:val="%1."/>
      <w:lvlJc w:val="left"/>
      <w:pPr>
        <w:ind w:left="1637"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201A357D"/>
    <w:multiLevelType w:val="hybridMultilevel"/>
    <w:tmpl w:val="76F8640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21B854AC"/>
    <w:multiLevelType w:val="hybridMultilevel"/>
    <w:tmpl w:val="69B4B2D6"/>
    <w:lvl w:ilvl="0" w:tplc="31F4BB42">
      <w:start w:val="4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EC50683"/>
    <w:multiLevelType w:val="hybridMultilevel"/>
    <w:tmpl w:val="EC704D9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1C92553"/>
    <w:multiLevelType w:val="multilevel"/>
    <w:tmpl w:val="C18820F6"/>
    <w:lvl w:ilvl="0">
      <w:start w:val="1"/>
      <w:numFmt w:val="decimal"/>
      <w:lvlText w:val="%1."/>
      <w:lvlJc w:val="left"/>
      <w:pPr>
        <w:tabs>
          <w:tab w:val="num" w:pos="1350"/>
        </w:tabs>
        <w:ind w:left="1350" w:hanging="360"/>
      </w:pPr>
      <w:rPr>
        <w:rFonts w:hint="default"/>
        <w:strike w:val="0"/>
        <w:color w:val="auto"/>
      </w:rPr>
    </w:lvl>
    <w:lvl w:ilvl="1">
      <w:start w:val="1"/>
      <w:numFmt w:val="decimal"/>
      <w:isLgl/>
      <w:lvlText w:val="%1.%2."/>
      <w:lvlJc w:val="left"/>
      <w:pPr>
        <w:tabs>
          <w:tab w:val="num" w:pos="1320"/>
        </w:tabs>
        <w:ind w:left="1320" w:hanging="420"/>
      </w:pPr>
      <w:rPr>
        <w:rFonts w:hint="default"/>
        <w:strike w:val="0"/>
        <w:color w:val="auto"/>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2D014FF"/>
    <w:multiLevelType w:val="multilevel"/>
    <w:tmpl w:val="D3BEE24C"/>
    <w:lvl w:ilvl="0">
      <w:start w:val="1"/>
      <w:numFmt w:val="decimal"/>
      <w:lvlText w:val="%1."/>
      <w:lvlJc w:val="left"/>
      <w:pPr>
        <w:ind w:left="2912"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3F572571"/>
    <w:multiLevelType w:val="multilevel"/>
    <w:tmpl w:val="D3BEE24C"/>
    <w:lvl w:ilvl="0">
      <w:start w:val="1"/>
      <w:numFmt w:val="decimal"/>
      <w:lvlText w:val="%1."/>
      <w:lvlJc w:val="left"/>
      <w:pPr>
        <w:ind w:left="1070"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2705"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43637C3D"/>
    <w:multiLevelType w:val="multilevel"/>
    <w:tmpl w:val="3E78023C"/>
    <w:lvl w:ilvl="0">
      <w:start w:val="91"/>
      <w:numFmt w:val="decimal"/>
      <w:lvlText w:val="%1."/>
      <w:lvlJc w:val="left"/>
      <w:pPr>
        <w:ind w:left="1260" w:hanging="360"/>
      </w:pPr>
      <w:rPr>
        <w:rFonts w:hint="default"/>
        <w:strike w:val="0"/>
      </w:rPr>
    </w:lvl>
    <w:lvl w:ilvl="1">
      <w:start w:val="1"/>
      <w:numFmt w:val="decimal"/>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49311E61"/>
    <w:multiLevelType w:val="hybridMultilevel"/>
    <w:tmpl w:val="48C06914"/>
    <w:lvl w:ilvl="0" w:tplc="A3267BF8">
      <w:start w:val="312"/>
      <w:numFmt w:val="decimal"/>
      <w:lvlText w:val="%1."/>
      <w:lvlJc w:val="left"/>
      <w:pPr>
        <w:ind w:left="1140" w:hanging="4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A852023"/>
    <w:multiLevelType w:val="hybridMultilevel"/>
    <w:tmpl w:val="5462C0D6"/>
    <w:lvl w:ilvl="0" w:tplc="0427000F">
      <w:start w:val="9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DB149A9"/>
    <w:multiLevelType w:val="multilevel"/>
    <w:tmpl w:val="D3BEE24C"/>
    <w:lvl w:ilvl="0">
      <w:start w:val="1"/>
      <w:numFmt w:val="decimal"/>
      <w:lvlText w:val="%1."/>
      <w:lvlJc w:val="left"/>
      <w:pPr>
        <w:ind w:left="1778"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511316D2"/>
    <w:multiLevelType w:val="hybridMultilevel"/>
    <w:tmpl w:val="A38231A0"/>
    <w:lvl w:ilvl="0" w:tplc="2972536C">
      <w:start w:val="11"/>
      <w:numFmt w:val="decimal"/>
      <w:lvlText w:val="%1."/>
      <w:lvlJc w:val="left"/>
      <w:pPr>
        <w:ind w:left="1140" w:hanging="360"/>
      </w:pPr>
      <w:rPr>
        <w:rFonts w:hint="default"/>
        <w:strike w:val="0"/>
      </w:rPr>
    </w:lvl>
    <w:lvl w:ilvl="1" w:tplc="04270019">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9" w15:restartNumberingAfterBreak="0">
    <w:nsid w:val="5B1B716E"/>
    <w:multiLevelType w:val="hybridMultilevel"/>
    <w:tmpl w:val="6E505610"/>
    <w:lvl w:ilvl="0" w:tplc="CAB66558">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5F586F30"/>
    <w:multiLevelType w:val="hybridMultilevel"/>
    <w:tmpl w:val="5A026A44"/>
    <w:lvl w:ilvl="0" w:tplc="1CDED94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1" w15:restartNumberingAfterBreak="0">
    <w:nsid w:val="61CF1880"/>
    <w:multiLevelType w:val="multilevel"/>
    <w:tmpl w:val="156ADA82"/>
    <w:lvl w:ilvl="0">
      <w:start w:val="6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50F36EE"/>
    <w:multiLevelType w:val="singleLevel"/>
    <w:tmpl w:val="2D72D014"/>
    <w:lvl w:ilvl="0">
      <w:start w:val="1"/>
      <w:numFmt w:val="decimal"/>
      <w:lvlText w:val="%1."/>
      <w:lvlJc w:val="left"/>
      <w:pPr>
        <w:tabs>
          <w:tab w:val="num" w:pos="1080"/>
        </w:tabs>
        <w:ind w:left="1080" w:hanging="360"/>
      </w:pPr>
      <w:rPr>
        <w:rFonts w:hint="default"/>
      </w:rPr>
    </w:lvl>
  </w:abstractNum>
  <w:abstractNum w:abstractNumId="23" w15:restartNumberingAfterBreak="0">
    <w:nsid w:val="67016022"/>
    <w:multiLevelType w:val="multilevel"/>
    <w:tmpl w:val="7E003D2E"/>
    <w:lvl w:ilvl="0">
      <w:start w:val="59"/>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15:restartNumberingAfterBreak="0">
    <w:nsid w:val="670D1B29"/>
    <w:multiLevelType w:val="multilevel"/>
    <w:tmpl w:val="D3BEE24C"/>
    <w:lvl w:ilvl="0">
      <w:start w:val="1"/>
      <w:numFmt w:val="decimal"/>
      <w:lvlText w:val="%1."/>
      <w:lvlJc w:val="left"/>
      <w:pPr>
        <w:ind w:left="1778" w:hanging="360"/>
      </w:pPr>
      <w:rPr>
        <w:rFonts w:hint="default"/>
        <w:b w:val="0"/>
        <w:strike w:val="0"/>
        <w:color w:val="auto"/>
      </w:rPr>
    </w:lvl>
    <w:lvl w:ilvl="1">
      <w:start w:val="1"/>
      <w:numFmt w:val="decimal"/>
      <w:isLgl/>
      <w:lvlText w:val="%1.%2."/>
      <w:lvlJc w:val="left"/>
      <w:pPr>
        <w:ind w:left="1727" w:hanging="450"/>
      </w:pPr>
      <w:rPr>
        <w:rFonts w:hint="default"/>
        <w:b w:val="0"/>
        <w:strike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1E0009B"/>
    <w:multiLevelType w:val="hybridMultilevel"/>
    <w:tmpl w:val="C248DD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F937AFA"/>
    <w:multiLevelType w:val="hybridMultilevel"/>
    <w:tmpl w:val="B00A000C"/>
    <w:lvl w:ilvl="0" w:tplc="969C45C2">
      <w:start w:val="58"/>
      <w:numFmt w:val="decimal"/>
      <w:lvlText w:val="%1."/>
      <w:lvlJc w:val="left"/>
      <w:pPr>
        <w:ind w:left="1785" w:hanging="360"/>
      </w:pPr>
      <w:rPr>
        <w:rFonts w:hint="default"/>
      </w:rPr>
    </w:lvl>
    <w:lvl w:ilvl="1" w:tplc="04270019" w:tentative="1">
      <w:start w:val="1"/>
      <w:numFmt w:val="lowerLetter"/>
      <w:lvlText w:val="%2."/>
      <w:lvlJc w:val="left"/>
      <w:pPr>
        <w:ind w:left="2505" w:hanging="360"/>
      </w:pPr>
    </w:lvl>
    <w:lvl w:ilvl="2" w:tplc="0427001B" w:tentative="1">
      <w:start w:val="1"/>
      <w:numFmt w:val="lowerRoman"/>
      <w:lvlText w:val="%3."/>
      <w:lvlJc w:val="right"/>
      <w:pPr>
        <w:ind w:left="3225" w:hanging="180"/>
      </w:pPr>
    </w:lvl>
    <w:lvl w:ilvl="3" w:tplc="0427000F" w:tentative="1">
      <w:start w:val="1"/>
      <w:numFmt w:val="decimal"/>
      <w:lvlText w:val="%4."/>
      <w:lvlJc w:val="left"/>
      <w:pPr>
        <w:ind w:left="3945" w:hanging="360"/>
      </w:pPr>
    </w:lvl>
    <w:lvl w:ilvl="4" w:tplc="04270019" w:tentative="1">
      <w:start w:val="1"/>
      <w:numFmt w:val="lowerLetter"/>
      <w:lvlText w:val="%5."/>
      <w:lvlJc w:val="left"/>
      <w:pPr>
        <w:ind w:left="4665" w:hanging="360"/>
      </w:pPr>
    </w:lvl>
    <w:lvl w:ilvl="5" w:tplc="0427001B" w:tentative="1">
      <w:start w:val="1"/>
      <w:numFmt w:val="lowerRoman"/>
      <w:lvlText w:val="%6."/>
      <w:lvlJc w:val="right"/>
      <w:pPr>
        <w:ind w:left="5385" w:hanging="180"/>
      </w:pPr>
    </w:lvl>
    <w:lvl w:ilvl="6" w:tplc="0427000F" w:tentative="1">
      <w:start w:val="1"/>
      <w:numFmt w:val="decimal"/>
      <w:lvlText w:val="%7."/>
      <w:lvlJc w:val="left"/>
      <w:pPr>
        <w:ind w:left="6105" w:hanging="360"/>
      </w:pPr>
    </w:lvl>
    <w:lvl w:ilvl="7" w:tplc="04270019" w:tentative="1">
      <w:start w:val="1"/>
      <w:numFmt w:val="lowerLetter"/>
      <w:lvlText w:val="%8."/>
      <w:lvlJc w:val="left"/>
      <w:pPr>
        <w:ind w:left="6825" w:hanging="360"/>
      </w:pPr>
    </w:lvl>
    <w:lvl w:ilvl="8" w:tplc="0427001B" w:tentative="1">
      <w:start w:val="1"/>
      <w:numFmt w:val="lowerRoman"/>
      <w:lvlText w:val="%9."/>
      <w:lvlJc w:val="right"/>
      <w:pPr>
        <w:ind w:left="7545" w:hanging="180"/>
      </w:pPr>
    </w:lvl>
  </w:abstractNum>
  <w:num w:numId="1" w16cid:durableId="1143080146">
    <w:abstractNumId w:val="22"/>
  </w:num>
  <w:num w:numId="2" w16cid:durableId="2102097162">
    <w:abstractNumId w:val="20"/>
  </w:num>
  <w:num w:numId="3" w16cid:durableId="1582638518">
    <w:abstractNumId w:val="10"/>
  </w:num>
  <w:num w:numId="4" w16cid:durableId="535239214">
    <w:abstractNumId w:val="5"/>
  </w:num>
  <w:num w:numId="5" w16cid:durableId="1405906699">
    <w:abstractNumId w:val="0"/>
  </w:num>
  <w:num w:numId="6" w16cid:durableId="274168534">
    <w:abstractNumId w:val="6"/>
  </w:num>
  <w:num w:numId="7" w16cid:durableId="602567761">
    <w:abstractNumId w:val="2"/>
  </w:num>
  <w:num w:numId="8" w16cid:durableId="1834566882">
    <w:abstractNumId w:val="2"/>
  </w:num>
  <w:num w:numId="9" w16cid:durableId="642320181">
    <w:abstractNumId w:val="13"/>
  </w:num>
  <w:num w:numId="10" w16cid:durableId="905846974">
    <w:abstractNumId w:val="25"/>
  </w:num>
  <w:num w:numId="11" w16cid:durableId="1601404181">
    <w:abstractNumId w:val="7"/>
  </w:num>
  <w:num w:numId="12" w16cid:durableId="1471510759">
    <w:abstractNumId w:val="12"/>
  </w:num>
  <w:num w:numId="13" w16cid:durableId="1365329553">
    <w:abstractNumId w:val="1"/>
  </w:num>
  <w:num w:numId="14" w16cid:durableId="38436778">
    <w:abstractNumId w:val="11"/>
  </w:num>
  <w:num w:numId="15" w16cid:durableId="594637106">
    <w:abstractNumId w:val="24"/>
  </w:num>
  <w:num w:numId="16" w16cid:durableId="859048906">
    <w:abstractNumId w:val="4"/>
  </w:num>
  <w:num w:numId="17" w16cid:durableId="545070849">
    <w:abstractNumId w:val="17"/>
  </w:num>
  <w:num w:numId="18" w16cid:durableId="48264775">
    <w:abstractNumId w:val="19"/>
  </w:num>
  <w:num w:numId="19" w16cid:durableId="1235431016">
    <w:abstractNumId w:val="18"/>
  </w:num>
  <w:num w:numId="20" w16cid:durableId="575476187">
    <w:abstractNumId w:val="8"/>
  </w:num>
  <w:num w:numId="21" w16cid:durableId="55053220">
    <w:abstractNumId w:val="15"/>
  </w:num>
  <w:num w:numId="22" w16cid:durableId="1009794409">
    <w:abstractNumId w:val="9"/>
  </w:num>
  <w:num w:numId="23" w16cid:durableId="1403333706">
    <w:abstractNumId w:val="26"/>
  </w:num>
  <w:num w:numId="24" w16cid:durableId="1093430871">
    <w:abstractNumId w:val="23"/>
  </w:num>
  <w:num w:numId="25" w16cid:durableId="653801103">
    <w:abstractNumId w:val="21"/>
  </w:num>
  <w:num w:numId="26" w16cid:durableId="765350621">
    <w:abstractNumId w:val="3"/>
  </w:num>
  <w:num w:numId="27" w16cid:durableId="1398898237">
    <w:abstractNumId w:val="14"/>
  </w:num>
  <w:num w:numId="28" w16cid:durableId="1404794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70"/>
    <w:rsid w:val="00000D2F"/>
    <w:rsid w:val="00000E6D"/>
    <w:rsid w:val="00001133"/>
    <w:rsid w:val="00003765"/>
    <w:rsid w:val="00005383"/>
    <w:rsid w:val="00005966"/>
    <w:rsid w:val="00006F73"/>
    <w:rsid w:val="00011A5C"/>
    <w:rsid w:val="00011F4E"/>
    <w:rsid w:val="000177BC"/>
    <w:rsid w:val="000237FA"/>
    <w:rsid w:val="0002485A"/>
    <w:rsid w:val="00025939"/>
    <w:rsid w:val="00027FB6"/>
    <w:rsid w:val="000311A6"/>
    <w:rsid w:val="00037083"/>
    <w:rsid w:val="000400F6"/>
    <w:rsid w:val="00050D58"/>
    <w:rsid w:val="000514E0"/>
    <w:rsid w:val="00051733"/>
    <w:rsid w:val="0005415E"/>
    <w:rsid w:val="00060A58"/>
    <w:rsid w:val="000618B1"/>
    <w:rsid w:val="00061A17"/>
    <w:rsid w:val="00062D51"/>
    <w:rsid w:val="00067697"/>
    <w:rsid w:val="000703E6"/>
    <w:rsid w:val="00071185"/>
    <w:rsid w:val="000719E2"/>
    <w:rsid w:val="000738F0"/>
    <w:rsid w:val="0007468E"/>
    <w:rsid w:val="000749F2"/>
    <w:rsid w:val="00074D03"/>
    <w:rsid w:val="00077198"/>
    <w:rsid w:val="00082BA6"/>
    <w:rsid w:val="0008779B"/>
    <w:rsid w:val="00091125"/>
    <w:rsid w:val="00093A6D"/>
    <w:rsid w:val="000A1697"/>
    <w:rsid w:val="000A1818"/>
    <w:rsid w:val="000A26A0"/>
    <w:rsid w:val="000A75D6"/>
    <w:rsid w:val="000B7EE1"/>
    <w:rsid w:val="000C32B2"/>
    <w:rsid w:val="000D025B"/>
    <w:rsid w:val="000D11D9"/>
    <w:rsid w:val="000D1CD5"/>
    <w:rsid w:val="000D710F"/>
    <w:rsid w:val="000E3A46"/>
    <w:rsid w:val="000E3BE3"/>
    <w:rsid w:val="000E4F5A"/>
    <w:rsid w:val="000E6B31"/>
    <w:rsid w:val="000E7A40"/>
    <w:rsid w:val="000F330C"/>
    <w:rsid w:val="000F5FA5"/>
    <w:rsid w:val="000F699C"/>
    <w:rsid w:val="000F6A95"/>
    <w:rsid w:val="001003F0"/>
    <w:rsid w:val="001051E5"/>
    <w:rsid w:val="001053CA"/>
    <w:rsid w:val="00106333"/>
    <w:rsid w:val="00106D83"/>
    <w:rsid w:val="0011142C"/>
    <w:rsid w:val="0011178E"/>
    <w:rsid w:val="00117C7F"/>
    <w:rsid w:val="00120D0C"/>
    <w:rsid w:val="001212D3"/>
    <w:rsid w:val="00121DC6"/>
    <w:rsid w:val="001221FB"/>
    <w:rsid w:val="00130406"/>
    <w:rsid w:val="00133B78"/>
    <w:rsid w:val="001358AF"/>
    <w:rsid w:val="00135974"/>
    <w:rsid w:val="00143FC5"/>
    <w:rsid w:val="001502A3"/>
    <w:rsid w:val="001515BC"/>
    <w:rsid w:val="00155284"/>
    <w:rsid w:val="00166D14"/>
    <w:rsid w:val="00170EE6"/>
    <w:rsid w:val="0017129C"/>
    <w:rsid w:val="00171BF6"/>
    <w:rsid w:val="00176B10"/>
    <w:rsid w:val="00185999"/>
    <w:rsid w:val="00185F00"/>
    <w:rsid w:val="001A4D65"/>
    <w:rsid w:val="001B09C7"/>
    <w:rsid w:val="001B44BB"/>
    <w:rsid w:val="001B7DD1"/>
    <w:rsid w:val="001C0B80"/>
    <w:rsid w:val="001E3470"/>
    <w:rsid w:val="001E36B1"/>
    <w:rsid w:val="001E5A9C"/>
    <w:rsid w:val="001E6105"/>
    <w:rsid w:val="001F1317"/>
    <w:rsid w:val="00200DAA"/>
    <w:rsid w:val="00204AE0"/>
    <w:rsid w:val="00211805"/>
    <w:rsid w:val="002146B1"/>
    <w:rsid w:val="00214D8E"/>
    <w:rsid w:val="00216EF2"/>
    <w:rsid w:val="002171FB"/>
    <w:rsid w:val="00223ACB"/>
    <w:rsid w:val="00226F46"/>
    <w:rsid w:val="00227431"/>
    <w:rsid w:val="00233E25"/>
    <w:rsid w:val="00235044"/>
    <w:rsid w:val="00236AFA"/>
    <w:rsid w:val="0023764D"/>
    <w:rsid w:val="00237FD3"/>
    <w:rsid w:val="002413D6"/>
    <w:rsid w:val="00244E15"/>
    <w:rsid w:val="00250286"/>
    <w:rsid w:val="0026105E"/>
    <w:rsid w:val="0026137E"/>
    <w:rsid w:val="0026150A"/>
    <w:rsid w:val="00262AB7"/>
    <w:rsid w:val="002634B2"/>
    <w:rsid w:val="0026384B"/>
    <w:rsid w:val="002643B0"/>
    <w:rsid w:val="00264CB0"/>
    <w:rsid w:val="00264F7D"/>
    <w:rsid w:val="00267387"/>
    <w:rsid w:val="00270092"/>
    <w:rsid w:val="0027249C"/>
    <w:rsid w:val="00274D3A"/>
    <w:rsid w:val="00277394"/>
    <w:rsid w:val="0028193A"/>
    <w:rsid w:val="00283495"/>
    <w:rsid w:val="002836B4"/>
    <w:rsid w:val="00285FBF"/>
    <w:rsid w:val="002901FF"/>
    <w:rsid w:val="002919D2"/>
    <w:rsid w:val="00291E94"/>
    <w:rsid w:val="00295229"/>
    <w:rsid w:val="0029638E"/>
    <w:rsid w:val="0029697B"/>
    <w:rsid w:val="002A2497"/>
    <w:rsid w:val="002A3043"/>
    <w:rsid w:val="002A5421"/>
    <w:rsid w:val="002A5883"/>
    <w:rsid w:val="002B0397"/>
    <w:rsid w:val="002B2AFD"/>
    <w:rsid w:val="002B3ED2"/>
    <w:rsid w:val="002C0AAB"/>
    <w:rsid w:val="002C2416"/>
    <w:rsid w:val="002C3C87"/>
    <w:rsid w:val="002D010C"/>
    <w:rsid w:val="002D03A6"/>
    <w:rsid w:val="002D0B65"/>
    <w:rsid w:val="002D2707"/>
    <w:rsid w:val="002D27E1"/>
    <w:rsid w:val="002D4291"/>
    <w:rsid w:val="002D4686"/>
    <w:rsid w:val="002D6E4F"/>
    <w:rsid w:val="002D6EFB"/>
    <w:rsid w:val="002E0103"/>
    <w:rsid w:val="002E0DB0"/>
    <w:rsid w:val="002E204A"/>
    <w:rsid w:val="002E3589"/>
    <w:rsid w:val="002E69A8"/>
    <w:rsid w:val="002F00D4"/>
    <w:rsid w:val="002F1ECC"/>
    <w:rsid w:val="002F7C83"/>
    <w:rsid w:val="00300FAC"/>
    <w:rsid w:val="00304081"/>
    <w:rsid w:val="00310645"/>
    <w:rsid w:val="00321E72"/>
    <w:rsid w:val="00323409"/>
    <w:rsid w:val="003237A0"/>
    <w:rsid w:val="00323968"/>
    <w:rsid w:val="003260EB"/>
    <w:rsid w:val="003336E5"/>
    <w:rsid w:val="003352B1"/>
    <w:rsid w:val="0033634B"/>
    <w:rsid w:val="00337FC1"/>
    <w:rsid w:val="003552DA"/>
    <w:rsid w:val="00356B41"/>
    <w:rsid w:val="00370B7B"/>
    <w:rsid w:val="00374F1C"/>
    <w:rsid w:val="003759C1"/>
    <w:rsid w:val="00375CEE"/>
    <w:rsid w:val="00383561"/>
    <w:rsid w:val="00391033"/>
    <w:rsid w:val="00391E10"/>
    <w:rsid w:val="00392D98"/>
    <w:rsid w:val="00394442"/>
    <w:rsid w:val="003944BB"/>
    <w:rsid w:val="003A1A27"/>
    <w:rsid w:val="003A27AF"/>
    <w:rsid w:val="003A5015"/>
    <w:rsid w:val="003B0934"/>
    <w:rsid w:val="003B5D73"/>
    <w:rsid w:val="003B7D99"/>
    <w:rsid w:val="003C4B45"/>
    <w:rsid w:val="003C4C9D"/>
    <w:rsid w:val="003C612E"/>
    <w:rsid w:val="003D2C97"/>
    <w:rsid w:val="003D2DAB"/>
    <w:rsid w:val="003D4863"/>
    <w:rsid w:val="003D5913"/>
    <w:rsid w:val="003D6A0D"/>
    <w:rsid w:val="003E0209"/>
    <w:rsid w:val="003E0DE8"/>
    <w:rsid w:val="003E239D"/>
    <w:rsid w:val="003E4D5A"/>
    <w:rsid w:val="003E607C"/>
    <w:rsid w:val="003F1DAB"/>
    <w:rsid w:val="003F1DE0"/>
    <w:rsid w:val="003F2D8B"/>
    <w:rsid w:val="003F55D7"/>
    <w:rsid w:val="004001BC"/>
    <w:rsid w:val="0040213F"/>
    <w:rsid w:val="00402401"/>
    <w:rsid w:val="004033DF"/>
    <w:rsid w:val="00410C2A"/>
    <w:rsid w:val="004114FC"/>
    <w:rsid w:val="00417D06"/>
    <w:rsid w:val="00425E4B"/>
    <w:rsid w:val="00435835"/>
    <w:rsid w:val="00435F78"/>
    <w:rsid w:val="00436639"/>
    <w:rsid w:val="00440AE3"/>
    <w:rsid w:val="00454C5C"/>
    <w:rsid w:val="0045568F"/>
    <w:rsid w:val="0045631C"/>
    <w:rsid w:val="00456ECB"/>
    <w:rsid w:val="00456FEB"/>
    <w:rsid w:val="00464A9C"/>
    <w:rsid w:val="00465228"/>
    <w:rsid w:val="00465B43"/>
    <w:rsid w:val="00472475"/>
    <w:rsid w:val="00473E53"/>
    <w:rsid w:val="00474CB9"/>
    <w:rsid w:val="00475CB6"/>
    <w:rsid w:val="004817F4"/>
    <w:rsid w:val="0049002E"/>
    <w:rsid w:val="00494367"/>
    <w:rsid w:val="0049758E"/>
    <w:rsid w:val="004978C3"/>
    <w:rsid w:val="004A0363"/>
    <w:rsid w:val="004A036A"/>
    <w:rsid w:val="004A4EA0"/>
    <w:rsid w:val="004A6346"/>
    <w:rsid w:val="004A6F6E"/>
    <w:rsid w:val="004B39B4"/>
    <w:rsid w:val="004B4D32"/>
    <w:rsid w:val="004B5B1D"/>
    <w:rsid w:val="004C17F0"/>
    <w:rsid w:val="004C20A5"/>
    <w:rsid w:val="004C61BC"/>
    <w:rsid w:val="004D3F97"/>
    <w:rsid w:val="004D72F0"/>
    <w:rsid w:val="004E3083"/>
    <w:rsid w:val="004E3743"/>
    <w:rsid w:val="004E4784"/>
    <w:rsid w:val="004E4F31"/>
    <w:rsid w:val="004F2E52"/>
    <w:rsid w:val="004F2F27"/>
    <w:rsid w:val="004F358B"/>
    <w:rsid w:val="004F67BB"/>
    <w:rsid w:val="004F7689"/>
    <w:rsid w:val="0050170A"/>
    <w:rsid w:val="005022E8"/>
    <w:rsid w:val="005039C7"/>
    <w:rsid w:val="0050675D"/>
    <w:rsid w:val="00507BEB"/>
    <w:rsid w:val="0051079A"/>
    <w:rsid w:val="005118B3"/>
    <w:rsid w:val="005126C6"/>
    <w:rsid w:val="00515576"/>
    <w:rsid w:val="00516DE9"/>
    <w:rsid w:val="0051726C"/>
    <w:rsid w:val="00517E49"/>
    <w:rsid w:val="00520736"/>
    <w:rsid w:val="005220E7"/>
    <w:rsid w:val="00522D32"/>
    <w:rsid w:val="00523FD9"/>
    <w:rsid w:val="00524CD4"/>
    <w:rsid w:val="00524EFC"/>
    <w:rsid w:val="00526142"/>
    <w:rsid w:val="0052701B"/>
    <w:rsid w:val="0052757C"/>
    <w:rsid w:val="005322C0"/>
    <w:rsid w:val="00534F2B"/>
    <w:rsid w:val="005353A4"/>
    <w:rsid w:val="00541BBD"/>
    <w:rsid w:val="00542240"/>
    <w:rsid w:val="00547F70"/>
    <w:rsid w:val="005518C4"/>
    <w:rsid w:val="00554C6E"/>
    <w:rsid w:val="005579A9"/>
    <w:rsid w:val="00560B23"/>
    <w:rsid w:val="00561592"/>
    <w:rsid w:val="005616CD"/>
    <w:rsid w:val="00562BCA"/>
    <w:rsid w:val="005638FA"/>
    <w:rsid w:val="00571908"/>
    <w:rsid w:val="0057620F"/>
    <w:rsid w:val="00582711"/>
    <w:rsid w:val="00585AB6"/>
    <w:rsid w:val="005A02C0"/>
    <w:rsid w:val="005A0402"/>
    <w:rsid w:val="005A1A41"/>
    <w:rsid w:val="005A29E5"/>
    <w:rsid w:val="005A2B87"/>
    <w:rsid w:val="005A3666"/>
    <w:rsid w:val="005A3740"/>
    <w:rsid w:val="005A4CB4"/>
    <w:rsid w:val="005B226C"/>
    <w:rsid w:val="005B5685"/>
    <w:rsid w:val="005C18CB"/>
    <w:rsid w:val="005C7D9C"/>
    <w:rsid w:val="005D04C0"/>
    <w:rsid w:val="005D1341"/>
    <w:rsid w:val="005E322B"/>
    <w:rsid w:val="005F0B04"/>
    <w:rsid w:val="005F13CA"/>
    <w:rsid w:val="005F1F03"/>
    <w:rsid w:val="005F2B6D"/>
    <w:rsid w:val="005F316A"/>
    <w:rsid w:val="005F62D8"/>
    <w:rsid w:val="00602D02"/>
    <w:rsid w:val="00605B9C"/>
    <w:rsid w:val="00607879"/>
    <w:rsid w:val="00607CED"/>
    <w:rsid w:val="0061242B"/>
    <w:rsid w:val="00612B84"/>
    <w:rsid w:val="0061337D"/>
    <w:rsid w:val="00613FD9"/>
    <w:rsid w:val="00614D96"/>
    <w:rsid w:val="00614E3E"/>
    <w:rsid w:val="0062161F"/>
    <w:rsid w:val="0062507D"/>
    <w:rsid w:val="00631AD6"/>
    <w:rsid w:val="00631D90"/>
    <w:rsid w:val="00643AC4"/>
    <w:rsid w:val="00646377"/>
    <w:rsid w:val="00646F8A"/>
    <w:rsid w:val="00650AB1"/>
    <w:rsid w:val="006522CA"/>
    <w:rsid w:val="00654B24"/>
    <w:rsid w:val="00655DF9"/>
    <w:rsid w:val="00666D6A"/>
    <w:rsid w:val="00670229"/>
    <w:rsid w:val="00670B42"/>
    <w:rsid w:val="0067199A"/>
    <w:rsid w:val="0067313F"/>
    <w:rsid w:val="006742B2"/>
    <w:rsid w:val="00686EB8"/>
    <w:rsid w:val="006879FF"/>
    <w:rsid w:val="0069045A"/>
    <w:rsid w:val="006951FE"/>
    <w:rsid w:val="006960AD"/>
    <w:rsid w:val="006975EA"/>
    <w:rsid w:val="006978FB"/>
    <w:rsid w:val="006A136D"/>
    <w:rsid w:val="006A18E4"/>
    <w:rsid w:val="006A267E"/>
    <w:rsid w:val="006A397C"/>
    <w:rsid w:val="006A5963"/>
    <w:rsid w:val="006A77DE"/>
    <w:rsid w:val="006B0EEE"/>
    <w:rsid w:val="006B1725"/>
    <w:rsid w:val="006B22CA"/>
    <w:rsid w:val="006B3EC3"/>
    <w:rsid w:val="006B6362"/>
    <w:rsid w:val="006C44F7"/>
    <w:rsid w:val="006C4C01"/>
    <w:rsid w:val="006D0462"/>
    <w:rsid w:val="006D22F8"/>
    <w:rsid w:val="006D2687"/>
    <w:rsid w:val="006D2EC3"/>
    <w:rsid w:val="006D4F30"/>
    <w:rsid w:val="006D5D36"/>
    <w:rsid w:val="006D65DD"/>
    <w:rsid w:val="006D6AB2"/>
    <w:rsid w:val="006E31B1"/>
    <w:rsid w:val="006E407E"/>
    <w:rsid w:val="006E6EE9"/>
    <w:rsid w:val="006F1CAC"/>
    <w:rsid w:val="006F24A1"/>
    <w:rsid w:val="006F3CB8"/>
    <w:rsid w:val="006F5F00"/>
    <w:rsid w:val="006F5FD8"/>
    <w:rsid w:val="006F5FE7"/>
    <w:rsid w:val="00703373"/>
    <w:rsid w:val="00706FE4"/>
    <w:rsid w:val="00713E3A"/>
    <w:rsid w:val="00721DCB"/>
    <w:rsid w:val="0072338B"/>
    <w:rsid w:val="007265A4"/>
    <w:rsid w:val="007401BC"/>
    <w:rsid w:val="00744472"/>
    <w:rsid w:val="0074485B"/>
    <w:rsid w:val="00744FBD"/>
    <w:rsid w:val="00745345"/>
    <w:rsid w:val="007472B4"/>
    <w:rsid w:val="00756180"/>
    <w:rsid w:val="00756C38"/>
    <w:rsid w:val="00763656"/>
    <w:rsid w:val="00764856"/>
    <w:rsid w:val="00764D4B"/>
    <w:rsid w:val="00765730"/>
    <w:rsid w:val="00767FDD"/>
    <w:rsid w:val="00770BD1"/>
    <w:rsid w:val="00774890"/>
    <w:rsid w:val="007775AF"/>
    <w:rsid w:val="007822FB"/>
    <w:rsid w:val="007901D3"/>
    <w:rsid w:val="00792380"/>
    <w:rsid w:val="00793BAF"/>
    <w:rsid w:val="00797FDA"/>
    <w:rsid w:val="007A003E"/>
    <w:rsid w:val="007A7C91"/>
    <w:rsid w:val="007B1F4F"/>
    <w:rsid w:val="007B2D7D"/>
    <w:rsid w:val="007B2EC4"/>
    <w:rsid w:val="007B42FA"/>
    <w:rsid w:val="007B5270"/>
    <w:rsid w:val="007C05AC"/>
    <w:rsid w:val="007C257C"/>
    <w:rsid w:val="007C2E9C"/>
    <w:rsid w:val="007C374D"/>
    <w:rsid w:val="007C7EA4"/>
    <w:rsid w:val="007D255D"/>
    <w:rsid w:val="007E2402"/>
    <w:rsid w:val="007E2F58"/>
    <w:rsid w:val="007E58B1"/>
    <w:rsid w:val="007F2982"/>
    <w:rsid w:val="008005FC"/>
    <w:rsid w:val="0080557F"/>
    <w:rsid w:val="008121FF"/>
    <w:rsid w:val="0081475C"/>
    <w:rsid w:val="0081491F"/>
    <w:rsid w:val="0081677E"/>
    <w:rsid w:val="00821483"/>
    <w:rsid w:val="0082409A"/>
    <w:rsid w:val="00824661"/>
    <w:rsid w:val="0082512E"/>
    <w:rsid w:val="00830AB9"/>
    <w:rsid w:val="00832FE4"/>
    <w:rsid w:val="0083554A"/>
    <w:rsid w:val="00837DE6"/>
    <w:rsid w:val="008411EF"/>
    <w:rsid w:val="008413F3"/>
    <w:rsid w:val="00844B72"/>
    <w:rsid w:val="008455C2"/>
    <w:rsid w:val="00851BCE"/>
    <w:rsid w:val="00855EF3"/>
    <w:rsid w:val="00860331"/>
    <w:rsid w:val="008614A4"/>
    <w:rsid w:val="00864E50"/>
    <w:rsid w:val="00865BC7"/>
    <w:rsid w:val="0087760C"/>
    <w:rsid w:val="008834B2"/>
    <w:rsid w:val="00883BB3"/>
    <w:rsid w:val="00884358"/>
    <w:rsid w:val="00885084"/>
    <w:rsid w:val="00886BAD"/>
    <w:rsid w:val="00892C47"/>
    <w:rsid w:val="00894DD8"/>
    <w:rsid w:val="008A14C5"/>
    <w:rsid w:val="008A34ED"/>
    <w:rsid w:val="008A44DE"/>
    <w:rsid w:val="008A6B22"/>
    <w:rsid w:val="008A71D7"/>
    <w:rsid w:val="008A7D52"/>
    <w:rsid w:val="008B75D5"/>
    <w:rsid w:val="008C0127"/>
    <w:rsid w:val="008C01F7"/>
    <w:rsid w:val="008C165C"/>
    <w:rsid w:val="008C1A36"/>
    <w:rsid w:val="008C2187"/>
    <w:rsid w:val="008C71B6"/>
    <w:rsid w:val="008D1361"/>
    <w:rsid w:val="008D32A1"/>
    <w:rsid w:val="008D58B9"/>
    <w:rsid w:val="008E016F"/>
    <w:rsid w:val="008E349A"/>
    <w:rsid w:val="008E3A0B"/>
    <w:rsid w:val="008F782E"/>
    <w:rsid w:val="008F7D62"/>
    <w:rsid w:val="00900A92"/>
    <w:rsid w:val="00900FDC"/>
    <w:rsid w:val="00905D04"/>
    <w:rsid w:val="00907CE8"/>
    <w:rsid w:val="00911897"/>
    <w:rsid w:val="00911E02"/>
    <w:rsid w:val="0091341F"/>
    <w:rsid w:val="00917AFC"/>
    <w:rsid w:val="00926E69"/>
    <w:rsid w:val="009301A1"/>
    <w:rsid w:val="00930B62"/>
    <w:rsid w:val="009353A7"/>
    <w:rsid w:val="00936EAA"/>
    <w:rsid w:val="0094467A"/>
    <w:rsid w:val="009552A7"/>
    <w:rsid w:val="00962D9C"/>
    <w:rsid w:val="00964E95"/>
    <w:rsid w:val="009656B5"/>
    <w:rsid w:val="00965A56"/>
    <w:rsid w:val="00966877"/>
    <w:rsid w:val="00982175"/>
    <w:rsid w:val="009841F1"/>
    <w:rsid w:val="009856E6"/>
    <w:rsid w:val="00985A6A"/>
    <w:rsid w:val="00986F13"/>
    <w:rsid w:val="009921DC"/>
    <w:rsid w:val="00997C9E"/>
    <w:rsid w:val="009A2D0C"/>
    <w:rsid w:val="009A368D"/>
    <w:rsid w:val="009A5C95"/>
    <w:rsid w:val="009B305D"/>
    <w:rsid w:val="009B4686"/>
    <w:rsid w:val="009C0DDB"/>
    <w:rsid w:val="009C1B45"/>
    <w:rsid w:val="009C28D7"/>
    <w:rsid w:val="009C48CC"/>
    <w:rsid w:val="009C4C87"/>
    <w:rsid w:val="009C53A0"/>
    <w:rsid w:val="009C5DCB"/>
    <w:rsid w:val="009D1169"/>
    <w:rsid w:val="009D17AE"/>
    <w:rsid w:val="009D4364"/>
    <w:rsid w:val="009D76F7"/>
    <w:rsid w:val="009E2815"/>
    <w:rsid w:val="009E34E3"/>
    <w:rsid w:val="009E3872"/>
    <w:rsid w:val="009E4F7C"/>
    <w:rsid w:val="009E6AD0"/>
    <w:rsid w:val="00A02A1F"/>
    <w:rsid w:val="00A058D5"/>
    <w:rsid w:val="00A05E39"/>
    <w:rsid w:val="00A11844"/>
    <w:rsid w:val="00A11B1F"/>
    <w:rsid w:val="00A1266B"/>
    <w:rsid w:val="00A1400C"/>
    <w:rsid w:val="00A1414A"/>
    <w:rsid w:val="00A142BF"/>
    <w:rsid w:val="00A156C9"/>
    <w:rsid w:val="00A167BE"/>
    <w:rsid w:val="00A204E1"/>
    <w:rsid w:val="00A250D4"/>
    <w:rsid w:val="00A25EF8"/>
    <w:rsid w:val="00A264E3"/>
    <w:rsid w:val="00A26914"/>
    <w:rsid w:val="00A3448C"/>
    <w:rsid w:val="00A357E3"/>
    <w:rsid w:val="00A35B93"/>
    <w:rsid w:val="00A41832"/>
    <w:rsid w:val="00A47BBA"/>
    <w:rsid w:val="00A51D1B"/>
    <w:rsid w:val="00A5206C"/>
    <w:rsid w:val="00A52D7E"/>
    <w:rsid w:val="00A55B32"/>
    <w:rsid w:val="00A574B2"/>
    <w:rsid w:val="00A61953"/>
    <w:rsid w:val="00A62AC5"/>
    <w:rsid w:val="00A7146D"/>
    <w:rsid w:val="00A73349"/>
    <w:rsid w:val="00A83AD5"/>
    <w:rsid w:val="00A847F1"/>
    <w:rsid w:val="00A9288C"/>
    <w:rsid w:val="00A94B37"/>
    <w:rsid w:val="00A94C72"/>
    <w:rsid w:val="00A97022"/>
    <w:rsid w:val="00AA1481"/>
    <w:rsid w:val="00AA26CC"/>
    <w:rsid w:val="00AA285B"/>
    <w:rsid w:val="00AA2D1B"/>
    <w:rsid w:val="00AA35E8"/>
    <w:rsid w:val="00AA6B9F"/>
    <w:rsid w:val="00AB32B2"/>
    <w:rsid w:val="00AB5B11"/>
    <w:rsid w:val="00AC2203"/>
    <w:rsid w:val="00AC4303"/>
    <w:rsid w:val="00AC49B2"/>
    <w:rsid w:val="00AD2A43"/>
    <w:rsid w:val="00AD59F9"/>
    <w:rsid w:val="00AD6CC2"/>
    <w:rsid w:val="00AD7118"/>
    <w:rsid w:val="00AE0481"/>
    <w:rsid w:val="00AE18BC"/>
    <w:rsid w:val="00AE60E3"/>
    <w:rsid w:val="00AE6346"/>
    <w:rsid w:val="00AE741D"/>
    <w:rsid w:val="00AF01FB"/>
    <w:rsid w:val="00AF0487"/>
    <w:rsid w:val="00AF39F8"/>
    <w:rsid w:val="00AF62EB"/>
    <w:rsid w:val="00B045E2"/>
    <w:rsid w:val="00B050C7"/>
    <w:rsid w:val="00B05AFC"/>
    <w:rsid w:val="00B07BAC"/>
    <w:rsid w:val="00B11FF7"/>
    <w:rsid w:val="00B15B00"/>
    <w:rsid w:val="00B24363"/>
    <w:rsid w:val="00B3604A"/>
    <w:rsid w:val="00B3698E"/>
    <w:rsid w:val="00B43B89"/>
    <w:rsid w:val="00B60EBA"/>
    <w:rsid w:val="00B64C42"/>
    <w:rsid w:val="00B669E1"/>
    <w:rsid w:val="00B70709"/>
    <w:rsid w:val="00B75BA3"/>
    <w:rsid w:val="00B8213B"/>
    <w:rsid w:val="00B843A4"/>
    <w:rsid w:val="00B86BE0"/>
    <w:rsid w:val="00B86E8C"/>
    <w:rsid w:val="00B90138"/>
    <w:rsid w:val="00B93104"/>
    <w:rsid w:val="00B946BF"/>
    <w:rsid w:val="00B9516B"/>
    <w:rsid w:val="00B9541A"/>
    <w:rsid w:val="00B9782E"/>
    <w:rsid w:val="00BA2908"/>
    <w:rsid w:val="00BA377E"/>
    <w:rsid w:val="00BB032B"/>
    <w:rsid w:val="00BB0D6A"/>
    <w:rsid w:val="00BB4559"/>
    <w:rsid w:val="00BB543D"/>
    <w:rsid w:val="00BB7192"/>
    <w:rsid w:val="00BC33BE"/>
    <w:rsid w:val="00BC45DD"/>
    <w:rsid w:val="00BC76C7"/>
    <w:rsid w:val="00BD2429"/>
    <w:rsid w:val="00BD3AE7"/>
    <w:rsid w:val="00BE3E6D"/>
    <w:rsid w:val="00BE4126"/>
    <w:rsid w:val="00BE4F39"/>
    <w:rsid w:val="00BE708C"/>
    <w:rsid w:val="00BF06F3"/>
    <w:rsid w:val="00BF79CD"/>
    <w:rsid w:val="00BF7BD9"/>
    <w:rsid w:val="00C0298B"/>
    <w:rsid w:val="00C02D0E"/>
    <w:rsid w:val="00C0323D"/>
    <w:rsid w:val="00C041FE"/>
    <w:rsid w:val="00C07F28"/>
    <w:rsid w:val="00C11F33"/>
    <w:rsid w:val="00C2204A"/>
    <w:rsid w:val="00C27B1C"/>
    <w:rsid w:val="00C30A23"/>
    <w:rsid w:val="00C31EAB"/>
    <w:rsid w:val="00C32EEB"/>
    <w:rsid w:val="00C37281"/>
    <w:rsid w:val="00C532A2"/>
    <w:rsid w:val="00C532C5"/>
    <w:rsid w:val="00C54A4F"/>
    <w:rsid w:val="00C55873"/>
    <w:rsid w:val="00C56068"/>
    <w:rsid w:val="00C569A9"/>
    <w:rsid w:val="00C6012E"/>
    <w:rsid w:val="00C66F6D"/>
    <w:rsid w:val="00C674C0"/>
    <w:rsid w:val="00C72B8E"/>
    <w:rsid w:val="00C8098A"/>
    <w:rsid w:val="00C80C95"/>
    <w:rsid w:val="00C80D1E"/>
    <w:rsid w:val="00C83F17"/>
    <w:rsid w:val="00C8408E"/>
    <w:rsid w:val="00C90970"/>
    <w:rsid w:val="00C935A2"/>
    <w:rsid w:val="00C9540C"/>
    <w:rsid w:val="00C95735"/>
    <w:rsid w:val="00C975DC"/>
    <w:rsid w:val="00CA00FB"/>
    <w:rsid w:val="00CA028F"/>
    <w:rsid w:val="00CA1630"/>
    <w:rsid w:val="00CA6D6D"/>
    <w:rsid w:val="00CB1E06"/>
    <w:rsid w:val="00CB45F0"/>
    <w:rsid w:val="00CC361A"/>
    <w:rsid w:val="00CD25C3"/>
    <w:rsid w:val="00CD66C6"/>
    <w:rsid w:val="00CD7CD4"/>
    <w:rsid w:val="00CE2FF7"/>
    <w:rsid w:val="00CE6B29"/>
    <w:rsid w:val="00CE6DAE"/>
    <w:rsid w:val="00CF2DF4"/>
    <w:rsid w:val="00CF5CAB"/>
    <w:rsid w:val="00CF78B0"/>
    <w:rsid w:val="00D00D56"/>
    <w:rsid w:val="00D01C57"/>
    <w:rsid w:val="00D02121"/>
    <w:rsid w:val="00D029CF"/>
    <w:rsid w:val="00D03BD5"/>
    <w:rsid w:val="00D05C21"/>
    <w:rsid w:val="00D07665"/>
    <w:rsid w:val="00D11621"/>
    <w:rsid w:val="00D14353"/>
    <w:rsid w:val="00D143B2"/>
    <w:rsid w:val="00D14DAC"/>
    <w:rsid w:val="00D21879"/>
    <w:rsid w:val="00D25D74"/>
    <w:rsid w:val="00D359E7"/>
    <w:rsid w:val="00D37C4C"/>
    <w:rsid w:val="00D4070C"/>
    <w:rsid w:val="00D42316"/>
    <w:rsid w:val="00D445E3"/>
    <w:rsid w:val="00D44CB4"/>
    <w:rsid w:val="00D45482"/>
    <w:rsid w:val="00D46146"/>
    <w:rsid w:val="00D4681E"/>
    <w:rsid w:val="00D47710"/>
    <w:rsid w:val="00D50B7F"/>
    <w:rsid w:val="00D52471"/>
    <w:rsid w:val="00D558E5"/>
    <w:rsid w:val="00D56ABC"/>
    <w:rsid w:val="00D56D15"/>
    <w:rsid w:val="00D57042"/>
    <w:rsid w:val="00D5766C"/>
    <w:rsid w:val="00D57CCE"/>
    <w:rsid w:val="00D7013E"/>
    <w:rsid w:val="00D726AE"/>
    <w:rsid w:val="00D7582A"/>
    <w:rsid w:val="00D82CC9"/>
    <w:rsid w:val="00D84025"/>
    <w:rsid w:val="00D842C2"/>
    <w:rsid w:val="00D87427"/>
    <w:rsid w:val="00D90696"/>
    <w:rsid w:val="00D906CF"/>
    <w:rsid w:val="00D97073"/>
    <w:rsid w:val="00D973DF"/>
    <w:rsid w:val="00DA0969"/>
    <w:rsid w:val="00DA2C0F"/>
    <w:rsid w:val="00DA4D87"/>
    <w:rsid w:val="00DA7B69"/>
    <w:rsid w:val="00DB0F35"/>
    <w:rsid w:val="00DB2357"/>
    <w:rsid w:val="00DB31AA"/>
    <w:rsid w:val="00DB46F5"/>
    <w:rsid w:val="00DB4811"/>
    <w:rsid w:val="00DC00E4"/>
    <w:rsid w:val="00DC0341"/>
    <w:rsid w:val="00DC0475"/>
    <w:rsid w:val="00DC0507"/>
    <w:rsid w:val="00DC174D"/>
    <w:rsid w:val="00DC57F4"/>
    <w:rsid w:val="00DC69C5"/>
    <w:rsid w:val="00DD13A2"/>
    <w:rsid w:val="00DD320E"/>
    <w:rsid w:val="00DD3C3E"/>
    <w:rsid w:val="00DD5E48"/>
    <w:rsid w:val="00DE1FCB"/>
    <w:rsid w:val="00DE3EAC"/>
    <w:rsid w:val="00DE3EFA"/>
    <w:rsid w:val="00DE56CD"/>
    <w:rsid w:val="00DF08B4"/>
    <w:rsid w:val="00DF40D4"/>
    <w:rsid w:val="00DF433E"/>
    <w:rsid w:val="00E00F89"/>
    <w:rsid w:val="00E04B07"/>
    <w:rsid w:val="00E05164"/>
    <w:rsid w:val="00E078B6"/>
    <w:rsid w:val="00E07D12"/>
    <w:rsid w:val="00E106A2"/>
    <w:rsid w:val="00E11556"/>
    <w:rsid w:val="00E12711"/>
    <w:rsid w:val="00E20F2A"/>
    <w:rsid w:val="00E21BEE"/>
    <w:rsid w:val="00E21F7F"/>
    <w:rsid w:val="00E259FE"/>
    <w:rsid w:val="00E27457"/>
    <w:rsid w:val="00E328C0"/>
    <w:rsid w:val="00E41305"/>
    <w:rsid w:val="00E4766D"/>
    <w:rsid w:val="00E55648"/>
    <w:rsid w:val="00E560B7"/>
    <w:rsid w:val="00E6131A"/>
    <w:rsid w:val="00E61C02"/>
    <w:rsid w:val="00E62583"/>
    <w:rsid w:val="00E62E4D"/>
    <w:rsid w:val="00E6684F"/>
    <w:rsid w:val="00E70EDD"/>
    <w:rsid w:val="00E7230A"/>
    <w:rsid w:val="00E73A03"/>
    <w:rsid w:val="00E755A3"/>
    <w:rsid w:val="00E82DE0"/>
    <w:rsid w:val="00E82FF8"/>
    <w:rsid w:val="00E830CD"/>
    <w:rsid w:val="00E848F4"/>
    <w:rsid w:val="00E91A75"/>
    <w:rsid w:val="00E9242C"/>
    <w:rsid w:val="00EA356B"/>
    <w:rsid w:val="00EA3B95"/>
    <w:rsid w:val="00EB03E6"/>
    <w:rsid w:val="00EB1A0E"/>
    <w:rsid w:val="00EB1E4C"/>
    <w:rsid w:val="00EB3ED6"/>
    <w:rsid w:val="00EB4381"/>
    <w:rsid w:val="00EB4E90"/>
    <w:rsid w:val="00EB6C49"/>
    <w:rsid w:val="00EC08C9"/>
    <w:rsid w:val="00EC2953"/>
    <w:rsid w:val="00EC3402"/>
    <w:rsid w:val="00EC5A7D"/>
    <w:rsid w:val="00ED0732"/>
    <w:rsid w:val="00ED2B49"/>
    <w:rsid w:val="00ED41AD"/>
    <w:rsid w:val="00ED4272"/>
    <w:rsid w:val="00ED59C9"/>
    <w:rsid w:val="00ED60D2"/>
    <w:rsid w:val="00ED724A"/>
    <w:rsid w:val="00EE33E9"/>
    <w:rsid w:val="00EE3E78"/>
    <w:rsid w:val="00EE6FB2"/>
    <w:rsid w:val="00EF1196"/>
    <w:rsid w:val="00EF437B"/>
    <w:rsid w:val="00F00115"/>
    <w:rsid w:val="00F0025C"/>
    <w:rsid w:val="00F01907"/>
    <w:rsid w:val="00F021FF"/>
    <w:rsid w:val="00F073A3"/>
    <w:rsid w:val="00F14134"/>
    <w:rsid w:val="00F14D3C"/>
    <w:rsid w:val="00F15F14"/>
    <w:rsid w:val="00F22BF2"/>
    <w:rsid w:val="00F2357A"/>
    <w:rsid w:val="00F2672C"/>
    <w:rsid w:val="00F267F2"/>
    <w:rsid w:val="00F46F65"/>
    <w:rsid w:val="00F5179B"/>
    <w:rsid w:val="00F5189B"/>
    <w:rsid w:val="00F5320C"/>
    <w:rsid w:val="00F537D4"/>
    <w:rsid w:val="00F54C3D"/>
    <w:rsid w:val="00F54DEB"/>
    <w:rsid w:val="00F55BCF"/>
    <w:rsid w:val="00F61B31"/>
    <w:rsid w:val="00F61E71"/>
    <w:rsid w:val="00F73B57"/>
    <w:rsid w:val="00F74218"/>
    <w:rsid w:val="00F74EDC"/>
    <w:rsid w:val="00F76189"/>
    <w:rsid w:val="00F80A2E"/>
    <w:rsid w:val="00F80AB9"/>
    <w:rsid w:val="00F86B94"/>
    <w:rsid w:val="00F90BE9"/>
    <w:rsid w:val="00F919F9"/>
    <w:rsid w:val="00F94187"/>
    <w:rsid w:val="00F95157"/>
    <w:rsid w:val="00F95561"/>
    <w:rsid w:val="00F95CB1"/>
    <w:rsid w:val="00F96124"/>
    <w:rsid w:val="00F97443"/>
    <w:rsid w:val="00F97ECE"/>
    <w:rsid w:val="00FA6A62"/>
    <w:rsid w:val="00FB05CA"/>
    <w:rsid w:val="00FB3CF8"/>
    <w:rsid w:val="00FB4B70"/>
    <w:rsid w:val="00FB5302"/>
    <w:rsid w:val="00FB59E4"/>
    <w:rsid w:val="00FC1141"/>
    <w:rsid w:val="00FC2686"/>
    <w:rsid w:val="00FC4995"/>
    <w:rsid w:val="00FC5929"/>
    <w:rsid w:val="00FC6F56"/>
    <w:rsid w:val="00FD1E32"/>
    <w:rsid w:val="00FD5A6A"/>
    <w:rsid w:val="00FD75D3"/>
    <w:rsid w:val="00FD7B17"/>
    <w:rsid w:val="00FE7158"/>
    <w:rsid w:val="00FF03AF"/>
    <w:rsid w:val="00FF1E13"/>
    <w:rsid w:val="00FF2B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4DAD"/>
  <w15:chartTrackingRefBased/>
  <w15:docId w15:val="{159918CB-A5D1-45EC-80C9-56126E3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vadinimas">
    <w:name w:val="Title"/>
    <w:basedOn w:val="prastasis"/>
    <w:qFormat/>
    <w:pPr>
      <w:jc w:val="center"/>
    </w:pPr>
    <w:rPr>
      <w:rFonts w:ascii="Times New Roman" w:hAnsi="Times New Roman"/>
      <w:b/>
      <w:sz w:val="28"/>
    </w:rPr>
  </w:style>
  <w:style w:type="paragraph" w:customStyle="1" w:styleId="Antrinispavadinimas">
    <w:name w:val="Antrinis pavadinimas"/>
    <w:basedOn w:val="prastasis"/>
    <w:qFormat/>
    <w:pPr>
      <w:jc w:val="center"/>
    </w:pPr>
    <w:rPr>
      <w:rFonts w:ascii="Times New Roman" w:hAnsi="Times New Roman"/>
      <w:b/>
      <w:sz w:val="24"/>
    </w:rPr>
  </w:style>
  <w:style w:type="paragraph" w:styleId="Debesliotekstas">
    <w:name w:val="Balloon Text"/>
    <w:basedOn w:val="prastasis"/>
    <w:semiHidden/>
    <w:rsid w:val="00F00115"/>
    <w:rPr>
      <w:rFonts w:ascii="Tahoma" w:hAnsi="Tahoma" w:cs="Tahoma"/>
      <w:sz w:val="16"/>
      <w:szCs w:val="16"/>
    </w:rPr>
  </w:style>
  <w:style w:type="character" w:customStyle="1" w:styleId="AntratsDiagrama">
    <w:name w:val="Antraštės Diagrama"/>
    <w:link w:val="Antrats"/>
    <w:rsid w:val="00E62E4D"/>
    <w:rPr>
      <w:rFonts w:ascii="TimesLT" w:hAnsi="TimesLT"/>
      <w:sz w:val="26"/>
    </w:rPr>
  </w:style>
  <w:style w:type="paragraph" w:styleId="Sraopastraipa">
    <w:name w:val="List Paragraph"/>
    <w:basedOn w:val="prastasis"/>
    <w:uiPriority w:val="34"/>
    <w:qFormat/>
    <w:rsid w:val="00CD7CD4"/>
    <w:pPr>
      <w:spacing w:after="160" w:line="259" w:lineRule="auto"/>
      <w:ind w:left="720"/>
      <w:contextualSpacing/>
    </w:pPr>
    <w:rPr>
      <w:rFonts w:ascii="Calibri" w:eastAsia="Calibri" w:hAnsi="Calibri"/>
      <w:sz w:val="22"/>
      <w:szCs w:val="22"/>
      <w:lang w:eastAsia="en-US"/>
    </w:rPr>
  </w:style>
  <w:style w:type="character" w:styleId="Hipersaitas">
    <w:name w:val="Hyperlink"/>
    <w:basedOn w:val="Numatytasispastraiposriftas"/>
    <w:rsid w:val="00E11556"/>
    <w:rPr>
      <w:color w:val="0563C1" w:themeColor="hyperlink"/>
      <w:u w:val="single"/>
    </w:rPr>
  </w:style>
  <w:style w:type="character" w:styleId="Neapdorotaspaminjimas">
    <w:name w:val="Unresolved Mention"/>
    <w:basedOn w:val="Numatytasispastraiposriftas"/>
    <w:uiPriority w:val="99"/>
    <w:semiHidden/>
    <w:unhideWhenUsed/>
    <w:rsid w:val="00E11556"/>
    <w:rPr>
      <w:color w:val="605E5C"/>
      <w:shd w:val="clear" w:color="auto" w:fill="E1DFDD"/>
    </w:rPr>
  </w:style>
  <w:style w:type="character" w:styleId="Komentaronuoroda">
    <w:name w:val="annotation reference"/>
    <w:basedOn w:val="Numatytasispastraiposriftas"/>
    <w:rsid w:val="00375CEE"/>
    <w:rPr>
      <w:sz w:val="16"/>
      <w:szCs w:val="16"/>
    </w:rPr>
  </w:style>
  <w:style w:type="paragraph" w:styleId="Komentarotekstas">
    <w:name w:val="annotation text"/>
    <w:basedOn w:val="prastasis"/>
    <w:link w:val="KomentarotekstasDiagrama"/>
    <w:rsid w:val="00375CEE"/>
    <w:rPr>
      <w:sz w:val="20"/>
    </w:rPr>
  </w:style>
  <w:style w:type="character" w:customStyle="1" w:styleId="KomentarotekstasDiagrama">
    <w:name w:val="Komentaro tekstas Diagrama"/>
    <w:basedOn w:val="Numatytasispastraiposriftas"/>
    <w:link w:val="Komentarotekstas"/>
    <w:rsid w:val="00375CEE"/>
    <w:rPr>
      <w:rFonts w:ascii="TimesLT" w:hAnsi="TimesLT"/>
    </w:rPr>
  </w:style>
  <w:style w:type="paragraph" w:styleId="Komentarotema">
    <w:name w:val="annotation subject"/>
    <w:basedOn w:val="Komentarotekstas"/>
    <w:next w:val="Komentarotekstas"/>
    <w:link w:val="KomentarotemaDiagrama"/>
    <w:rsid w:val="00375CEE"/>
    <w:rPr>
      <w:b/>
      <w:bCs/>
    </w:rPr>
  </w:style>
  <w:style w:type="character" w:customStyle="1" w:styleId="KomentarotemaDiagrama">
    <w:name w:val="Komentaro tema Diagrama"/>
    <w:basedOn w:val="KomentarotekstasDiagrama"/>
    <w:link w:val="Komentarotema"/>
    <w:rsid w:val="00375CEE"/>
    <w:rPr>
      <w:rFonts w:ascii="TimesLT" w:hAnsi="TimesLT"/>
      <w:b/>
      <w:bCs/>
    </w:rPr>
  </w:style>
  <w:style w:type="paragraph" w:customStyle="1" w:styleId="normal-p">
    <w:name w:val="normal-p"/>
    <w:basedOn w:val="prastasis"/>
    <w:rsid w:val="004A6346"/>
    <w:pPr>
      <w:spacing w:before="100" w:beforeAutospacing="1" w:after="100" w:afterAutospacing="1"/>
    </w:pPr>
    <w:rPr>
      <w:rFonts w:ascii="Times New Roman" w:hAnsi="Times New Roman"/>
      <w:sz w:val="24"/>
      <w:szCs w:val="24"/>
    </w:rPr>
  </w:style>
  <w:style w:type="character" w:customStyle="1" w:styleId="normal-h">
    <w:name w:val="normal-h"/>
    <w:basedOn w:val="Numatytasispastraiposriftas"/>
    <w:rsid w:val="004A6346"/>
  </w:style>
  <w:style w:type="paragraph" w:styleId="Pataisymai">
    <w:name w:val="Revision"/>
    <w:hidden/>
    <w:uiPriority w:val="99"/>
    <w:semiHidden/>
    <w:rsid w:val="00542240"/>
    <w:rPr>
      <w:rFonts w:ascii="TimesLT" w:hAnsi="Times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37305">
      <w:bodyDiv w:val="1"/>
      <w:marLeft w:val="0"/>
      <w:marRight w:val="0"/>
      <w:marTop w:val="0"/>
      <w:marBottom w:val="0"/>
      <w:divBdr>
        <w:top w:val="none" w:sz="0" w:space="0" w:color="auto"/>
        <w:left w:val="none" w:sz="0" w:space="0" w:color="auto"/>
        <w:bottom w:val="none" w:sz="0" w:space="0" w:color="auto"/>
        <w:right w:val="none" w:sz="0" w:space="0" w:color="auto"/>
      </w:divBdr>
    </w:div>
    <w:div w:id="936716033">
      <w:bodyDiv w:val="1"/>
      <w:marLeft w:val="0"/>
      <w:marRight w:val="0"/>
      <w:marTop w:val="0"/>
      <w:marBottom w:val="0"/>
      <w:divBdr>
        <w:top w:val="none" w:sz="0" w:space="0" w:color="auto"/>
        <w:left w:val="none" w:sz="0" w:space="0" w:color="auto"/>
        <w:bottom w:val="none" w:sz="0" w:space="0" w:color="auto"/>
        <w:right w:val="none" w:sz="0" w:space="0" w:color="auto"/>
      </w:divBdr>
    </w:div>
    <w:div w:id="962687779">
      <w:bodyDiv w:val="1"/>
      <w:marLeft w:val="0"/>
      <w:marRight w:val="0"/>
      <w:marTop w:val="0"/>
      <w:marBottom w:val="0"/>
      <w:divBdr>
        <w:top w:val="none" w:sz="0" w:space="0" w:color="auto"/>
        <w:left w:val="none" w:sz="0" w:space="0" w:color="auto"/>
        <w:bottom w:val="none" w:sz="0" w:space="0" w:color="auto"/>
        <w:right w:val="none" w:sz="0" w:space="0" w:color="auto"/>
      </w:divBdr>
    </w:div>
    <w:div w:id="1021006688">
      <w:bodyDiv w:val="1"/>
      <w:marLeft w:val="0"/>
      <w:marRight w:val="0"/>
      <w:marTop w:val="0"/>
      <w:marBottom w:val="0"/>
      <w:divBdr>
        <w:top w:val="none" w:sz="0" w:space="0" w:color="auto"/>
        <w:left w:val="none" w:sz="0" w:space="0" w:color="auto"/>
        <w:bottom w:val="none" w:sz="0" w:space="0" w:color="auto"/>
        <w:right w:val="none" w:sz="0" w:space="0" w:color="auto"/>
      </w:divBdr>
    </w:div>
    <w:div w:id="1642349627">
      <w:bodyDiv w:val="1"/>
      <w:marLeft w:val="0"/>
      <w:marRight w:val="0"/>
      <w:marTop w:val="0"/>
      <w:marBottom w:val="0"/>
      <w:divBdr>
        <w:top w:val="none" w:sz="0" w:space="0" w:color="auto"/>
        <w:left w:val="none" w:sz="0" w:space="0" w:color="auto"/>
        <w:bottom w:val="none" w:sz="0" w:space="0" w:color="auto"/>
        <w:right w:val="none" w:sz="0" w:space="0" w:color="auto"/>
      </w:divBdr>
    </w:div>
    <w:div w:id="2006547119">
      <w:bodyDiv w:val="1"/>
      <w:marLeft w:val="0"/>
      <w:marRight w:val="0"/>
      <w:marTop w:val="0"/>
      <w:marBottom w:val="0"/>
      <w:divBdr>
        <w:top w:val="none" w:sz="0" w:space="0" w:color="auto"/>
        <w:left w:val="none" w:sz="0" w:space="0" w:color="auto"/>
        <w:bottom w:val="none" w:sz="0" w:space="0" w:color="auto"/>
        <w:right w:val="none" w:sz="0" w:space="0" w:color="auto"/>
      </w:divBdr>
      <w:divsChild>
        <w:div w:id="1501039903">
          <w:marLeft w:val="0"/>
          <w:marRight w:val="0"/>
          <w:marTop w:val="0"/>
          <w:marBottom w:val="0"/>
          <w:divBdr>
            <w:top w:val="none" w:sz="0" w:space="0" w:color="auto"/>
            <w:left w:val="none" w:sz="0" w:space="0" w:color="auto"/>
            <w:bottom w:val="none" w:sz="0" w:space="0" w:color="auto"/>
            <w:right w:val="none" w:sz="0" w:space="0" w:color="auto"/>
          </w:divBdr>
        </w:div>
        <w:div w:id="184636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3E5FE2-728C-48FA-BCD6-5BFE7CD9AB3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C302-8B95-44A6-BF19-309B5C8D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36978</Words>
  <Characters>21079</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Lijana Bernotienė</cp:lastModifiedBy>
  <cp:revision>2</cp:revision>
  <cp:lastPrinted>2024-08-14T07:35:00Z</cp:lastPrinted>
  <dcterms:created xsi:type="dcterms:W3CDTF">2024-09-17T14:11:00Z</dcterms:created>
  <dcterms:modified xsi:type="dcterms:W3CDTF">2024-09-17T14:11:00Z</dcterms:modified>
</cp:coreProperties>
</file>