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69CC7" w14:textId="77777777" w:rsidR="006B3487" w:rsidRDefault="006B3487" w:rsidP="006B3487">
      <w:pPr>
        <w:widowControl w:val="0"/>
        <w:ind w:left="4820"/>
      </w:pPr>
      <w:proofErr w:type="spellStart"/>
      <w:r>
        <w:t>Dalyvumo</w:t>
      </w:r>
      <w:proofErr w:type="spellEnd"/>
      <w:r>
        <w:t xml:space="preserve"> lygio nustatymo kriterijų ir tvarkos </w:t>
      </w:r>
    </w:p>
    <w:p w14:paraId="67B94399" w14:textId="77777777" w:rsidR="006B3487" w:rsidRDefault="006B3487" w:rsidP="006B3487">
      <w:pPr>
        <w:widowControl w:val="0"/>
        <w:ind w:left="4820"/>
      </w:pPr>
      <w:r>
        <w:t xml:space="preserve">aprašo </w:t>
      </w:r>
    </w:p>
    <w:p w14:paraId="49634575" w14:textId="77777777" w:rsidR="006B3487" w:rsidRDefault="006B3487" w:rsidP="006B3487">
      <w:pPr>
        <w:widowControl w:val="0"/>
        <w:ind w:left="4820"/>
      </w:pPr>
      <w:r>
        <w:t>3 priedas</w:t>
      </w:r>
    </w:p>
    <w:p w14:paraId="006C8388" w14:textId="77777777" w:rsidR="006B3487" w:rsidRDefault="006B3487" w:rsidP="006B3487">
      <w:pPr>
        <w:jc w:val="center"/>
        <w:rPr>
          <w:b/>
          <w:caps/>
          <w:szCs w:val="24"/>
        </w:rPr>
      </w:pPr>
    </w:p>
    <w:p w14:paraId="5DFEACB4" w14:textId="77777777" w:rsidR="006B3487" w:rsidRDefault="006B3487" w:rsidP="006B3487">
      <w:pPr>
        <w:jc w:val="center"/>
        <w:rPr>
          <w:b/>
          <w:i/>
          <w:caps/>
          <w:szCs w:val="24"/>
          <w:u w:val="single"/>
        </w:rPr>
      </w:pPr>
      <w:r>
        <w:rPr>
          <w:b/>
          <w:caps/>
          <w:szCs w:val="24"/>
        </w:rPr>
        <w:t>INDIVIDUALIOS PAGALBOS POREIKIO klausimynas</w:t>
      </w:r>
    </w:p>
    <w:p w14:paraId="0E346D5B" w14:textId="77777777" w:rsidR="006B3487" w:rsidRDefault="006B3487" w:rsidP="006B3487">
      <w:pPr>
        <w:ind w:firstLine="62"/>
        <w:rPr>
          <w:color w:val="000000"/>
          <w:szCs w:val="24"/>
          <w:lang w:eastAsia="lt-LT"/>
        </w:rPr>
      </w:pPr>
    </w:p>
    <w:p w14:paraId="0C53F395" w14:textId="77777777" w:rsidR="006B3487" w:rsidRPr="00C333FC" w:rsidRDefault="006B3487" w:rsidP="006B3487">
      <w:pPr>
        <w:jc w:val="center"/>
        <w:rPr>
          <w:color w:val="000000"/>
          <w:szCs w:val="24"/>
          <w:lang w:eastAsia="lt-LT"/>
        </w:rPr>
      </w:pPr>
      <w:r w:rsidRPr="00C333FC">
        <w:rPr>
          <w:color w:val="000000"/>
          <w:szCs w:val="24"/>
          <w:lang w:eastAsia="lt-LT"/>
        </w:rPr>
        <w:t>________________</w:t>
      </w:r>
    </w:p>
    <w:p w14:paraId="0BB46576" w14:textId="77777777" w:rsidR="006B3487" w:rsidRDefault="006B3487" w:rsidP="006B3487">
      <w:pPr>
        <w:jc w:val="center"/>
        <w:rPr>
          <w:color w:val="000000"/>
          <w:szCs w:val="24"/>
          <w:vertAlign w:val="superscript"/>
          <w:lang w:eastAsia="lt-LT"/>
        </w:rPr>
      </w:pPr>
      <w:r>
        <w:rPr>
          <w:color w:val="000000"/>
          <w:szCs w:val="24"/>
          <w:vertAlign w:val="superscript"/>
          <w:lang w:eastAsia="lt-LT"/>
        </w:rPr>
        <w:t>(data)</w:t>
      </w:r>
    </w:p>
    <w:p w14:paraId="376B90B6" w14:textId="77777777" w:rsidR="00C333FC" w:rsidRDefault="00C333FC" w:rsidP="006B3487">
      <w:pPr>
        <w:jc w:val="center"/>
        <w:rPr>
          <w:color w:val="000000"/>
          <w:szCs w:val="24"/>
          <w:vertAlign w:val="superscript"/>
          <w:lang w:eastAsia="lt-LT"/>
        </w:rPr>
      </w:pPr>
    </w:p>
    <w:p w14:paraId="114C80E1" w14:textId="16D0530B" w:rsidR="00C333FC" w:rsidRPr="00C333FC" w:rsidRDefault="00C333FC" w:rsidP="006B3487">
      <w:pPr>
        <w:jc w:val="center"/>
        <w:rPr>
          <w:color w:val="000000"/>
          <w:szCs w:val="24"/>
          <w:lang w:eastAsia="lt-LT"/>
        </w:rPr>
      </w:pPr>
      <w:r>
        <w:rPr>
          <w:color w:val="000000"/>
          <w:szCs w:val="24"/>
          <w:lang w:eastAsia="lt-LT"/>
        </w:rPr>
        <w:t>________________________________________________________________________________</w:t>
      </w:r>
    </w:p>
    <w:p w14:paraId="69C86A78" w14:textId="38A79D5B" w:rsidR="006B3487" w:rsidRDefault="006B3487" w:rsidP="006B3487">
      <w:pPr>
        <w:jc w:val="center"/>
        <w:rPr>
          <w:color w:val="000000"/>
          <w:szCs w:val="24"/>
          <w:vertAlign w:val="superscript"/>
          <w:lang w:eastAsia="lt-LT"/>
        </w:rPr>
      </w:pPr>
      <w:r>
        <w:rPr>
          <w:color w:val="000000"/>
          <w:szCs w:val="24"/>
          <w:vertAlign w:val="superscript"/>
          <w:lang w:eastAsia="lt-LT"/>
        </w:rPr>
        <w:t>(asmens vardas ir pavardė)</w:t>
      </w:r>
    </w:p>
    <w:p w14:paraId="04B68AF1" w14:textId="77777777" w:rsidR="00C333FC" w:rsidRDefault="00C333FC" w:rsidP="006B3487">
      <w:pPr>
        <w:jc w:val="center"/>
        <w:rPr>
          <w:color w:val="000000"/>
          <w:szCs w:val="24"/>
          <w:vertAlign w:val="superscript"/>
          <w:lang w:eastAsia="lt-LT"/>
        </w:rPr>
      </w:pPr>
    </w:p>
    <w:p w14:paraId="4A0BDCB6" w14:textId="6CE1257F" w:rsidR="00C333FC" w:rsidRDefault="006B3487" w:rsidP="006B3487">
      <w:pPr>
        <w:jc w:val="center"/>
        <w:rPr>
          <w:color w:val="000000"/>
          <w:szCs w:val="24"/>
          <w:lang w:eastAsia="lt-LT"/>
        </w:rPr>
      </w:pPr>
      <w:r w:rsidRPr="00524804">
        <w:rPr>
          <w:color w:val="000000"/>
          <w:szCs w:val="24"/>
          <w:lang w:eastAsia="lt-LT"/>
        </w:rPr>
        <w:t>__________________________________________________</w:t>
      </w:r>
      <w:r w:rsidR="00C333FC">
        <w:rPr>
          <w:color w:val="000000"/>
          <w:szCs w:val="24"/>
          <w:lang w:eastAsia="lt-LT"/>
        </w:rPr>
        <w:t>______________________________</w:t>
      </w:r>
    </w:p>
    <w:p w14:paraId="273244F8" w14:textId="77777777" w:rsidR="006B3487" w:rsidRDefault="006B3487" w:rsidP="006B3487">
      <w:pPr>
        <w:jc w:val="center"/>
        <w:rPr>
          <w:color w:val="000000"/>
          <w:szCs w:val="24"/>
          <w:vertAlign w:val="superscript"/>
          <w:lang w:eastAsia="lt-LT"/>
        </w:rPr>
      </w:pPr>
      <w:r>
        <w:rPr>
          <w:color w:val="000000"/>
          <w:szCs w:val="24"/>
          <w:vertAlign w:val="superscript"/>
          <w:lang w:eastAsia="lt-LT"/>
        </w:rPr>
        <w:t xml:space="preserve">(vieno iš asmens </w:t>
      </w:r>
      <w:r>
        <w:rPr>
          <w:szCs w:val="24"/>
          <w:vertAlign w:val="superscript"/>
        </w:rPr>
        <w:t>tėvų (įtėvių), pilnamečių vaikų, sutuoktinio, globėjo (rūpintojo), aprūpintojo ar asmens įgalioto kito asmens, ar asmeniui atstovaujančio jo nuolatinės gyvenamosios vietos savivaldybės socialinio darbuotojo, ar socialinės globos įstaigos, kurioje asmuo gyvena nuolat, socialinio darbuotojo) (toliau – atstovas</w:t>
      </w:r>
      <w:r>
        <w:rPr>
          <w:color w:val="000000"/>
          <w:szCs w:val="24"/>
          <w:vertAlign w:val="superscript"/>
          <w:lang w:eastAsia="lt-LT"/>
        </w:rPr>
        <w:t>) vardas ir pavardė)</w:t>
      </w:r>
    </w:p>
    <w:p w14:paraId="4E8C947E" w14:textId="4E8FB97E" w:rsidR="006B3487" w:rsidRPr="00C333FC" w:rsidRDefault="006B3487" w:rsidP="006B3487">
      <w:pPr>
        <w:rPr>
          <w:color w:val="000000"/>
          <w:szCs w:val="24"/>
          <w:lang w:eastAsia="lt-LT"/>
        </w:rPr>
      </w:pPr>
      <w:r>
        <w:rPr>
          <w:color w:val="000000"/>
          <w:szCs w:val="24"/>
          <w:u w:val="single"/>
          <w:lang w:eastAsia="lt-LT"/>
        </w:rPr>
        <w:t xml:space="preserve">           </w:t>
      </w:r>
      <w:r w:rsidRPr="00C333FC">
        <w:rPr>
          <w:color w:val="000000"/>
          <w:szCs w:val="24"/>
          <w:lang w:eastAsia="lt-LT"/>
        </w:rPr>
        <w:t>___________________________________________________________________________</w:t>
      </w:r>
      <w:r w:rsidR="00524804" w:rsidRPr="00C333FC">
        <w:rPr>
          <w:color w:val="000000"/>
          <w:szCs w:val="24"/>
          <w:lang w:eastAsia="lt-LT"/>
        </w:rPr>
        <w:t>_____</w:t>
      </w:r>
    </w:p>
    <w:p w14:paraId="02297AAC" w14:textId="77777777" w:rsidR="006B3487" w:rsidRDefault="006B3487" w:rsidP="006B3487">
      <w:pPr>
        <w:jc w:val="center"/>
        <w:rPr>
          <w:szCs w:val="24"/>
          <w:vertAlign w:val="superscript"/>
          <w:lang w:eastAsia="lt-LT"/>
        </w:rPr>
      </w:pPr>
      <w:r>
        <w:rPr>
          <w:szCs w:val="24"/>
          <w:vertAlign w:val="superscript"/>
          <w:lang w:eastAsia="lt-LT"/>
        </w:rPr>
        <w:t>(Darbuotojo, užpildžiusio Individualios pagalbos poreikio klausimyną (toliau – klausimynas) vardas, pavardė, įstaigos, kurioje jis dirba pavadinimas, pareigos)</w:t>
      </w:r>
    </w:p>
    <w:p w14:paraId="0C53C43F" w14:textId="77777777" w:rsidR="006B3487" w:rsidRDefault="006B3487" w:rsidP="006B3487">
      <w:pPr>
        <w:rPr>
          <w:rFonts w:eastAsia="Calibri"/>
          <w:szCs w:val="24"/>
        </w:rPr>
      </w:pPr>
    </w:p>
    <w:p w14:paraId="049C5B5E" w14:textId="77777777" w:rsidR="006B3487" w:rsidRPr="006B3487" w:rsidRDefault="006B3487" w:rsidP="006B3487">
      <w:pPr>
        <w:rPr>
          <w:b/>
          <w:bCs/>
          <w:color w:val="000000"/>
          <w:sz w:val="22"/>
          <w:szCs w:val="22"/>
          <w:lang w:eastAsia="lt-LT"/>
        </w:rPr>
      </w:pPr>
      <w:r w:rsidRPr="006B3487">
        <w:rPr>
          <w:rFonts w:eastAsia="Calibri"/>
          <w:sz w:val="22"/>
          <w:szCs w:val="22"/>
        </w:rPr>
        <w:t>Ar asmuo ar atstovas sutinka, kad būtų sudaromas pagalbos planas</w:t>
      </w:r>
      <w:r w:rsidRPr="006B3487">
        <w:rPr>
          <w:b/>
          <w:bCs/>
          <w:color w:val="000000"/>
          <w:sz w:val="22"/>
          <w:szCs w:val="22"/>
          <w:lang w:eastAsia="lt-LT"/>
        </w:rPr>
        <w:t xml:space="preserve"> </w:t>
      </w:r>
      <w:r w:rsidRPr="006B3487">
        <w:rPr>
          <w:rFonts w:eastAsia="Calibri"/>
          <w:i/>
          <w:iCs/>
          <w:sz w:val="22"/>
          <w:szCs w:val="22"/>
        </w:rPr>
        <w:t>(tinkamą pažymėkite</w:t>
      </w:r>
      <w:r w:rsidRPr="006B3487">
        <w:rPr>
          <w:rFonts w:eastAsia="Calibri"/>
          <w:sz w:val="22"/>
          <w:szCs w:val="22"/>
        </w:rPr>
        <w:t xml:space="preserve"> </w:t>
      </w:r>
      <w:r w:rsidRPr="006B3487">
        <w:rPr>
          <w:rFonts w:ascii="Wingdings 2" w:hAnsi="Wingdings 2"/>
          <w:sz w:val="22"/>
          <w:szCs w:val="22"/>
        </w:rPr>
        <w:t></w:t>
      </w:r>
      <w:r w:rsidRPr="006B3487">
        <w:rPr>
          <w:rFonts w:eastAsia="Calibri"/>
          <w:sz w:val="22"/>
          <w:szCs w:val="22"/>
        </w:rPr>
        <w:t>):</w:t>
      </w:r>
    </w:p>
    <w:p w14:paraId="7D69CB46" w14:textId="77777777" w:rsidR="006B3487" w:rsidRPr="006B3487" w:rsidRDefault="006B3487" w:rsidP="006B3487">
      <w:pPr>
        <w:tabs>
          <w:tab w:val="right" w:leader="dot" w:pos="9072"/>
        </w:tabs>
        <w:jc w:val="both"/>
        <w:rPr>
          <w:rFonts w:eastAsia="Calibri"/>
          <w:sz w:val="22"/>
          <w:szCs w:val="22"/>
        </w:rPr>
      </w:pPr>
      <w:r w:rsidRPr="006B3487">
        <w:rPr>
          <w:rFonts w:eastAsia="Calibri"/>
          <w:sz w:val="22"/>
          <w:szCs w:val="22"/>
        </w:rPr>
        <w:sym w:font="Webdings" w:char="F063"/>
      </w:r>
      <w:r w:rsidRPr="006B3487">
        <w:rPr>
          <w:rFonts w:eastAsia="Calibri"/>
          <w:sz w:val="22"/>
          <w:szCs w:val="22"/>
        </w:rPr>
        <w:t xml:space="preserve"> sutinka</w:t>
      </w:r>
    </w:p>
    <w:p w14:paraId="5EA83ED5" w14:textId="77777777" w:rsidR="006B3487" w:rsidRPr="006B3487" w:rsidRDefault="006B3487" w:rsidP="006B3487">
      <w:pPr>
        <w:tabs>
          <w:tab w:val="right" w:leader="dot" w:pos="9072"/>
        </w:tabs>
        <w:jc w:val="both"/>
        <w:rPr>
          <w:rFonts w:eastAsia="Calibri"/>
          <w:sz w:val="22"/>
          <w:szCs w:val="22"/>
        </w:rPr>
      </w:pPr>
      <w:r w:rsidRPr="006B3487">
        <w:rPr>
          <w:rFonts w:eastAsia="Calibri"/>
          <w:sz w:val="22"/>
          <w:szCs w:val="22"/>
        </w:rPr>
        <w:sym w:font="Webdings" w:char="F063"/>
      </w:r>
      <w:r w:rsidRPr="006B3487">
        <w:rPr>
          <w:rFonts w:eastAsia="Calibri"/>
          <w:sz w:val="22"/>
          <w:szCs w:val="22"/>
        </w:rPr>
        <w:t xml:space="preserve"> nesutinka</w:t>
      </w:r>
    </w:p>
    <w:p w14:paraId="777F54CE" w14:textId="77777777" w:rsidR="006B3487" w:rsidRPr="006B3487" w:rsidRDefault="006B3487" w:rsidP="006B3487">
      <w:pPr>
        <w:tabs>
          <w:tab w:val="right" w:leader="dot" w:pos="9072"/>
        </w:tabs>
        <w:jc w:val="both"/>
        <w:rPr>
          <w:sz w:val="22"/>
          <w:szCs w:val="22"/>
        </w:rPr>
      </w:pPr>
    </w:p>
    <w:p w14:paraId="6AE56476" w14:textId="77777777" w:rsidR="006B3487" w:rsidRPr="006B3487" w:rsidRDefault="006B3487" w:rsidP="006B3487">
      <w:pPr>
        <w:tabs>
          <w:tab w:val="right" w:leader="dot" w:pos="9072"/>
        </w:tabs>
        <w:jc w:val="both"/>
        <w:rPr>
          <w:color w:val="000000"/>
          <w:sz w:val="22"/>
          <w:szCs w:val="22"/>
          <w:lang w:eastAsia="lt-LT"/>
        </w:rPr>
      </w:pPr>
      <w:r w:rsidRPr="006B3487">
        <w:rPr>
          <w:sz w:val="22"/>
          <w:szCs w:val="22"/>
        </w:rPr>
        <w:t>Į toliau esančius klausimus apie asmenį atsako pats asmuo ar atstovas.</w:t>
      </w:r>
    </w:p>
    <w:p w14:paraId="7D4BE5FE" w14:textId="77777777" w:rsidR="006B3487" w:rsidRPr="006B3487" w:rsidRDefault="006B3487" w:rsidP="006B3487">
      <w:pPr>
        <w:tabs>
          <w:tab w:val="right" w:leader="dot" w:pos="9072"/>
        </w:tabs>
        <w:jc w:val="both"/>
        <w:rPr>
          <w:color w:val="000000"/>
          <w:sz w:val="22"/>
          <w:szCs w:val="22"/>
          <w:lang w:eastAsia="lt-LT"/>
        </w:rPr>
      </w:pPr>
    </w:p>
    <w:p w14:paraId="63C34D76" w14:textId="77777777" w:rsidR="006B3487" w:rsidRPr="006B3487" w:rsidRDefault="006B3487" w:rsidP="006B3487">
      <w:pPr>
        <w:tabs>
          <w:tab w:val="right" w:leader="dot" w:pos="9072"/>
        </w:tabs>
        <w:jc w:val="both"/>
        <w:rPr>
          <w:b/>
          <w:bCs/>
          <w:sz w:val="22"/>
          <w:szCs w:val="22"/>
        </w:rPr>
      </w:pPr>
      <w:r w:rsidRPr="006B3487">
        <w:rPr>
          <w:b/>
          <w:bCs/>
          <w:sz w:val="22"/>
          <w:szCs w:val="22"/>
        </w:rPr>
        <w:t xml:space="preserve">I dalis </w:t>
      </w:r>
    </w:p>
    <w:p w14:paraId="567FA260" w14:textId="77777777" w:rsidR="006B3487" w:rsidRPr="006B3487" w:rsidRDefault="006B3487" w:rsidP="006B3487">
      <w:pPr>
        <w:jc w:val="both"/>
        <w:rPr>
          <w:color w:val="000000"/>
          <w:sz w:val="22"/>
          <w:szCs w:val="22"/>
          <w:lang w:eastAsia="lt-LT"/>
        </w:rPr>
      </w:pPr>
      <w:r w:rsidRPr="006B3487">
        <w:rPr>
          <w:color w:val="000000"/>
          <w:sz w:val="22"/>
          <w:szCs w:val="22"/>
          <w:lang w:eastAsia="lt-LT"/>
        </w:rPr>
        <w:t xml:space="preserve">Ši dalis pildoma remiantis </w:t>
      </w:r>
      <w:proofErr w:type="spellStart"/>
      <w:r w:rsidRPr="006B3487">
        <w:rPr>
          <w:color w:val="000000"/>
          <w:sz w:val="22"/>
          <w:szCs w:val="22"/>
          <w:lang w:eastAsia="lt-LT"/>
        </w:rPr>
        <w:t>dalyvumo</w:t>
      </w:r>
      <w:proofErr w:type="spellEnd"/>
      <w:r w:rsidRPr="006B3487">
        <w:rPr>
          <w:color w:val="000000"/>
          <w:sz w:val="22"/>
          <w:szCs w:val="22"/>
          <w:lang w:eastAsia="lt-LT"/>
        </w:rPr>
        <w:t xml:space="preserve"> lygiui nustatyti pateiktais dokumentais, nurodytais </w:t>
      </w:r>
      <w:proofErr w:type="spellStart"/>
      <w:r w:rsidRPr="006B3487">
        <w:rPr>
          <w:color w:val="000000"/>
          <w:sz w:val="22"/>
          <w:szCs w:val="22"/>
          <w:lang w:eastAsia="lt-LT"/>
        </w:rPr>
        <w:t>Dalyvumo</w:t>
      </w:r>
      <w:proofErr w:type="spellEnd"/>
      <w:r w:rsidRPr="006B3487">
        <w:rPr>
          <w:color w:val="000000"/>
          <w:sz w:val="22"/>
          <w:szCs w:val="22"/>
          <w:lang w:eastAsia="lt-LT"/>
        </w:rPr>
        <w:t xml:space="preserve"> lygio nustatymo kriterijų ir tvarkos apraše ir asmens ir (ar) asmens atstovo pateikta informacija. Ši dalis balais nevertinama.</w:t>
      </w:r>
    </w:p>
    <w:p w14:paraId="79851609" w14:textId="77777777" w:rsidR="006B3487" w:rsidRPr="006B3487" w:rsidRDefault="006B3487" w:rsidP="006B3487">
      <w:pPr>
        <w:jc w:val="both"/>
        <w:rPr>
          <w:sz w:val="22"/>
          <w:szCs w:val="22"/>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5836"/>
        <w:gridCol w:w="1023"/>
      </w:tblGrid>
      <w:tr w:rsidR="006B3487" w:rsidRPr="006B3487" w14:paraId="6F1E69AC" w14:textId="77777777" w:rsidTr="003C5EA4">
        <w:tc>
          <w:tcPr>
            <w:tcW w:w="2945" w:type="dxa"/>
            <w:tcBorders>
              <w:top w:val="single" w:sz="4" w:space="0" w:color="auto"/>
              <w:left w:val="single" w:sz="4" w:space="0" w:color="auto"/>
              <w:bottom w:val="single" w:sz="4" w:space="0" w:color="auto"/>
              <w:right w:val="single" w:sz="4" w:space="0" w:color="auto"/>
            </w:tcBorders>
          </w:tcPr>
          <w:p w14:paraId="01AB5D52" w14:textId="77777777" w:rsidR="006B3487" w:rsidRPr="006B3487" w:rsidRDefault="006B3487" w:rsidP="00596DF1">
            <w:pPr>
              <w:widowControl w:val="0"/>
              <w:ind w:left="360" w:hanging="360"/>
              <w:jc w:val="both"/>
              <w:rPr>
                <w:b/>
                <w:sz w:val="22"/>
                <w:szCs w:val="22"/>
                <w:lang w:eastAsia="lt-LT"/>
              </w:rPr>
            </w:pPr>
          </w:p>
        </w:tc>
        <w:tc>
          <w:tcPr>
            <w:tcW w:w="6406" w:type="dxa"/>
            <w:tcBorders>
              <w:top w:val="single" w:sz="4" w:space="0" w:color="auto"/>
              <w:left w:val="single" w:sz="4" w:space="0" w:color="auto"/>
              <w:bottom w:val="single" w:sz="4" w:space="0" w:color="auto"/>
              <w:right w:val="single" w:sz="4" w:space="0" w:color="auto"/>
            </w:tcBorders>
          </w:tcPr>
          <w:p w14:paraId="2627C49E" w14:textId="77777777" w:rsidR="006B3487" w:rsidRPr="006B3487" w:rsidRDefault="006B3487" w:rsidP="00596DF1">
            <w:pPr>
              <w:jc w:val="both"/>
              <w:rPr>
                <w:sz w:val="22"/>
                <w:szCs w:val="22"/>
                <w:lang w:eastAsia="lt-LT"/>
              </w:rPr>
            </w:pPr>
          </w:p>
        </w:tc>
        <w:tc>
          <w:tcPr>
            <w:tcW w:w="567" w:type="dxa"/>
            <w:tcBorders>
              <w:top w:val="single" w:sz="4" w:space="0" w:color="auto"/>
              <w:left w:val="single" w:sz="4" w:space="0" w:color="auto"/>
              <w:bottom w:val="single" w:sz="4" w:space="0" w:color="auto"/>
              <w:right w:val="single" w:sz="4" w:space="0" w:color="auto"/>
            </w:tcBorders>
          </w:tcPr>
          <w:p w14:paraId="5EAEB339" w14:textId="77777777" w:rsidR="006B3487" w:rsidRPr="006B3487" w:rsidRDefault="006B3487" w:rsidP="00596DF1">
            <w:pPr>
              <w:jc w:val="both"/>
              <w:rPr>
                <w:sz w:val="22"/>
                <w:szCs w:val="22"/>
                <w:lang w:eastAsia="lt-LT"/>
              </w:rPr>
            </w:pPr>
            <w:r w:rsidRPr="006B3487">
              <w:rPr>
                <w:color w:val="000000"/>
                <w:sz w:val="22"/>
                <w:szCs w:val="22"/>
                <w:lang w:eastAsia="lt-LT"/>
              </w:rPr>
              <w:t xml:space="preserve">Tinkamą pažymėti </w:t>
            </w:r>
            <w:r w:rsidRPr="006B3487">
              <w:rPr>
                <w:rFonts w:ascii="Wingdings 2" w:hAnsi="Wingdings 2"/>
                <w:sz w:val="22"/>
                <w:szCs w:val="22"/>
              </w:rPr>
              <w:t></w:t>
            </w:r>
            <w:r w:rsidRPr="006B3487">
              <w:rPr>
                <w:rFonts w:eastAsia="Calibri"/>
                <w:sz w:val="22"/>
                <w:szCs w:val="22"/>
              </w:rPr>
              <w:t xml:space="preserve"> </w:t>
            </w:r>
          </w:p>
        </w:tc>
      </w:tr>
      <w:tr w:rsidR="006B3487" w:rsidRPr="006B3487" w14:paraId="3583B188" w14:textId="77777777" w:rsidTr="003C5EA4">
        <w:tc>
          <w:tcPr>
            <w:tcW w:w="2945" w:type="dxa"/>
            <w:vMerge w:val="restart"/>
            <w:tcBorders>
              <w:top w:val="single" w:sz="4" w:space="0" w:color="auto"/>
              <w:left w:val="single" w:sz="4" w:space="0" w:color="auto"/>
              <w:bottom w:val="single" w:sz="4" w:space="0" w:color="auto"/>
              <w:right w:val="single" w:sz="4" w:space="0" w:color="auto"/>
            </w:tcBorders>
            <w:hideMark/>
          </w:tcPr>
          <w:p w14:paraId="7CC8CEC3" w14:textId="77777777" w:rsidR="006B3487" w:rsidRPr="006B3487" w:rsidRDefault="006B3487" w:rsidP="00596DF1">
            <w:pPr>
              <w:widowControl w:val="0"/>
              <w:ind w:left="360" w:hanging="360"/>
              <w:jc w:val="both"/>
              <w:rPr>
                <w:b/>
                <w:sz w:val="22"/>
                <w:szCs w:val="22"/>
                <w:lang w:eastAsia="lt-LT"/>
              </w:rPr>
            </w:pPr>
            <w:r w:rsidRPr="006B3487">
              <w:rPr>
                <w:b/>
                <w:sz w:val="22"/>
                <w:szCs w:val="22"/>
                <w:lang w:eastAsia="lt-LT"/>
              </w:rPr>
              <w:t>Lytis</w:t>
            </w:r>
          </w:p>
        </w:tc>
        <w:tc>
          <w:tcPr>
            <w:tcW w:w="6406" w:type="dxa"/>
            <w:tcBorders>
              <w:top w:val="single" w:sz="4" w:space="0" w:color="auto"/>
              <w:left w:val="single" w:sz="4" w:space="0" w:color="auto"/>
              <w:bottom w:val="single" w:sz="4" w:space="0" w:color="auto"/>
              <w:right w:val="single" w:sz="4" w:space="0" w:color="auto"/>
            </w:tcBorders>
            <w:hideMark/>
          </w:tcPr>
          <w:p w14:paraId="3EB1029B" w14:textId="77777777" w:rsidR="006B3487" w:rsidRPr="006B3487" w:rsidRDefault="006B3487" w:rsidP="00596DF1">
            <w:pPr>
              <w:jc w:val="both"/>
              <w:rPr>
                <w:sz w:val="22"/>
                <w:szCs w:val="22"/>
                <w:lang w:eastAsia="lt-LT"/>
              </w:rPr>
            </w:pPr>
            <w:r w:rsidRPr="006B3487">
              <w:rPr>
                <w:sz w:val="22"/>
                <w:szCs w:val="22"/>
                <w:lang w:eastAsia="lt-LT"/>
              </w:rPr>
              <w:t>Moteris</w:t>
            </w:r>
          </w:p>
        </w:tc>
        <w:tc>
          <w:tcPr>
            <w:tcW w:w="567" w:type="dxa"/>
            <w:tcBorders>
              <w:top w:val="single" w:sz="4" w:space="0" w:color="auto"/>
              <w:left w:val="single" w:sz="4" w:space="0" w:color="auto"/>
              <w:bottom w:val="single" w:sz="4" w:space="0" w:color="auto"/>
              <w:right w:val="single" w:sz="4" w:space="0" w:color="auto"/>
            </w:tcBorders>
            <w:hideMark/>
          </w:tcPr>
          <w:p w14:paraId="27BDC036" w14:textId="77777777" w:rsidR="006B3487" w:rsidRPr="006B3487" w:rsidRDefault="006B3487" w:rsidP="00596DF1">
            <w:pPr>
              <w:jc w:val="both"/>
              <w:rPr>
                <w:sz w:val="22"/>
                <w:szCs w:val="22"/>
                <w:lang w:eastAsia="lt-LT"/>
              </w:rPr>
            </w:pPr>
          </w:p>
        </w:tc>
      </w:tr>
      <w:tr w:rsidR="006B3487" w:rsidRPr="006B3487" w14:paraId="34FF1996" w14:textId="77777777" w:rsidTr="003C5EA4">
        <w:tc>
          <w:tcPr>
            <w:tcW w:w="0" w:type="auto"/>
            <w:vMerge/>
            <w:vAlign w:val="center"/>
            <w:hideMark/>
          </w:tcPr>
          <w:p w14:paraId="183E870D" w14:textId="77777777" w:rsidR="006B3487" w:rsidRPr="006B3487" w:rsidRDefault="006B3487" w:rsidP="00596DF1">
            <w:pPr>
              <w:rPr>
                <w:bCs/>
                <w:sz w:val="22"/>
                <w:szCs w:val="22"/>
                <w:lang w:eastAsia="lt-LT"/>
              </w:rPr>
            </w:pPr>
          </w:p>
        </w:tc>
        <w:tc>
          <w:tcPr>
            <w:tcW w:w="6406" w:type="dxa"/>
            <w:tcBorders>
              <w:top w:val="single" w:sz="4" w:space="0" w:color="auto"/>
              <w:left w:val="single" w:sz="4" w:space="0" w:color="auto"/>
              <w:bottom w:val="single" w:sz="4" w:space="0" w:color="auto"/>
              <w:right w:val="single" w:sz="4" w:space="0" w:color="auto"/>
            </w:tcBorders>
            <w:hideMark/>
          </w:tcPr>
          <w:p w14:paraId="31CFACA1" w14:textId="77777777" w:rsidR="006B3487" w:rsidRPr="006B3487" w:rsidRDefault="006B3487" w:rsidP="00596DF1">
            <w:pPr>
              <w:jc w:val="both"/>
              <w:rPr>
                <w:sz w:val="22"/>
                <w:szCs w:val="22"/>
                <w:lang w:eastAsia="lt-LT"/>
              </w:rPr>
            </w:pPr>
            <w:r w:rsidRPr="006B3487">
              <w:rPr>
                <w:sz w:val="22"/>
                <w:szCs w:val="22"/>
                <w:lang w:eastAsia="lt-LT"/>
              </w:rPr>
              <w:t>Vyras</w:t>
            </w:r>
          </w:p>
        </w:tc>
        <w:tc>
          <w:tcPr>
            <w:tcW w:w="567" w:type="dxa"/>
            <w:tcBorders>
              <w:top w:val="single" w:sz="4" w:space="0" w:color="auto"/>
              <w:left w:val="single" w:sz="4" w:space="0" w:color="auto"/>
              <w:bottom w:val="single" w:sz="4" w:space="0" w:color="auto"/>
              <w:right w:val="single" w:sz="4" w:space="0" w:color="auto"/>
            </w:tcBorders>
            <w:hideMark/>
          </w:tcPr>
          <w:p w14:paraId="071E6B18" w14:textId="77777777" w:rsidR="006B3487" w:rsidRPr="006B3487" w:rsidRDefault="006B3487" w:rsidP="00596DF1">
            <w:pPr>
              <w:jc w:val="both"/>
              <w:rPr>
                <w:sz w:val="22"/>
                <w:szCs w:val="22"/>
                <w:lang w:eastAsia="lt-LT"/>
              </w:rPr>
            </w:pPr>
          </w:p>
        </w:tc>
      </w:tr>
      <w:tr w:rsidR="006B3487" w:rsidRPr="006B3487" w14:paraId="28A1FCCE" w14:textId="77777777" w:rsidTr="003C5EA4">
        <w:tc>
          <w:tcPr>
            <w:tcW w:w="2945" w:type="dxa"/>
            <w:tcBorders>
              <w:top w:val="single" w:sz="4" w:space="0" w:color="auto"/>
              <w:left w:val="single" w:sz="4" w:space="0" w:color="auto"/>
              <w:bottom w:val="single" w:sz="4" w:space="0" w:color="auto"/>
              <w:right w:val="single" w:sz="4" w:space="0" w:color="auto"/>
            </w:tcBorders>
          </w:tcPr>
          <w:p w14:paraId="39856D3A" w14:textId="77777777" w:rsidR="006B3487" w:rsidRPr="006B3487" w:rsidRDefault="006B3487" w:rsidP="00596DF1">
            <w:pPr>
              <w:jc w:val="both"/>
              <w:rPr>
                <w:b/>
                <w:sz w:val="22"/>
                <w:szCs w:val="22"/>
                <w:lang w:eastAsia="lt-LT"/>
              </w:rPr>
            </w:pPr>
            <w:r w:rsidRPr="006B3487">
              <w:rPr>
                <w:b/>
                <w:sz w:val="22"/>
                <w:szCs w:val="22"/>
                <w:lang w:eastAsia="lt-LT"/>
              </w:rPr>
              <w:t xml:space="preserve">Amžius </w:t>
            </w:r>
            <w:r w:rsidRPr="006B3487">
              <w:rPr>
                <w:bCs/>
                <w:sz w:val="22"/>
                <w:szCs w:val="22"/>
                <w:lang w:eastAsia="lt-LT"/>
              </w:rPr>
              <w:t>(metais)</w:t>
            </w:r>
          </w:p>
        </w:tc>
        <w:tc>
          <w:tcPr>
            <w:tcW w:w="6406" w:type="dxa"/>
            <w:tcBorders>
              <w:top w:val="single" w:sz="4" w:space="0" w:color="auto"/>
              <w:left w:val="single" w:sz="4" w:space="0" w:color="auto"/>
              <w:bottom w:val="single" w:sz="4" w:space="0" w:color="auto"/>
              <w:right w:val="single" w:sz="4" w:space="0" w:color="auto"/>
            </w:tcBorders>
            <w:hideMark/>
          </w:tcPr>
          <w:p w14:paraId="4EBC2CD3" w14:textId="05FC654A" w:rsidR="006B3487" w:rsidRPr="006B3487" w:rsidRDefault="006B3487" w:rsidP="00596DF1">
            <w:pPr>
              <w:jc w:val="both"/>
              <w:rPr>
                <w:sz w:val="22"/>
                <w:szCs w:val="22"/>
                <w:lang w:eastAsia="lt-LT"/>
              </w:rPr>
            </w:pPr>
          </w:p>
        </w:tc>
        <w:tc>
          <w:tcPr>
            <w:tcW w:w="567" w:type="dxa"/>
            <w:tcBorders>
              <w:top w:val="single" w:sz="4" w:space="0" w:color="auto"/>
              <w:left w:val="single" w:sz="4" w:space="0" w:color="auto"/>
              <w:bottom w:val="single" w:sz="4" w:space="0" w:color="auto"/>
              <w:right w:val="single" w:sz="4" w:space="0" w:color="auto"/>
            </w:tcBorders>
            <w:hideMark/>
          </w:tcPr>
          <w:p w14:paraId="241083EE" w14:textId="77777777" w:rsidR="006B3487" w:rsidRPr="006B3487" w:rsidRDefault="006B3487" w:rsidP="00596DF1">
            <w:pPr>
              <w:jc w:val="both"/>
              <w:rPr>
                <w:sz w:val="22"/>
                <w:szCs w:val="22"/>
                <w:lang w:eastAsia="lt-LT"/>
              </w:rPr>
            </w:pPr>
          </w:p>
        </w:tc>
      </w:tr>
      <w:tr w:rsidR="006B3487" w:rsidRPr="006B3487" w14:paraId="44122C74" w14:textId="77777777" w:rsidTr="003C5EA4">
        <w:tc>
          <w:tcPr>
            <w:tcW w:w="2945" w:type="dxa"/>
            <w:vMerge w:val="restart"/>
            <w:tcBorders>
              <w:top w:val="single" w:sz="4" w:space="0" w:color="auto"/>
              <w:left w:val="single" w:sz="4" w:space="0" w:color="auto"/>
              <w:right w:val="single" w:sz="4" w:space="0" w:color="auto"/>
            </w:tcBorders>
          </w:tcPr>
          <w:p w14:paraId="696C3F47" w14:textId="77777777" w:rsidR="006B3487" w:rsidRPr="006B3487" w:rsidRDefault="006B3487" w:rsidP="00596DF1">
            <w:pPr>
              <w:widowControl w:val="0"/>
              <w:tabs>
                <w:tab w:val="left" w:pos="0"/>
                <w:tab w:val="left" w:pos="284"/>
                <w:tab w:val="left" w:pos="426"/>
              </w:tabs>
              <w:jc w:val="both"/>
              <w:rPr>
                <w:bCs/>
                <w:sz w:val="22"/>
                <w:szCs w:val="22"/>
                <w:lang w:eastAsia="lt-LT"/>
              </w:rPr>
            </w:pPr>
            <w:r w:rsidRPr="006B3487">
              <w:rPr>
                <w:b/>
                <w:sz w:val="22"/>
                <w:szCs w:val="22"/>
                <w:lang w:eastAsia="lt-LT"/>
              </w:rPr>
              <w:t>Išsilavinimas</w:t>
            </w:r>
            <w:r w:rsidRPr="006B3487">
              <w:rPr>
                <w:bCs/>
                <w:sz w:val="22"/>
                <w:szCs w:val="22"/>
                <w:lang w:eastAsia="lt-LT"/>
              </w:rPr>
              <w:t xml:space="preserve"> (žymima viena aukščiausia įgyto išsilavinimo pakopa)</w:t>
            </w:r>
          </w:p>
        </w:tc>
        <w:tc>
          <w:tcPr>
            <w:tcW w:w="6406" w:type="dxa"/>
            <w:tcBorders>
              <w:top w:val="single" w:sz="4" w:space="0" w:color="auto"/>
              <w:left w:val="single" w:sz="4" w:space="0" w:color="auto"/>
              <w:bottom w:val="single" w:sz="4" w:space="0" w:color="auto"/>
              <w:right w:val="single" w:sz="4" w:space="0" w:color="auto"/>
            </w:tcBorders>
          </w:tcPr>
          <w:p w14:paraId="78C47BD4" w14:textId="77777777" w:rsidR="006B3487" w:rsidRPr="006B3487" w:rsidRDefault="006B3487" w:rsidP="00596DF1">
            <w:pPr>
              <w:jc w:val="both"/>
              <w:rPr>
                <w:sz w:val="22"/>
                <w:szCs w:val="22"/>
                <w:lang w:eastAsia="lt-LT"/>
              </w:rPr>
            </w:pPr>
            <w:r w:rsidRPr="006B3487">
              <w:rPr>
                <w:sz w:val="22"/>
                <w:szCs w:val="22"/>
                <w:lang w:eastAsia="lt-LT"/>
              </w:rPr>
              <w:t>Nesimoko (dirbantis asmuo iki 18 metų nedalyvauja švietimo sistemoje)</w:t>
            </w:r>
          </w:p>
        </w:tc>
        <w:tc>
          <w:tcPr>
            <w:tcW w:w="567" w:type="dxa"/>
            <w:tcBorders>
              <w:top w:val="single" w:sz="4" w:space="0" w:color="auto"/>
              <w:left w:val="single" w:sz="4" w:space="0" w:color="auto"/>
              <w:bottom w:val="single" w:sz="4" w:space="0" w:color="auto"/>
              <w:right w:val="single" w:sz="4" w:space="0" w:color="auto"/>
            </w:tcBorders>
          </w:tcPr>
          <w:p w14:paraId="24CF6995" w14:textId="77777777" w:rsidR="006B3487" w:rsidRPr="006B3487" w:rsidRDefault="006B3487" w:rsidP="00596DF1">
            <w:pPr>
              <w:jc w:val="both"/>
              <w:rPr>
                <w:sz w:val="22"/>
                <w:szCs w:val="22"/>
                <w:lang w:eastAsia="lt-LT"/>
              </w:rPr>
            </w:pPr>
          </w:p>
        </w:tc>
      </w:tr>
      <w:tr w:rsidR="006B3487" w:rsidRPr="006B3487" w14:paraId="5EBB6780" w14:textId="77777777" w:rsidTr="003C5EA4">
        <w:tc>
          <w:tcPr>
            <w:tcW w:w="2945" w:type="dxa"/>
            <w:vMerge/>
            <w:tcBorders>
              <w:top w:val="single" w:sz="4" w:space="0" w:color="auto"/>
              <w:left w:val="single" w:sz="4" w:space="0" w:color="auto"/>
              <w:right w:val="single" w:sz="4" w:space="0" w:color="auto"/>
            </w:tcBorders>
          </w:tcPr>
          <w:p w14:paraId="0840483E" w14:textId="77777777" w:rsidR="006B3487" w:rsidRPr="006B3487" w:rsidRDefault="006B3487" w:rsidP="00596DF1">
            <w:pPr>
              <w:widowControl w:val="0"/>
              <w:tabs>
                <w:tab w:val="left" w:pos="0"/>
                <w:tab w:val="left" w:pos="284"/>
                <w:tab w:val="left" w:pos="426"/>
              </w:tabs>
              <w:jc w:val="both"/>
              <w:rPr>
                <w:b/>
                <w:sz w:val="22"/>
                <w:szCs w:val="22"/>
                <w:lang w:eastAsia="lt-LT"/>
              </w:rPr>
            </w:pPr>
          </w:p>
        </w:tc>
        <w:tc>
          <w:tcPr>
            <w:tcW w:w="6406" w:type="dxa"/>
            <w:tcBorders>
              <w:top w:val="single" w:sz="4" w:space="0" w:color="auto"/>
              <w:left w:val="single" w:sz="4" w:space="0" w:color="auto"/>
              <w:bottom w:val="single" w:sz="4" w:space="0" w:color="auto"/>
              <w:right w:val="single" w:sz="4" w:space="0" w:color="auto"/>
            </w:tcBorders>
          </w:tcPr>
          <w:p w14:paraId="25202DCB" w14:textId="77777777" w:rsidR="006B3487" w:rsidRPr="006B3487" w:rsidRDefault="006B3487" w:rsidP="00596DF1">
            <w:pPr>
              <w:jc w:val="both"/>
              <w:rPr>
                <w:color w:val="0070C0"/>
                <w:sz w:val="22"/>
                <w:szCs w:val="22"/>
                <w:lang w:eastAsia="lt-LT"/>
              </w:rPr>
            </w:pPr>
            <w:r w:rsidRPr="006B3487">
              <w:rPr>
                <w:sz w:val="22"/>
                <w:szCs w:val="22"/>
                <w:lang w:eastAsia="lt-LT"/>
              </w:rPr>
              <w:t>Neturi pradinio išsilavinimo (nebaigęs pradinio ugdymo programos)</w:t>
            </w:r>
          </w:p>
        </w:tc>
        <w:tc>
          <w:tcPr>
            <w:tcW w:w="567" w:type="dxa"/>
            <w:tcBorders>
              <w:top w:val="single" w:sz="4" w:space="0" w:color="auto"/>
              <w:left w:val="single" w:sz="4" w:space="0" w:color="auto"/>
              <w:bottom w:val="single" w:sz="4" w:space="0" w:color="auto"/>
              <w:right w:val="single" w:sz="4" w:space="0" w:color="auto"/>
            </w:tcBorders>
          </w:tcPr>
          <w:p w14:paraId="5E899238" w14:textId="77777777" w:rsidR="006B3487" w:rsidRPr="006B3487" w:rsidRDefault="006B3487" w:rsidP="00596DF1">
            <w:pPr>
              <w:jc w:val="both"/>
              <w:rPr>
                <w:sz w:val="22"/>
                <w:szCs w:val="22"/>
                <w:lang w:eastAsia="lt-LT"/>
              </w:rPr>
            </w:pPr>
          </w:p>
        </w:tc>
      </w:tr>
      <w:tr w:rsidR="006B3487" w:rsidRPr="006B3487" w14:paraId="2944CE50" w14:textId="77777777" w:rsidTr="003C5EA4">
        <w:tc>
          <w:tcPr>
            <w:tcW w:w="2945" w:type="dxa"/>
            <w:vMerge/>
            <w:tcBorders>
              <w:left w:val="single" w:sz="4" w:space="0" w:color="auto"/>
              <w:right w:val="single" w:sz="4" w:space="0" w:color="auto"/>
            </w:tcBorders>
          </w:tcPr>
          <w:p w14:paraId="567E8EB0" w14:textId="77777777" w:rsidR="006B3487" w:rsidRPr="006B3487" w:rsidRDefault="006B3487" w:rsidP="00596DF1">
            <w:pPr>
              <w:widowControl w:val="0"/>
              <w:tabs>
                <w:tab w:val="left" w:pos="0"/>
                <w:tab w:val="left" w:pos="284"/>
                <w:tab w:val="left" w:pos="426"/>
              </w:tabs>
              <w:jc w:val="both"/>
              <w:rPr>
                <w:bCs/>
                <w:sz w:val="22"/>
                <w:szCs w:val="22"/>
                <w:lang w:eastAsia="lt-LT"/>
              </w:rPr>
            </w:pPr>
          </w:p>
        </w:tc>
        <w:tc>
          <w:tcPr>
            <w:tcW w:w="6406" w:type="dxa"/>
            <w:tcBorders>
              <w:top w:val="single" w:sz="4" w:space="0" w:color="auto"/>
              <w:left w:val="single" w:sz="4" w:space="0" w:color="auto"/>
              <w:bottom w:val="single" w:sz="4" w:space="0" w:color="auto"/>
              <w:right w:val="single" w:sz="4" w:space="0" w:color="auto"/>
            </w:tcBorders>
          </w:tcPr>
          <w:p w14:paraId="5034D313" w14:textId="77777777" w:rsidR="006B3487" w:rsidRPr="006B3487" w:rsidRDefault="006B3487" w:rsidP="00596DF1">
            <w:pPr>
              <w:jc w:val="both"/>
              <w:rPr>
                <w:sz w:val="22"/>
                <w:szCs w:val="22"/>
                <w:lang w:eastAsia="lt-LT"/>
              </w:rPr>
            </w:pPr>
            <w:r w:rsidRPr="006B3487">
              <w:rPr>
                <w:sz w:val="22"/>
                <w:szCs w:val="22"/>
                <w:lang w:eastAsia="lt-LT"/>
              </w:rPr>
              <w:t>Pradinis išsilavinimas (4 klasės)</w:t>
            </w:r>
          </w:p>
        </w:tc>
        <w:tc>
          <w:tcPr>
            <w:tcW w:w="567" w:type="dxa"/>
            <w:tcBorders>
              <w:top w:val="single" w:sz="4" w:space="0" w:color="auto"/>
              <w:left w:val="single" w:sz="4" w:space="0" w:color="auto"/>
              <w:bottom w:val="single" w:sz="4" w:space="0" w:color="auto"/>
              <w:right w:val="single" w:sz="4" w:space="0" w:color="auto"/>
            </w:tcBorders>
          </w:tcPr>
          <w:p w14:paraId="15925147" w14:textId="77777777" w:rsidR="006B3487" w:rsidRPr="006B3487" w:rsidRDefault="006B3487" w:rsidP="00596DF1">
            <w:pPr>
              <w:jc w:val="both"/>
              <w:rPr>
                <w:sz w:val="22"/>
                <w:szCs w:val="22"/>
                <w:lang w:eastAsia="lt-LT"/>
              </w:rPr>
            </w:pPr>
          </w:p>
        </w:tc>
      </w:tr>
      <w:tr w:rsidR="006B3487" w:rsidRPr="006B3487" w14:paraId="17C1097B" w14:textId="77777777" w:rsidTr="003C5EA4">
        <w:tc>
          <w:tcPr>
            <w:tcW w:w="2945" w:type="dxa"/>
            <w:vMerge/>
            <w:tcBorders>
              <w:left w:val="single" w:sz="4" w:space="0" w:color="auto"/>
              <w:right w:val="single" w:sz="4" w:space="0" w:color="auto"/>
            </w:tcBorders>
          </w:tcPr>
          <w:p w14:paraId="4FAB8B68" w14:textId="77777777" w:rsidR="006B3487" w:rsidRPr="006B3487" w:rsidRDefault="006B3487" w:rsidP="00596DF1">
            <w:pPr>
              <w:widowControl w:val="0"/>
              <w:tabs>
                <w:tab w:val="left" w:pos="0"/>
                <w:tab w:val="left" w:pos="284"/>
                <w:tab w:val="left" w:pos="426"/>
              </w:tabs>
              <w:jc w:val="both"/>
              <w:rPr>
                <w:bCs/>
                <w:sz w:val="22"/>
                <w:szCs w:val="22"/>
                <w:lang w:eastAsia="lt-LT"/>
              </w:rPr>
            </w:pPr>
          </w:p>
        </w:tc>
        <w:tc>
          <w:tcPr>
            <w:tcW w:w="6406" w:type="dxa"/>
            <w:tcBorders>
              <w:top w:val="single" w:sz="4" w:space="0" w:color="auto"/>
              <w:left w:val="single" w:sz="4" w:space="0" w:color="auto"/>
              <w:bottom w:val="single" w:sz="4" w:space="0" w:color="auto"/>
              <w:right w:val="single" w:sz="4" w:space="0" w:color="auto"/>
            </w:tcBorders>
          </w:tcPr>
          <w:p w14:paraId="03100567" w14:textId="77777777" w:rsidR="006B3487" w:rsidRPr="006B3487" w:rsidRDefault="006B3487" w:rsidP="00596DF1">
            <w:pPr>
              <w:jc w:val="both"/>
              <w:rPr>
                <w:sz w:val="22"/>
                <w:szCs w:val="22"/>
                <w:lang w:eastAsia="lt-LT"/>
              </w:rPr>
            </w:pPr>
            <w:r w:rsidRPr="006B3487">
              <w:rPr>
                <w:sz w:val="22"/>
                <w:szCs w:val="22"/>
                <w:lang w:eastAsia="lt-LT"/>
              </w:rPr>
              <w:t>Pagrindinis išsilavinimas (10 klasių)</w:t>
            </w:r>
          </w:p>
        </w:tc>
        <w:tc>
          <w:tcPr>
            <w:tcW w:w="567" w:type="dxa"/>
            <w:tcBorders>
              <w:top w:val="single" w:sz="4" w:space="0" w:color="auto"/>
              <w:left w:val="single" w:sz="4" w:space="0" w:color="auto"/>
              <w:bottom w:val="single" w:sz="4" w:space="0" w:color="auto"/>
              <w:right w:val="single" w:sz="4" w:space="0" w:color="auto"/>
            </w:tcBorders>
          </w:tcPr>
          <w:p w14:paraId="18ABF41F" w14:textId="77777777" w:rsidR="006B3487" w:rsidRPr="006B3487" w:rsidRDefault="006B3487" w:rsidP="00596DF1">
            <w:pPr>
              <w:jc w:val="both"/>
              <w:rPr>
                <w:sz w:val="22"/>
                <w:szCs w:val="22"/>
                <w:lang w:eastAsia="lt-LT"/>
              </w:rPr>
            </w:pPr>
          </w:p>
        </w:tc>
      </w:tr>
      <w:tr w:rsidR="006B3487" w:rsidRPr="006B3487" w14:paraId="3405E30E" w14:textId="77777777" w:rsidTr="003C5EA4">
        <w:tc>
          <w:tcPr>
            <w:tcW w:w="2945" w:type="dxa"/>
            <w:vMerge/>
            <w:tcBorders>
              <w:left w:val="single" w:sz="4" w:space="0" w:color="auto"/>
              <w:right w:val="single" w:sz="4" w:space="0" w:color="auto"/>
            </w:tcBorders>
          </w:tcPr>
          <w:p w14:paraId="63957159" w14:textId="77777777" w:rsidR="006B3487" w:rsidRPr="006B3487" w:rsidRDefault="006B3487" w:rsidP="00596DF1">
            <w:pPr>
              <w:widowControl w:val="0"/>
              <w:tabs>
                <w:tab w:val="left" w:pos="0"/>
                <w:tab w:val="left" w:pos="284"/>
                <w:tab w:val="left" w:pos="426"/>
              </w:tabs>
              <w:jc w:val="both"/>
              <w:rPr>
                <w:bCs/>
                <w:sz w:val="22"/>
                <w:szCs w:val="22"/>
                <w:lang w:eastAsia="lt-LT"/>
              </w:rPr>
            </w:pPr>
          </w:p>
        </w:tc>
        <w:tc>
          <w:tcPr>
            <w:tcW w:w="6406" w:type="dxa"/>
            <w:tcBorders>
              <w:top w:val="single" w:sz="4" w:space="0" w:color="auto"/>
              <w:left w:val="single" w:sz="4" w:space="0" w:color="auto"/>
              <w:bottom w:val="single" w:sz="4" w:space="0" w:color="auto"/>
              <w:right w:val="single" w:sz="4" w:space="0" w:color="auto"/>
            </w:tcBorders>
          </w:tcPr>
          <w:p w14:paraId="772A4FFA" w14:textId="77777777" w:rsidR="006B3487" w:rsidRPr="006B3487" w:rsidRDefault="006B3487" w:rsidP="00596DF1">
            <w:pPr>
              <w:jc w:val="both"/>
              <w:rPr>
                <w:sz w:val="22"/>
                <w:szCs w:val="22"/>
                <w:lang w:eastAsia="lt-LT"/>
              </w:rPr>
            </w:pPr>
            <w:r w:rsidRPr="006B3487">
              <w:rPr>
                <w:sz w:val="22"/>
                <w:szCs w:val="22"/>
                <w:lang w:eastAsia="lt-LT"/>
              </w:rPr>
              <w:t>Vidurinis išsilavinimas (12 klasių); profesinė kvalifikacija</w:t>
            </w:r>
          </w:p>
        </w:tc>
        <w:tc>
          <w:tcPr>
            <w:tcW w:w="567" w:type="dxa"/>
            <w:tcBorders>
              <w:top w:val="single" w:sz="4" w:space="0" w:color="auto"/>
              <w:left w:val="single" w:sz="4" w:space="0" w:color="auto"/>
              <w:bottom w:val="single" w:sz="4" w:space="0" w:color="auto"/>
              <w:right w:val="single" w:sz="4" w:space="0" w:color="auto"/>
            </w:tcBorders>
          </w:tcPr>
          <w:p w14:paraId="2D4B1232" w14:textId="77777777" w:rsidR="006B3487" w:rsidRPr="006B3487" w:rsidRDefault="006B3487" w:rsidP="00596DF1">
            <w:pPr>
              <w:jc w:val="both"/>
              <w:rPr>
                <w:sz w:val="22"/>
                <w:szCs w:val="22"/>
                <w:lang w:eastAsia="lt-LT"/>
              </w:rPr>
            </w:pPr>
          </w:p>
        </w:tc>
      </w:tr>
      <w:tr w:rsidR="006B3487" w:rsidRPr="006B3487" w14:paraId="2C7BFFAF" w14:textId="77777777" w:rsidTr="003C5EA4">
        <w:tc>
          <w:tcPr>
            <w:tcW w:w="2945" w:type="dxa"/>
            <w:vMerge/>
            <w:tcBorders>
              <w:left w:val="single" w:sz="4" w:space="0" w:color="auto"/>
              <w:right w:val="single" w:sz="4" w:space="0" w:color="auto"/>
            </w:tcBorders>
          </w:tcPr>
          <w:p w14:paraId="60E45039" w14:textId="77777777" w:rsidR="006B3487" w:rsidRPr="006B3487" w:rsidRDefault="006B3487" w:rsidP="00596DF1">
            <w:pPr>
              <w:widowControl w:val="0"/>
              <w:tabs>
                <w:tab w:val="left" w:pos="0"/>
                <w:tab w:val="left" w:pos="284"/>
                <w:tab w:val="left" w:pos="426"/>
              </w:tabs>
              <w:jc w:val="both"/>
              <w:rPr>
                <w:bCs/>
                <w:sz w:val="22"/>
                <w:szCs w:val="22"/>
                <w:lang w:eastAsia="lt-LT"/>
              </w:rPr>
            </w:pPr>
          </w:p>
        </w:tc>
        <w:tc>
          <w:tcPr>
            <w:tcW w:w="6406" w:type="dxa"/>
            <w:tcBorders>
              <w:top w:val="single" w:sz="4" w:space="0" w:color="auto"/>
              <w:left w:val="single" w:sz="4" w:space="0" w:color="auto"/>
              <w:bottom w:val="single" w:sz="4" w:space="0" w:color="auto"/>
              <w:right w:val="single" w:sz="4" w:space="0" w:color="auto"/>
            </w:tcBorders>
          </w:tcPr>
          <w:p w14:paraId="31E68721" w14:textId="77777777" w:rsidR="006B3487" w:rsidRPr="006B3487" w:rsidRDefault="006B3487" w:rsidP="00596DF1">
            <w:pPr>
              <w:jc w:val="both"/>
              <w:rPr>
                <w:sz w:val="22"/>
                <w:szCs w:val="22"/>
                <w:lang w:eastAsia="lt-LT"/>
              </w:rPr>
            </w:pPr>
            <w:r w:rsidRPr="006B3487">
              <w:rPr>
                <w:sz w:val="22"/>
                <w:szCs w:val="22"/>
                <w:lang w:eastAsia="lt-LT"/>
              </w:rPr>
              <w:t>Aukštasis išsilavinimas (bakalauras, magistras, mokslų daktaras)</w:t>
            </w:r>
          </w:p>
        </w:tc>
        <w:tc>
          <w:tcPr>
            <w:tcW w:w="567" w:type="dxa"/>
            <w:tcBorders>
              <w:top w:val="single" w:sz="4" w:space="0" w:color="auto"/>
              <w:left w:val="single" w:sz="4" w:space="0" w:color="auto"/>
              <w:bottom w:val="single" w:sz="4" w:space="0" w:color="auto"/>
              <w:right w:val="single" w:sz="4" w:space="0" w:color="auto"/>
            </w:tcBorders>
          </w:tcPr>
          <w:p w14:paraId="73DAD075" w14:textId="77777777" w:rsidR="006B3487" w:rsidRPr="006B3487" w:rsidRDefault="006B3487" w:rsidP="00596DF1">
            <w:pPr>
              <w:jc w:val="both"/>
              <w:rPr>
                <w:sz w:val="22"/>
                <w:szCs w:val="22"/>
                <w:lang w:eastAsia="lt-LT"/>
              </w:rPr>
            </w:pPr>
          </w:p>
        </w:tc>
      </w:tr>
      <w:tr w:rsidR="006B3487" w:rsidRPr="006B3487" w14:paraId="2628A081" w14:textId="77777777" w:rsidTr="003C5EA4">
        <w:tc>
          <w:tcPr>
            <w:tcW w:w="2945" w:type="dxa"/>
            <w:vMerge w:val="restart"/>
            <w:tcBorders>
              <w:left w:val="single" w:sz="4" w:space="0" w:color="auto"/>
              <w:right w:val="single" w:sz="4" w:space="0" w:color="auto"/>
            </w:tcBorders>
          </w:tcPr>
          <w:p w14:paraId="2C0C94B2" w14:textId="77777777" w:rsidR="006B3487" w:rsidRPr="006B3487" w:rsidRDefault="006B3487" w:rsidP="00596DF1">
            <w:pPr>
              <w:widowControl w:val="0"/>
              <w:tabs>
                <w:tab w:val="left" w:pos="0"/>
                <w:tab w:val="left" w:pos="284"/>
                <w:tab w:val="left" w:pos="426"/>
              </w:tabs>
              <w:jc w:val="both"/>
              <w:rPr>
                <w:b/>
                <w:sz w:val="22"/>
                <w:szCs w:val="22"/>
                <w:lang w:eastAsia="lt-LT"/>
              </w:rPr>
            </w:pPr>
            <w:r w:rsidRPr="006B3487">
              <w:rPr>
                <w:b/>
                <w:sz w:val="22"/>
                <w:szCs w:val="22"/>
                <w:lang w:eastAsia="lt-LT"/>
              </w:rPr>
              <w:t>Dalyvavimas mokymuose, kursuose, švietimo programose</w:t>
            </w:r>
          </w:p>
        </w:tc>
        <w:tc>
          <w:tcPr>
            <w:tcW w:w="6406" w:type="dxa"/>
            <w:tcBorders>
              <w:top w:val="single" w:sz="4" w:space="0" w:color="auto"/>
              <w:left w:val="single" w:sz="4" w:space="0" w:color="auto"/>
              <w:bottom w:val="single" w:sz="4" w:space="0" w:color="auto"/>
              <w:right w:val="single" w:sz="4" w:space="0" w:color="auto"/>
            </w:tcBorders>
          </w:tcPr>
          <w:p w14:paraId="79B14C60" w14:textId="77777777" w:rsidR="006B3487" w:rsidRPr="006B3487" w:rsidRDefault="006B3487" w:rsidP="00596DF1">
            <w:pPr>
              <w:jc w:val="both"/>
              <w:rPr>
                <w:sz w:val="22"/>
                <w:szCs w:val="22"/>
                <w:lang w:eastAsia="lt-LT"/>
              </w:rPr>
            </w:pPr>
            <w:r w:rsidRPr="006B3487">
              <w:rPr>
                <w:sz w:val="22"/>
                <w:szCs w:val="22"/>
                <w:lang w:eastAsia="lt-LT"/>
              </w:rPr>
              <w:t>Asmuo dalyvauja (dalyvavo) mokymuose, kursuose, švietimo programose (pvz.: kvalifikacijos kėlimo seminaruose, socialinių įgūdžių programoje)</w:t>
            </w:r>
          </w:p>
        </w:tc>
        <w:tc>
          <w:tcPr>
            <w:tcW w:w="567" w:type="dxa"/>
            <w:tcBorders>
              <w:top w:val="single" w:sz="4" w:space="0" w:color="auto"/>
              <w:left w:val="single" w:sz="4" w:space="0" w:color="auto"/>
              <w:bottom w:val="single" w:sz="4" w:space="0" w:color="auto"/>
              <w:right w:val="single" w:sz="4" w:space="0" w:color="auto"/>
            </w:tcBorders>
          </w:tcPr>
          <w:p w14:paraId="21CBE54E" w14:textId="77777777" w:rsidR="006B3487" w:rsidRPr="006B3487" w:rsidRDefault="006B3487" w:rsidP="00596DF1">
            <w:pPr>
              <w:jc w:val="both"/>
              <w:rPr>
                <w:sz w:val="22"/>
                <w:szCs w:val="22"/>
                <w:lang w:eastAsia="lt-LT"/>
              </w:rPr>
            </w:pPr>
          </w:p>
        </w:tc>
      </w:tr>
      <w:tr w:rsidR="006B3487" w:rsidRPr="006B3487" w14:paraId="275B99F2" w14:textId="77777777" w:rsidTr="003C5EA4">
        <w:tc>
          <w:tcPr>
            <w:tcW w:w="2945" w:type="dxa"/>
            <w:vMerge/>
            <w:tcBorders>
              <w:left w:val="single" w:sz="4" w:space="0" w:color="auto"/>
              <w:right w:val="single" w:sz="4" w:space="0" w:color="auto"/>
            </w:tcBorders>
          </w:tcPr>
          <w:p w14:paraId="7FA22D0E" w14:textId="77777777" w:rsidR="006B3487" w:rsidRPr="006B3487" w:rsidRDefault="006B3487" w:rsidP="00596DF1">
            <w:pPr>
              <w:widowControl w:val="0"/>
              <w:tabs>
                <w:tab w:val="left" w:pos="0"/>
                <w:tab w:val="left" w:pos="284"/>
                <w:tab w:val="left" w:pos="426"/>
              </w:tabs>
              <w:jc w:val="both"/>
              <w:rPr>
                <w:b/>
                <w:sz w:val="22"/>
                <w:szCs w:val="22"/>
                <w:lang w:eastAsia="lt-LT"/>
              </w:rPr>
            </w:pPr>
          </w:p>
        </w:tc>
        <w:tc>
          <w:tcPr>
            <w:tcW w:w="6406" w:type="dxa"/>
            <w:tcBorders>
              <w:top w:val="single" w:sz="4" w:space="0" w:color="auto"/>
              <w:left w:val="single" w:sz="4" w:space="0" w:color="auto"/>
              <w:bottom w:val="single" w:sz="4" w:space="0" w:color="auto"/>
              <w:right w:val="single" w:sz="4" w:space="0" w:color="auto"/>
            </w:tcBorders>
          </w:tcPr>
          <w:p w14:paraId="0BA77B22" w14:textId="77777777" w:rsidR="006B3487" w:rsidRPr="006B3487" w:rsidRDefault="006B3487" w:rsidP="00596DF1">
            <w:pPr>
              <w:jc w:val="both"/>
              <w:rPr>
                <w:sz w:val="22"/>
                <w:szCs w:val="22"/>
                <w:lang w:eastAsia="lt-LT"/>
              </w:rPr>
            </w:pPr>
            <w:r w:rsidRPr="006B3487">
              <w:rPr>
                <w:sz w:val="22"/>
                <w:szCs w:val="22"/>
                <w:lang w:eastAsia="lt-LT"/>
              </w:rPr>
              <w:t>Asmuo nedalyvavo mokymuose, kursuose, švietimo programose</w:t>
            </w:r>
          </w:p>
        </w:tc>
        <w:tc>
          <w:tcPr>
            <w:tcW w:w="567" w:type="dxa"/>
            <w:tcBorders>
              <w:top w:val="single" w:sz="4" w:space="0" w:color="auto"/>
              <w:left w:val="single" w:sz="4" w:space="0" w:color="auto"/>
              <w:bottom w:val="single" w:sz="4" w:space="0" w:color="auto"/>
              <w:right w:val="single" w:sz="4" w:space="0" w:color="auto"/>
            </w:tcBorders>
          </w:tcPr>
          <w:p w14:paraId="332B835F" w14:textId="77777777" w:rsidR="006B3487" w:rsidRPr="006B3487" w:rsidRDefault="006B3487" w:rsidP="00596DF1">
            <w:pPr>
              <w:jc w:val="both"/>
              <w:rPr>
                <w:sz w:val="22"/>
                <w:szCs w:val="22"/>
                <w:lang w:eastAsia="lt-LT"/>
              </w:rPr>
            </w:pPr>
          </w:p>
        </w:tc>
      </w:tr>
      <w:tr w:rsidR="006B3487" w:rsidRPr="006B3487" w14:paraId="38723511" w14:textId="77777777" w:rsidTr="003C5EA4">
        <w:tc>
          <w:tcPr>
            <w:tcW w:w="2945" w:type="dxa"/>
            <w:vMerge w:val="restart"/>
            <w:tcBorders>
              <w:top w:val="single" w:sz="4" w:space="0" w:color="auto"/>
              <w:left w:val="single" w:sz="4" w:space="0" w:color="auto"/>
              <w:right w:val="single" w:sz="4" w:space="0" w:color="auto"/>
            </w:tcBorders>
          </w:tcPr>
          <w:p w14:paraId="002DA8DE" w14:textId="77777777" w:rsidR="006B3487" w:rsidRPr="006B3487" w:rsidRDefault="006B3487" w:rsidP="00596DF1">
            <w:pPr>
              <w:widowControl w:val="0"/>
              <w:tabs>
                <w:tab w:val="left" w:pos="0"/>
                <w:tab w:val="left" w:pos="284"/>
                <w:tab w:val="left" w:pos="426"/>
              </w:tabs>
              <w:jc w:val="both"/>
              <w:rPr>
                <w:b/>
                <w:sz w:val="22"/>
                <w:szCs w:val="22"/>
                <w:lang w:eastAsia="lt-LT"/>
              </w:rPr>
            </w:pPr>
            <w:r w:rsidRPr="006B3487">
              <w:rPr>
                <w:b/>
                <w:sz w:val="22"/>
                <w:szCs w:val="22"/>
                <w:lang w:eastAsia="lt-LT"/>
              </w:rPr>
              <w:t>Užimtumas darbo rinkoje</w:t>
            </w:r>
          </w:p>
        </w:tc>
        <w:tc>
          <w:tcPr>
            <w:tcW w:w="6406" w:type="dxa"/>
            <w:tcBorders>
              <w:top w:val="single" w:sz="4" w:space="0" w:color="auto"/>
              <w:left w:val="single" w:sz="4" w:space="0" w:color="auto"/>
              <w:bottom w:val="single" w:sz="4" w:space="0" w:color="auto"/>
              <w:right w:val="single" w:sz="4" w:space="0" w:color="auto"/>
            </w:tcBorders>
            <w:hideMark/>
          </w:tcPr>
          <w:p w14:paraId="72B3F8DA" w14:textId="77777777" w:rsidR="006B3487" w:rsidRPr="006B3487" w:rsidRDefault="006B3487" w:rsidP="00596DF1">
            <w:pPr>
              <w:jc w:val="both"/>
              <w:rPr>
                <w:sz w:val="22"/>
                <w:szCs w:val="22"/>
                <w:lang w:eastAsia="lt-LT"/>
              </w:rPr>
            </w:pPr>
            <w:r w:rsidRPr="006B3487">
              <w:rPr>
                <w:sz w:val="22"/>
                <w:szCs w:val="22"/>
                <w:lang w:eastAsia="lt-LT"/>
              </w:rPr>
              <w:t xml:space="preserve">Dirba </w:t>
            </w:r>
          </w:p>
        </w:tc>
        <w:tc>
          <w:tcPr>
            <w:tcW w:w="567" w:type="dxa"/>
            <w:tcBorders>
              <w:top w:val="single" w:sz="4" w:space="0" w:color="auto"/>
              <w:left w:val="single" w:sz="4" w:space="0" w:color="auto"/>
              <w:bottom w:val="single" w:sz="4" w:space="0" w:color="auto"/>
              <w:right w:val="single" w:sz="4" w:space="0" w:color="auto"/>
            </w:tcBorders>
            <w:hideMark/>
          </w:tcPr>
          <w:p w14:paraId="7D5EC9D7" w14:textId="77777777" w:rsidR="006B3487" w:rsidRPr="006B3487" w:rsidRDefault="006B3487" w:rsidP="00596DF1">
            <w:pPr>
              <w:jc w:val="both"/>
              <w:rPr>
                <w:sz w:val="22"/>
                <w:szCs w:val="22"/>
                <w:lang w:eastAsia="lt-LT"/>
              </w:rPr>
            </w:pPr>
          </w:p>
        </w:tc>
      </w:tr>
      <w:tr w:rsidR="006B3487" w:rsidRPr="006B3487" w14:paraId="0FD2EACF" w14:textId="77777777" w:rsidTr="003C5EA4">
        <w:tc>
          <w:tcPr>
            <w:tcW w:w="0" w:type="auto"/>
            <w:vMerge/>
            <w:tcBorders>
              <w:left w:val="single" w:sz="4" w:space="0" w:color="auto"/>
              <w:right w:val="single" w:sz="4" w:space="0" w:color="auto"/>
            </w:tcBorders>
            <w:vAlign w:val="center"/>
          </w:tcPr>
          <w:p w14:paraId="106A9FAD" w14:textId="77777777" w:rsidR="006B3487" w:rsidRPr="006B3487" w:rsidRDefault="006B3487" w:rsidP="00596DF1">
            <w:pPr>
              <w:rPr>
                <w:bCs/>
                <w:sz w:val="22"/>
                <w:szCs w:val="22"/>
                <w:lang w:eastAsia="lt-LT"/>
              </w:rPr>
            </w:pPr>
          </w:p>
        </w:tc>
        <w:tc>
          <w:tcPr>
            <w:tcW w:w="6406" w:type="dxa"/>
            <w:tcBorders>
              <w:top w:val="single" w:sz="4" w:space="0" w:color="auto"/>
              <w:left w:val="single" w:sz="4" w:space="0" w:color="auto"/>
              <w:bottom w:val="single" w:sz="4" w:space="0" w:color="auto"/>
              <w:right w:val="single" w:sz="4" w:space="0" w:color="auto"/>
            </w:tcBorders>
          </w:tcPr>
          <w:p w14:paraId="657C62CC" w14:textId="77777777" w:rsidR="006B3487" w:rsidRPr="006B3487" w:rsidRDefault="006B3487" w:rsidP="00596DF1">
            <w:pPr>
              <w:jc w:val="both"/>
              <w:rPr>
                <w:sz w:val="22"/>
                <w:szCs w:val="22"/>
                <w:lang w:eastAsia="lt-LT"/>
              </w:rPr>
            </w:pPr>
            <w:r w:rsidRPr="006B3487">
              <w:rPr>
                <w:sz w:val="22"/>
                <w:szCs w:val="22"/>
                <w:lang w:eastAsia="lt-LT"/>
              </w:rPr>
              <w:t>Bedarbis (-ė), (registruotas (-a) Užimtumo tarnyboje prie Lietuvos Respublikos socialinės apsaugos ir darbo ministerijos (toliau – Užimtumo tarnyba)</w:t>
            </w:r>
          </w:p>
        </w:tc>
        <w:tc>
          <w:tcPr>
            <w:tcW w:w="567" w:type="dxa"/>
            <w:tcBorders>
              <w:top w:val="single" w:sz="4" w:space="0" w:color="auto"/>
              <w:left w:val="single" w:sz="4" w:space="0" w:color="auto"/>
              <w:bottom w:val="single" w:sz="4" w:space="0" w:color="auto"/>
              <w:right w:val="single" w:sz="4" w:space="0" w:color="auto"/>
            </w:tcBorders>
          </w:tcPr>
          <w:p w14:paraId="6FE719BA" w14:textId="77777777" w:rsidR="006B3487" w:rsidRPr="006B3487" w:rsidRDefault="006B3487" w:rsidP="00596DF1">
            <w:pPr>
              <w:jc w:val="both"/>
              <w:rPr>
                <w:sz w:val="22"/>
                <w:szCs w:val="22"/>
                <w:lang w:eastAsia="lt-LT"/>
              </w:rPr>
            </w:pPr>
          </w:p>
        </w:tc>
      </w:tr>
      <w:tr w:rsidR="006B3487" w:rsidRPr="006B3487" w14:paraId="0CD28AAE" w14:textId="77777777" w:rsidTr="003C5EA4">
        <w:tc>
          <w:tcPr>
            <w:tcW w:w="0" w:type="auto"/>
            <w:vMerge/>
            <w:tcBorders>
              <w:left w:val="single" w:sz="4" w:space="0" w:color="auto"/>
              <w:right w:val="single" w:sz="4" w:space="0" w:color="auto"/>
            </w:tcBorders>
            <w:shd w:val="clear" w:color="auto" w:fill="auto"/>
            <w:vAlign w:val="center"/>
          </w:tcPr>
          <w:p w14:paraId="2986D2F4" w14:textId="77777777" w:rsidR="006B3487" w:rsidRPr="006B3487" w:rsidRDefault="006B3487" w:rsidP="00596DF1">
            <w:pPr>
              <w:rPr>
                <w:bCs/>
                <w:sz w:val="22"/>
                <w:szCs w:val="22"/>
                <w:lang w:eastAsia="lt-LT"/>
              </w:rPr>
            </w:pP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3457A69E" w14:textId="77777777" w:rsidR="006B3487" w:rsidRPr="006B3487" w:rsidRDefault="006B3487" w:rsidP="00596DF1">
            <w:pPr>
              <w:jc w:val="both"/>
              <w:rPr>
                <w:sz w:val="22"/>
                <w:szCs w:val="22"/>
                <w:lang w:eastAsia="lt-LT"/>
              </w:rPr>
            </w:pPr>
            <w:r w:rsidRPr="006B3487">
              <w:rPr>
                <w:sz w:val="22"/>
                <w:szCs w:val="22"/>
                <w:lang w:eastAsia="lt-LT"/>
              </w:rPr>
              <w:t>Ekonomiškai neaktyvus asmuo (nedirba ir neieško darbo dėl negalios, pensinio amžiaus, studijų ar kitų priežasčių, neregistruotas Užimtumo tarnyboje)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9FDC48" w14:textId="77777777" w:rsidR="006B3487" w:rsidRPr="006B3487" w:rsidRDefault="006B3487" w:rsidP="00596DF1">
            <w:pPr>
              <w:jc w:val="both"/>
              <w:rPr>
                <w:sz w:val="22"/>
                <w:szCs w:val="22"/>
                <w:lang w:eastAsia="lt-LT"/>
              </w:rPr>
            </w:pPr>
          </w:p>
        </w:tc>
      </w:tr>
    </w:tbl>
    <w:p w14:paraId="041EE47F" w14:textId="77777777" w:rsidR="006B3487" w:rsidRPr="006B3487" w:rsidRDefault="006B3487" w:rsidP="006B3487">
      <w:pPr>
        <w:rPr>
          <w:b/>
          <w:bCs/>
          <w:color w:val="000000"/>
          <w:sz w:val="22"/>
          <w:szCs w:val="22"/>
          <w:lang w:eastAsia="lt-LT"/>
        </w:rPr>
      </w:pPr>
    </w:p>
    <w:p w14:paraId="303080DA" w14:textId="77777777" w:rsidR="006B3487" w:rsidRPr="006B3487" w:rsidRDefault="006B3487" w:rsidP="006B3487">
      <w:pPr>
        <w:rPr>
          <w:b/>
          <w:bCs/>
          <w:color w:val="000000"/>
          <w:sz w:val="22"/>
          <w:szCs w:val="22"/>
          <w:lang w:eastAsia="lt-LT"/>
        </w:rPr>
      </w:pPr>
      <w:r w:rsidRPr="006B3487">
        <w:rPr>
          <w:b/>
          <w:bCs/>
          <w:color w:val="000000"/>
          <w:sz w:val="22"/>
          <w:szCs w:val="22"/>
          <w:lang w:eastAsia="lt-LT"/>
        </w:rPr>
        <w:lastRenderedPageBreak/>
        <w:t>II dalis</w:t>
      </w:r>
    </w:p>
    <w:p w14:paraId="4FCC052F" w14:textId="77777777" w:rsidR="006B3487" w:rsidRPr="006B3487" w:rsidRDefault="006B3487" w:rsidP="006B3487">
      <w:pPr>
        <w:tabs>
          <w:tab w:val="right" w:leader="dot" w:pos="9072"/>
        </w:tabs>
        <w:jc w:val="both"/>
        <w:rPr>
          <w:sz w:val="22"/>
          <w:szCs w:val="22"/>
        </w:rPr>
      </w:pPr>
      <w:r w:rsidRPr="006B3487">
        <w:rPr>
          <w:color w:val="000000"/>
          <w:sz w:val="22"/>
          <w:szCs w:val="22"/>
          <w:lang w:eastAsia="lt-LT"/>
        </w:rPr>
        <w:t xml:space="preserve">Šioje dalyje pateikti klausimai susiję su kasdiene asmens veikla. Ši klausimyno dalis vertinama balais. </w:t>
      </w:r>
      <w:r w:rsidRPr="006B3487">
        <w:rPr>
          <w:sz w:val="22"/>
          <w:szCs w:val="22"/>
        </w:rPr>
        <w:t>Pildant klausimyną reikia pažymėti (apibraukti) skiriamą balą.</w:t>
      </w:r>
    </w:p>
    <w:p w14:paraId="60EFBBAE" w14:textId="77777777" w:rsidR="006B3487" w:rsidRPr="006B3487" w:rsidRDefault="006B3487" w:rsidP="006B3487">
      <w:pPr>
        <w:tabs>
          <w:tab w:val="right" w:leader="dot" w:pos="9072"/>
        </w:tabs>
        <w:jc w:val="both"/>
        <w:rPr>
          <w:sz w:val="22"/>
          <w:szCs w:val="22"/>
        </w:rPr>
      </w:pPr>
    </w:p>
    <w:p w14:paraId="67FFF9B8" w14:textId="77777777" w:rsidR="006B3487" w:rsidRPr="006B3487" w:rsidRDefault="006B3487" w:rsidP="006B3487">
      <w:pPr>
        <w:jc w:val="both"/>
        <w:rPr>
          <w:sz w:val="22"/>
          <w:szCs w:val="22"/>
          <w:lang w:eastAsia="lt-LT"/>
        </w:rPr>
      </w:pPr>
      <w:r w:rsidRPr="006B3487">
        <w:rPr>
          <w:sz w:val="22"/>
          <w:szCs w:val="22"/>
          <w:lang w:eastAsia="lt-LT"/>
        </w:rPr>
        <w:t xml:space="preserve">0 balų – nėra pagalbos poreikio, kai asmeniui nereikia jokios pagalbos dalyvauti įvardytos srities veikloje (pažintinės funkcijos ir gebėjimai nėra sutrikę) arba pagalbos poreikis neaktualus. </w:t>
      </w:r>
    </w:p>
    <w:p w14:paraId="621BFD2E" w14:textId="77777777" w:rsidR="006B3487" w:rsidRPr="006B3487" w:rsidRDefault="006B3487" w:rsidP="006B3487">
      <w:pPr>
        <w:jc w:val="both"/>
        <w:rPr>
          <w:sz w:val="22"/>
          <w:szCs w:val="22"/>
        </w:rPr>
      </w:pPr>
    </w:p>
    <w:p w14:paraId="66CCB8C8" w14:textId="77777777" w:rsidR="006B3487" w:rsidRPr="006B3487" w:rsidRDefault="006B3487" w:rsidP="006B3487">
      <w:pPr>
        <w:jc w:val="both"/>
        <w:rPr>
          <w:sz w:val="22"/>
          <w:szCs w:val="22"/>
          <w:lang w:eastAsia="lt-LT"/>
        </w:rPr>
      </w:pPr>
      <w:r w:rsidRPr="006B3487">
        <w:rPr>
          <w:sz w:val="22"/>
          <w:szCs w:val="22"/>
          <w:lang w:eastAsia="lt-LT"/>
        </w:rPr>
        <w:t xml:space="preserve">1 balas – nedidelis pagalbos poreikis, kai asmeniui retai reikia pagalbos dalyvauti įvardytos srities veikloje, asmuo turi nedidelių sunkumų atlikti įvardytos srities veiksmus savarankiškai ir saugiai ir (arba) nežymiai sutrikusios pažintinės funkcijos ir gebėjimai. </w:t>
      </w:r>
    </w:p>
    <w:p w14:paraId="56D9C026" w14:textId="77777777" w:rsidR="006B3487" w:rsidRPr="006B3487" w:rsidRDefault="006B3487" w:rsidP="006B3487">
      <w:pPr>
        <w:jc w:val="both"/>
        <w:rPr>
          <w:sz w:val="22"/>
          <w:szCs w:val="22"/>
        </w:rPr>
      </w:pPr>
    </w:p>
    <w:p w14:paraId="7AAD566E" w14:textId="77777777" w:rsidR="006B3487" w:rsidRPr="006B3487" w:rsidRDefault="006B3487" w:rsidP="006B3487">
      <w:pPr>
        <w:jc w:val="both"/>
        <w:rPr>
          <w:sz w:val="22"/>
          <w:szCs w:val="22"/>
          <w:lang w:eastAsia="lt-LT"/>
        </w:rPr>
      </w:pPr>
      <w:r w:rsidRPr="006B3487">
        <w:rPr>
          <w:sz w:val="22"/>
          <w:szCs w:val="22"/>
          <w:lang w:eastAsia="lt-LT"/>
        </w:rPr>
        <w:t xml:space="preserve">2 balai – vidutinis pagalbos poreikis, kai asmeniui kartais reikia pagalbos dalyvauti įvardytos srities veikloje, atlikdamas įvardytos srities veiksmą turi vidutinių sunkumų, kartais pats savarankiškai ir saugiai veiksmų neatlieka ir (arba) iš dalies sutrikusios pažintinės funkcijos ir gebėjimai. </w:t>
      </w:r>
    </w:p>
    <w:p w14:paraId="66D9B7FD" w14:textId="77777777" w:rsidR="006B3487" w:rsidRPr="006B3487" w:rsidRDefault="006B3487" w:rsidP="006B3487">
      <w:pPr>
        <w:jc w:val="both"/>
        <w:rPr>
          <w:sz w:val="22"/>
          <w:szCs w:val="22"/>
        </w:rPr>
      </w:pPr>
    </w:p>
    <w:p w14:paraId="497452D4" w14:textId="77777777" w:rsidR="006B3487" w:rsidRPr="006B3487" w:rsidRDefault="006B3487" w:rsidP="006B3487">
      <w:pPr>
        <w:jc w:val="both"/>
        <w:rPr>
          <w:sz w:val="22"/>
          <w:szCs w:val="22"/>
          <w:lang w:eastAsia="lt-LT"/>
        </w:rPr>
      </w:pPr>
      <w:r w:rsidRPr="006B3487">
        <w:rPr>
          <w:sz w:val="22"/>
          <w:szCs w:val="22"/>
          <w:lang w:eastAsia="lt-LT"/>
        </w:rPr>
        <w:t>3 balai – didelis pagalbos poreikis, kai asmeniui dažnai reikia pagalbos dalyvauti įvardytos srities veikloje, atlikdamas veiksmą turi didelių sunkumų, dažnai pats savarankiškai ir saugiai veiksmų neatlieka ir (arba) ryškiai sutrikusios pažintinės funkcijos ir gebėjimai.</w:t>
      </w:r>
    </w:p>
    <w:p w14:paraId="0E9A7AC4" w14:textId="77777777" w:rsidR="006B3487" w:rsidRPr="006B3487" w:rsidRDefault="006B3487" w:rsidP="006B3487">
      <w:pPr>
        <w:jc w:val="both"/>
        <w:rPr>
          <w:sz w:val="22"/>
          <w:szCs w:val="22"/>
        </w:rPr>
      </w:pPr>
    </w:p>
    <w:p w14:paraId="57646C52" w14:textId="77777777" w:rsidR="006B3487" w:rsidRPr="006B3487" w:rsidRDefault="006B3487" w:rsidP="006B3487">
      <w:pPr>
        <w:jc w:val="both"/>
        <w:rPr>
          <w:sz w:val="22"/>
          <w:szCs w:val="22"/>
          <w:lang w:eastAsia="lt-LT"/>
        </w:rPr>
      </w:pPr>
      <w:r w:rsidRPr="006B3487">
        <w:rPr>
          <w:sz w:val="22"/>
          <w:szCs w:val="22"/>
          <w:lang w:eastAsia="lt-LT"/>
        </w:rPr>
        <w:t>4 balai – nuolatinis pagalbos poreikis, kai asmeniui nuolat reikia pagalbos dalyvauti įvardytos srities veikloje ir (arba) pats neatlieka veiksmų dėl labai ryškiai sutrikusių pažintinių funkcijų ir gebėjimų.</w:t>
      </w:r>
    </w:p>
    <w:p w14:paraId="429C6BB1" w14:textId="77777777" w:rsidR="006B3487" w:rsidRPr="006B3487" w:rsidRDefault="006B3487" w:rsidP="006B3487">
      <w:pPr>
        <w:rPr>
          <w:color w:val="000000"/>
          <w:sz w:val="22"/>
          <w:szCs w:val="22"/>
          <w:lang w:eastAsia="lt-LT"/>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4"/>
        <w:gridCol w:w="3250"/>
        <w:gridCol w:w="796"/>
        <w:gridCol w:w="796"/>
        <w:gridCol w:w="796"/>
        <w:gridCol w:w="796"/>
        <w:gridCol w:w="973"/>
      </w:tblGrid>
      <w:tr w:rsidR="006B3487" w:rsidRPr="006B3487" w14:paraId="3EA25264"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05DC4058" w14:textId="77777777" w:rsidR="006B3487" w:rsidRPr="006B3487" w:rsidRDefault="006B3487" w:rsidP="00596DF1">
            <w:pPr>
              <w:jc w:val="center"/>
              <w:rPr>
                <w:b/>
                <w:sz w:val="22"/>
                <w:szCs w:val="22"/>
              </w:rPr>
            </w:pPr>
            <w:r w:rsidRPr="006B3487">
              <w:rPr>
                <w:b/>
                <w:bCs/>
                <w:sz w:val="22"/>
                <w:szCs w:val="22"/>
              </w:rPr>
              <w:t>Veiklos sritis</w:t>
            </w:r>
          </w:p>
        </w:tc>
        <w:tc>
          <w:tcPr>
            <w:tcW w:w="4157" w:type="dxa"/>
            <w:gridSpan w:val="5"/>
            <w:tcBorders>
              <w:top w:val="single" w:sz="4" w:space="0" w:color="auto"/>
              <w:left w:val="single" w:sz="4" w:space="0" w:color="auto"/>
              <w:bottom w:val="single" w:sz="4" w:space="0" w:color="auto"/>
              <w:right w:val="single" w:sz="4" w:space="0" w:color="auto"/>
            </w:tcBorders>
          </w:tcPr>
          <w:p w14:paraId="6D9D17AE" w14:textId="77777777" w:rsidR="006B3487" w:rsidRPr="006B3487" w:rsidRDefault="006B3487" w:rsidP="00596DF1">
            <w:pPr>
              <w:jc w:val="center"/>
              <w:rPr>
                <w:b/>
                <w:bCs/>
                <w:sz w:val="22"/>
                <w:szCs w:val="22"/>
              </w:rPr>
            </w:pPr>
            <w:r w:rsidRPr="006B3487">
              <w:rPr>
                <w:b/>
                <w:bCs/>
                <w:sz w:val="22"/>
                <w:szCs w:val="22"/>
              </w:rPr>
              <w:t>Pagalbos poreikis (balais)</w:t>
            </w:r>
          </w:p>
        </w:tc>
      </w:tr>
      <w:tr w:rsidR="006B3487" w:rsidRPr="006B3487" w14:paraId="471BACDD" w14:textId="77777777" w:rsidTr="003C5EA4">
        <w:trPr>
          <w:cantSplit/>
          <w:trHeight w:val="20"/>
        </w:trPr>
        <w:tc>
          <w:tcPr>
            <w:tcW w:w="9351" w:type="dxa"/>
            <w:gridSpan w:val="7"/>
            <w:tcBorders>
              <w:top w:val="single" w:sz="4" w:space="0" w:color="auto"/>
              <w:left w:val="single" w:sz="4" w:space="0" w:color="auto"/>
              <w:bottom w:val="single" w:sz="4" w:space="0" w:color="auto"/>
              <w:right w:val="single" w:sz="4" w:space="0" w:color="auto"/>
            </w:tcBorders>
            <w:hideMark/>
          </w:tcPr>
          <w:p w14:paraId="743F9A9F" w14:textId="77777777" w:rsidR="006B3487" w:rsidRPr="006B3487" w:rsidRDefault="006B3487" w:rsidP="00596DF1">
            <w:pPr>
              <w:rPr>
                <w:sz w:val="22"/>
                <w:szCs w:val="22"/>
                <w:lang w:eastAsia="lt-LT"/>
              </w:rPr>
            </w:pPr>
            <w:r w:rsidRPr="006B3487">
              <w:rPr>
                <w:b/>
                <w:sz w:val="22"/>
                <w:szCs w:val="22"/>
              </w:rPr>
              <w:t xml:space="preserve">1. </w:t>
            </w:r>
            <w:r w:rsidRPr="006B3487">
              <w:rPr>
                <w:b/>
                <w:bCs/>
                <w:sz w:val="22"/>
                <w:szCs w:val="22"/>
                <w:lang w:eastAsia="lt-LT"/>
              </w:rPr>
              <w:t>Pažinimas</w:t>
            </w:r>
          </w:p>
        </w:tc>
      </w:tr>
      <w:tr w:rsidR="00845E67" w:rsidRPr="006B3487" w14:paraId="124B5A6E"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hideMark/>
          </w:tcPr>
          <w:p w14:paraId="0BC371BB" w14:textId="77777777" w:rsidR="006B3487" w:rsidRPr="006B3487" w:rsidRDefault="006B3487" w:rsidP="00596DF1">
            <w:pPr>
              <w:rPr>
                <w:sz w:val="22"/>
                <w:szCs w:val="22"/>
              </w:rPr>
            </w:pPr>
            <w:r w:rsidRPr="006B3487">
              <w:rPr>
                <w:sz w:val="22"/>
                <w:szCs w:val="22"/>
              </w:rPr>
              <w:t>1.1. Susikaupimas</w:t>
            </w:r>
          </w:p>
        </w:tc>
        <w:tc>
          <w:tcPr>
            <w:tcW w:w="796" w:type="dxa"/>
            <w:tcBorders>
              <w:top w:val="single" w:sz="4" w:space="0" w:color="auto"/>
              <w:left w:val="single" w:sz="4" w:space="0" w:color="auto"/>
              <w:bottom w:val="single" w:sz="4" w:space="0" w:color="auto"/>
              <w:right w:val="single" w:sz="4" w:space="0" w:color="auto"/>
            </w:tcBorders>
            <w:hideMark/>
          </w:tcPr>
          <w:p w14:paraId="63EEC56F"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hideMark/>
          </w:tcPr>
          <w:p w14:paraId="5A191D7F"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hideMark/>
          </w:tcPr>
          <w:p w14:paraId="108D79BD"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hideMark/>
          </w:tcPr>
          <w:p w14:paraId="1E841104"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hideMark/>
          </w:tcPr>
          <w:p w14:paraId="4B8D99A0" w14:textId="77777777" w:rsidR="006B3487" w:rsidRPr="006B3487" w:rsidRDefault="006B3487" w:rsidP="00596DF1">
            <w:pPr>
              <w:jc w:val="center"/>
              <w:rPr>
                <w:sz w:val="22"/>
                <w:szCs w:val="22"/>
              </w:rPr>
            </w:pPr>
            <w:r w:rsidRPr="006B3487">
              <w:rPr>
                <w:sz w:val="22"/>
                <w:szCs w:val="22"/>
              </w:rPr>
              <w:t>4</w:t>
            </w:r>
          </w:p>
        </w:tc>
      </w:tr>
      <w:tr w:rsidR="00845E67" w:rsidRPr="006B3487" w14:paraId="52101F28"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hideMark/>
          </w:tcPr>
          <w:p w14:paraId="6FD8F67D" w14:textId="77777777" w:rsidR="006B3487" w:rsidRPr="006B3487" w:rsidRDefault="006B3487" w:rsidP="00596DF1">
            <w:pPr>
              <w:rPr>
                <w:sz w:val="22"/>
                <w:szCs w:val="22"/>
              </w:rPr>
            </w:pPr>
            <w:r w:rsidRPr="006B3487">
              <w:rPr>
                <w:sz w:val="22"/>
                <w:szCs w:val="22"/>
              </w:rPr>
              <w:t>1.2. Atmintis</w:t>
            </w:r>
          </w:p>
        </w:tc>
        <w:tc>
          <w:tcPr>
            <w:tcW w:w="796" w:type="dxa"/>
            <w:tcBorders>
              <w:top w:val="single" w:sz="4" w:space="0" w:color="auto"/>
              <w:left w:val="single" w:sz="4" w:space="0" w:color="auto"/>
              <w:bottom w:val="single" w:sz="4" w:space="0" w:color="auto"/>
              <w:right w:val="single" w:sz="4" w:space="0" w:color="auto"/>
            </w:tcBorders>
            <w:hideMark/>
          </w:tcPr>
          <w:p w14:paraId="71751304"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hideMark/>
          </w:tcPr>
          <w:p w14:paraId="3367792A"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hideMark/>
          </w:tcPr>
          <w:p w14:paraId="23A00BB6"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hideMark/>
          </w:tcPr>
          <w:p w14:paraId="4DEE1B95"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hideMark/>
          </w:tcPr>
          <w:p w14:paraId="42A5147F" w14:textId="77777777" w:rsidR="006B3487" w:rsidRPr="006B3487" w:rsidRDefault="006B3487" w:rsidP="00596DF1">
            <w:pPr>
              <w:jc w:val="center"/>
              <w:rPr>
                <w:sz w:val="22"/>
                <w:szCs w:val="22"/>
              </w:rPr>
            </w:pPr>
            <w:r w:rsidRPr="006B3487">
              <w:rPr>
                <w:sz w:val="22"/>
                <w:szCs w:val="22"/>
              </w:rPr>
              <w:t>4</w:t>
            </w:r>
          </w:p>
        </w:tc>
      </w:tr>
      <w:tr w:rsidR="00845E67" w:rsidRPr="006B3487" w14:paraId="696BD8C8"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4F882543" w14:textId="77777777" w:rsidR="006B3487" w:rsidRPr="006B3487" w:rsidRDefault="006B3487" w:rsidP="00596DF1">
            <w:pPr>
              <w:rPr>
                <w:sz w:val="22"/>
                <w:szCs w:val="22"/>
              </w:rPr>
            </w:pPr>
            <w:r w:rsidRPr="006B3487">
              <w:rPr>
                <w:sz w:val="22"/>
                <w:szCs w:val="22"/>
              </w:rPr>
              <w:t>1.3. Orientacija laike</w:t>
            </w:r>
          </w:p>
        </w:tc>
        <w:tc>
          <w:tcPr>
            <w:tcW w:w="796" w:type="dxa"/>
            <w:tcBorders>
              <w:top w:val="single" w:sz="4" w:space="0" w:color="auto"/>
              <w:left w:val="single" w:sz="4" w:space="0" w:color="auto"/>
              <w:bottom w:val="single" w:sz="4" w:space="0" w:color="auto"/>
              <w:right w:val="single" w:sz="4" w:space="0" w:color="auto"/>
            </w:tcBorders>
          </w:tcPr>
          <w:p w14:paraId="350A4C1D"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6716C707"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6FDE5738"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3FC4ECF7"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00C38FAF" w14:textId="77777777" w:rsidR="006B3487" w:rsidRPr="006B3487" w:rsidRDefault="006B3487" w:rsidP="00596DF1">
            <w:pPr>
              <w:jc w:val="center"/>
              <w:rPr>
                <w:sz w:val="22"/>
                <w:szCs w:val="22"/>
              </w:rPr>
            </w:pPr>
            <w:r w:rsidRPr="006B3487">
              <w:rPr>
                <w:sz w:val="22"/>
                <w:szCs w:val="22"/>
              </w:rPr>
              <w:t>4</w:t>
            </w:r>
          </w:p>
        </w:tc>
      </w:tr>
      <w:tr w:rsidR="00845E67" w:rsidRPr="006B3487" w14:paraId="399B089E"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hideMark/>
          </w:tcPr>
          <w:p w14:paraId="696850F0" w14:textId="77777777" w:rsidR="006B3487" w:rsidRPr="006B3487" w:rsidRDefault="006B3487" w:rsidP="00596DF1">
            <w:pPr>
              <w:rPr>
                <w:sz w:val="22"/>
                <w:szCs w:val="22"/>
              </w:rPr>
            </w:pPr>
            <w:r w:rsidRPr="006B3487">
              <w:rPr>
                <w:sz w:val="22"/>
                <w:szCs w:val="22"/>
              </w:rPr>
              <w:t>1.4. Kasdienių problemų ir jų sprendimo būdų suvokimas</w:t>
            </w:r>
          </w:p>
        </w:tc>
        <w:tc>
          <w:tcPr>
            <w:tcW w:w="796" w:type="dxa"/>
            <w:tcBorders>
              <w:top w:val="single" w:sz="4" w:space="0" w:color="auto"/>
              <w:left w:val="single" w:sz="4" w:space="0" w:color="auto"/>
              <w:bottom w:val="single" w:sz="4" w:space="0" w:color="auto"/>
              <w:right w:val="single" w:sz="4" w:space="0" w:color="auto"/>
            </w:tcBorders>
            <w:hideMark/>
          </w:tcPr>
          <w:p w14:paraId="61F5FC26"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hideMark/>
          </w:tcPr>
          <w:p w14:paraId="34D72C66"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hideMark/>
          </w:tcPr>
          <w:p w14:paraId="3DCF22CA"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hideMark/>
          </w:tcPr>
          <w:p w14:paraId="4E768223"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hideMark/>
          </w:tcPr>
          <w:p w14:paraId="336B61FD" w14:textId="77777777" w:rsidR="006B3487" w:rsidRPr="006B3487" w:rsidRDefault="006B3487" w:rsidP="00596DF1">
            <w:pPr>
              <w:jc w:val="center"/>
              <w:rPr>
                <w:sz w:val="22"/>
                <w:szCs w:val="22"/>
              </w:rPr>
            </w:pPr>
            <w:r w:rsidRPr="006B3487">
              <w:rPr>
                <w:sz w:val="22"/>
                <w:szCs w:val="22"/>
              </w:rPr>
              <w:t>4</w:t>
            </w:r>
          </w:p>
        </w:tc>
      </w:tr>
      <w:tr w:rsidR="00845E67" w:rsidRPr="006B3487" w14:paraId="52506A3B"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0BA669D9" w14:textId="77777777" w:rsidR="006B3487" w:rsidRPr="006B3487" w:rsidRDefault="006B3487" w:rsidP="00596DF1">
            <w:pPr>
              <w:rPr>
                <w:sz w:val="22"/>
                <w:szCs w:val="22"/>
              </w:rPr>
            </w:pPr>
            <w:r w:rsidRPr="006B3487">
              <w:rPr>
                <w:sz w:val="22"/>
                <w:szCs w:val="22"/>
              </w:rPr>
              <w:t>1.5. Kasdienių problemų sprendimas (gebėjimas išspręsti problemas)</w:t>
            </w:r>
          </w:p>
        </w:tc>
        <w:tc>
          <w:tcPr>
            <w:tcW w:w="796" w:type="dxa"/>
            <w:tcBorders>
              <w:top w:val="single" w:sz="4" w:space="0" w:color="auto"/>
              <w:left w:val="single" w:sz="4" w:space="0" w:color="auto"/>
              <w:bottom w:val="single" w:sz="4" w:space="0" w:color="auto"/>
              <w:right w:val="single" w:sz="4" w:space="0" w:color="auto"/>
            </w:tcBorders>
          </w:tcPr>
          <w:p w14:paraId="0A375226"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075724A5"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35258131"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7ADA17ED"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1BD4EB37" w14:textId="77777777" w:rsidR="006B3487" w:rsidRPr="006B3487" w:rsidRDefault="006B3487" w:rsidP="00596DF1">
            <w:pPr>
              <w:jc w:val="center"/>
              <w:rPr>
                <w:sz w:val="22"/>
                <w:szCs w:val="22"/>
              </w:rPr>
            </w:pPr>
            <w:r w:rsidRPr="006B3487">
              <w:rPr>
                <w:sz w:val="22"/>
                <w:szCs w:val="22"/>
              </w:rPr>
              <w:t>4</w:t>
            </w:r>
          </w:p>
        </w:tc>
      </w:tr>
      <w:tr w:rsidR="00845E67" w:rsidRPr="006B3487" w14:paraId="3E8C16EC"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hideMark/>
          </w:tcPr>
          <w:p w14:paraId="72083DAF" w14:textId="77777777" w:rsidR="006B3487" w:rsidRPr="006B3487" w:rsidRDefault="006B3487" w:rsidP="00596DF1">
            <w:pPr>
              <w:rPr>
                <w:sz w:val="22"/>
                <w:szCs w:val="22"/>
              </w:rPr>
            </w:pPr>
            <w:r w:rsidRPr="006B3487">
              <w:rPr>
                <w:sz w:val="22"/>
                <w:szCs w:val="22"/>
              </w:rPr>
              <w:t xml:space="preserve">1.6. Naujų dalykų įsisavinimas ir taikymas </w:t>
            </w:r>
          </w:p>
        </w:tc>
        <w:tc>
          <w:tcPr>
            <w:tcW w:w="796" w:type="dxa"/>
            <w:tcBorders>
              <w:top w:val="single" w:sz="4" w:space="0" w:color="auto"/>
              <w:left w:val="single" w:sz="4" w:space="0" w:color="auto"/>
              <w:bottom w:val="single" w:sz="4" w:space="0" w:color="auto"/>
              <w:right w:val="single" w:sz="4" w:space="0" w:color="auto"/>
            </w:tcBorders>
            <w:hideMark/>
          </w:tcPr>
          <w:p w14:paraId="41336420"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hideMark/>
          </w:tcPr>
          <w:p w14:paraId="6B94FBB6"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hideMark/>
          </w:tcPr>
          <w:p w14:paraId="4D895806"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hideMark/>
          </w:tcPr>
          <w:p w14:paraId="2902AF07"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hideMark/>
          </w:tcPr>
          <w:p w14:paraId="67017901" w14:textId="77777777" w:rsidR="006B3487" w:rsidRPr="006B3487" w:rsidRDefault="006B3487" w:rsidP="00596DF1">
            <w:pPr>
              <w:jc w:val="center"/>
              <w:rPr>
                <w:sz w:val="22"/>
                <w:szCs w:val="22"/>
              </w:rPr>
            </w:pPr>
            <w:r w:rsidRPr="006B3487">
              <w:rPr>
                <w:sz w:val="22"/>
                <w:szCs w:val="22"/>
              </w:rPr>
              <w:t>4</w:t>
            </w:r>
          </w:p>
        </w:tc>
      </w:tr>
      <w:tr w:rsidR="00845E67" w:rsidRPr="006B3487" w14:paraId="0BA44E12"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1F58235E" w14:textId="77777777" w:rsidR="006B3487" w:rsidRPr="006B3487" w:rsidRDefault="006B3487" w:rsidP="00596DF1">
            <w:pPr>
              <w:rPr>
                <w:sz w:val="22"/>
                <w:szCs w:val="22"/>
              </w:rPr>
            </w:pPr>
            <w:r w:rsidRPr="006B3487">
              <w:rPr>
                <w:sz w:val="22"/>
                <w:szCs w:val="22"/>
              </w:rPr>
              <w:t>1.7. Regimosios informacijos suvokimas</w:t>
            </w:r>
          </w:p>
        </w:tc>
        <w:tc>
          <w:tcPr>
            <w:tcW w:w="796" w:type="dxa"/>
            <w:tcBorders>
              <w:top w:val="single" w:sz="4" w:space="0" w:color="auto"/>
              <w:left w:val="single" w:sz="4" w:space="0" w:color="auto"/>
              <w:bottom w:val="single" w:sz="4" w:space="0" w:color="auto"/>
              <w:right w:val="single" w:sz="4" w:space="0" w:color="auto"/>
            </w:tcBorders>
          </w:tcPr>
          <w:p w14:paraId="13519981"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3C7AA0DC"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4779FE33"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2E19C20C"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2D35FFD5" w14:textId="77777777" w:rsidR="006B3487" w:rsidRPr="006B3487" w:rsidRDefault="006B3487" w:rsidP="00596DF1">
            <w:pPr>
              <w:jc w:val="center"/>
              <w:rPr>
                <w:sz w:val="22"/>
                <w:szCs w:val="22"/>
              </w:rPr>
            </w:pPr>
            <w:r w:rsidRPr="006B3487">
              <w:rPr>
                <w:sz w:val="22"/>
                <w:szCs w:val="22"/>
              </w:rPr>
              <w:t>4</w:t>
            </w:r>
          </w:p>
        </w:tc>
      </w:tr>
      <w:tr w:rsidR="00845E67" w:rsidRPr="006B3487" w14:paraId="4A3743D6"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3953CB27" w14:textId="77777777" w:rsidR="006B3487" w:rsidRPr="006B3487" w:rsidRDefault="006B3487" w:rsidP="00596DF1">
            <w:pPr>
              <w:rPr>
                <w:sz w:val="22"/>
                <w:szCs w:val="22"/>
              </w:rPr>
            </w:pPr>
            <w:r w:rsidRPr="006B3487">
              <w:rPr>
                <w:sz w:val="22"/>
                <w:szCs w:val="22"/>
              </w:rPr>
              <w:t>1.8. Girdimosios informacijos suvokimas</w:t>
            </w:r>
          </w:p>
        </w:tc>
        <w:tc>
          <w:tcPr>
            <w:tcW w:w="796" w:type="dxa"/>
            <w:tcBorders>
              <w:top w:val="single" w:sz="4" w:space="0" w:color="auto"/>
              <w:left w:val="single" w:sz="4" w:space="0" w:color="auto"/>
              <w:bottom w:val="single" w:sz="4" w:space="0" w:color="auto"/>
              <w:right w:val="single" w:sz="4" w:space="0" w:color="auto"/>
            </w:tcBorders>
          </w:tcPr>
          <w:p w14:paraId="5EA55D00"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08EDADEF"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213650A4"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3BC05A80"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5D5CBFCF" w14:textId="77777777" w:rsidR="006B3487" w:rsidRPr="006B3487" w:rsidRDefault="006B3487" w:rsidP="00596DF1">
            <w:pPr>
              <w:jc w:val="center"/>
              <w:rPr>
                <w:sz w:val="22"/>
                <w:szCs w:val="22"/>
              </w:rPr>
            </w:pPr>
            <w:r w:rsidRPr="006B3487">
              <w:rPr>
                <w:sz w:val="22"/>
                <w:szCs w:val="22"/>
              </w:rPr>
              <w:t>4</w:t>
            </w:r>
          </w:p>
        </w:tc>
      </w:tr>
      <w:tr w:rsidR="00845E67" w:rsidRPr="006B3487" w14:paraId="2651E462"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45324833" w14:textId="77777777" w:rsidR="006B3487" w:rsidRPr="006B3487" w:rsidRDefault="006B3487" w:rsidP="00596DF1">
            <w:pPr>
              <w:rPr>
                <w:sz w:val="22"/>
                <w:szCs w:val="22"/>
              </w:rPr>
            </w:pPr>
            <w:r w:rsidRPr="006B3487">
              <w:rPr>
                <w:sz w:val="22"/>
                <w:szCs w:val="22"/>
              </w:rPr>
              <w:t>1.9. Informacijos suvokimas kitais jutimo organais (liečiant, ragaujant, uodžiant)</w:t>
            </w:r>
          </w:p>
        </w:tc>
        <w:tc>
          <w:tcPr>
            <w:tcW w:w="796" w:type="dxa"/>
            <w:tcBorders>
              <w:top w:val="single" w:sz="4" w:space="0" w:color="auto"/>
              <w:left w:val="single" w:sz="4" w:space="0" w:color="auto"/>
              <w:bottom w:val="single" w:sz="4" w:space="0" w:color="auto"/>
              <w:right w:val="single" w:sz="4" w:space="0" w:color="auto"/>
            </w:tcBorders>
          </w:tcPr>
          <w:p w14:paraId="3508B61A"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2A3EDAAA"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48576FB8"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5D65B604"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22049EEE" w14:textId="77777777" w:rsidR="006B3487" w:rsidRPr="006B3487" w:rsidRDefault="006B3487" w:rsidP="00596DF1">
            <w:pPr>
              <w:jc w:val="center"/>
              <w:rPr>
                <w:sz w:val="22"/>
                <w:szCs w:val="22"/>
              </w:rPr>
            </w:pPr>
            <w:r w:rsidRPr="006B3487">
              <w:rPr>
                <w:sz w:val="22"/>
                <w:szCs w:val="22"/>
              </w:rPr>
              <w:t>4</w:t>
            </w:r>
          </w:p>
        </w:tc>
      </w:tr>
      <w:tr w:rsidR="00845E67" w:rsidRPr="006B3487" w14:paraId="17A2ABBF"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2EB347DD" w14:textId="77777777" w:rsidR="006B3487" w:rsidRPr="006B3487" w:rsidRDefault="006B3487" w:rsidP="00596DF1">
            <w:pPr>
              <w:rPr>
                <w:sz w:val="22"/>
                <w:szCs w:val="22"/>
              </w:rPr>
            </w:pPr>
            <w:r w:rsidRPr="006B3487">
              <w:rPr>
                <w:sz w:val="22"/>
                <w:szCs w:val="22"/>
              </w:rPr>
              <w:t>1.10. Rašymas</w:t>
            </w:r>
          </w:p>
        </w:tc>
        <w:tc>
          <w:tcPr>
            <w:tcW w:w="796" w:type="dxa"/>
            <w:tcBorders>
              <w:top w:val="single" w:sz="4" w:space="0" w:color="auto"/>
              <w:left w:val="single" w:sz="4" w:space="0" w:color="auto"/>
              <w:bottom w:val="single" w:sz="4" w:space="0" w:color="auto"/>
              <w:right w:val="single" w:sz="4" w:space="0" w:color="auto"/>
            </w:tcBorders>
          </w:tcPr>
          <w:p w14:paraId="2ED8AEF8"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49BD3716"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7AF71C68"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7509C4AE"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12CB2DA4" w14:textId="77777777" w:rsidR="006B3487" w:rsidRPr="006B3487" w:rsidRDefault="006B3487" w:rsidP="00596DF1">
            <w:pPr>
              <w:jc w:val="center"/>
              <w:rPr>
                <w:sz w:val="22"/>
                <w:szCs w:val="22"/>
              </w:rPr>
            </w:pPr>
            <w:r w:rsidRPr="006B3487">
              <w:rPr>
                <w:sz w:val="22"/>
                <w:szCs w:val="22"/>
              </w:rPr>
              <w:t>4</w:t>
            </w:r>
          </w:p>
        </w:tc>
      </w:tr>
      <w:tr w:rsidR="00845E67" w:rsidRPr="006B3487" w14:paraId="6A7F6A72"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56A37695" w14:textId="77777777" w:rsidR="006B3487" w:rsidRPr="006B3487" w:rsidRDefault="006B3487" w:rsidP="00596DF1">
            <w:pPr>
              <w:rPr>
                <w:sz w:val="22"/>
                <w:szCs w:val="22"/>
              </w:rPr>
            </w:pPr>
            <w:r w:rsidRPr="006B3487">
              <w:rPr>
                <w:sz w:val="22"/>
                <w:szCs w:val="22"/>
              </w:rPr>
              <w:t>1.11. Skaičiavimas</w:t>
            </w:r>
          </w:p>
        </w:tc>
        <w:tc>
          <w:tcPr>
            <w:tcW w:w="796" w:type="dxa"/>
            <w:tcBorders>
              <w:top w:val="single" w:sz="4" w:space="0" w:color="auto"/>
              <w:left w:val="single" w:sz="4" w:space="0" w:color="auto"/>
              <w:bottom w:val="single" w:sz="4" w:space="0" w:color="auto"/>
              <w:right w:val="single" w:sz="4" w:space="0" w:color="auto"/>
            </w:tcBorders>
          </w:tcPr>
          <w:p w14:paraId="580914CF"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6F702B81"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3D41D9B1"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22492F73"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6CAE0194" w14:textId="77777777" w:rsidR="006B3487" w:rsidRPr="006B3487" w:rsidRDefault="006B3487" w:rsidP="00596DF1">
            <w:pPr>
              <w:jc w:val="center"/>
              <w:rPr>
                <w:sz w:val="22"/>
                <w:szCs w:val="22"/>
              </w:rPr>
            </w:pPr>
            <w:r w:rsidRPr="006B3487">
              <w:rPr>
                <w:sz w:val="22"/>
                <w:szCs w:val="22"/>
              </w:rPr>
              <w:t>4</w:t>
            </w:r>
          </w:p>
        </w:tc>
      </w:tr>
      <w:tr w:rsidR="00845E67" w:rsidRPr="006B3487" w14:paraId="60CAB347"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352395F8" w14:textId="77777777" w:rsidR="006B3487" w:rsidRPr="006B3487" w:rsidRDefault="006B3487" w:rsidP="00596DF1">
            <w:pPr>
              <w:rPr>
                <w:sz w:val="22"/>
                <w:szCs w:val="22"/>
              </w:rPr>
            </w:pPr>
            <w:r w:rsidRPr="006B3487">
              <w:rPr>
                <w:sz w:val="22"/>
                <w:szCs w:val="22"/>
              </w:rPr>
              <w:t>1.12. Skaitymas</w:t>
            </w:r>
          </w:p>
        </w:tc>
        <w:tc>
          <w:tcPr>
            <w:tcW w:w="796" w:type="dxa"/>
            <w:tcBorders>
              <w:top w:val="single" w:sz="4" w:space="0" w:color="auto"/>
              <w:left w:val="single" w:sz="4" w:space="0" w:color="auto"/>
              <w:bottom w:val="single" w:sz="4" w:space="0" w:color="auto"/>
              <w:right w:val="single" w:sz="4" w:space="0" w:color="auto"/>
            </w:tcBorders>
          </w:tcPr>
          <w:p w14:paraId="313D1CEB"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108B2456"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44FDBD3A"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55512692"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25419A57" w14:textId="77777777" w:rsidR="006B3487" w:rsidRPr="006B3487" w:rsidRDefault="006B3487" w:rsidP="00596DF1">
            <w:pPr>
              <w:jc w:val="center"/>
              <w:rPr>
                <w:sz w:val="22"/>
                <w:szCs w:val="22"/>
              </w:rPr>
            </w:pPr>
            <w:r w:rsidRPr="006B3487">
              <w:rPr>
                <w:sz w:val="22"/>
                <w:szCs w:val="22"/>
              </w:rPr>
              <w:t>4</w:t>
            </w:r>
          </w:p>
        </w:tc>
      </w:tr>
      <w:tr w:rsidR="00845E67" w:rsidRPr="006B3487" w14:paraId="2985D8E6"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5B4C830F" w14:textId="77777777" w:rsidR="006B3487" w:rsidRPr="006B3487" w:rsidRDefault="006B3487" w:rsidP="00596DF1">
            <w:pPr>
              <w:rPr>
                <w:sz w:val="22"/>
                <w:szCs w:val="22"/>
              </w:rPr>
            </w:pPr>
            <w:r w:rsidRPr="006B3487">
              <w:rPr>
                <w:sz w:val="22"/>
                <w:szCs w:val="22"/>
              </w:rPr>
              <w:t>1.13. Kalbėjimas</w:t>
            </w:r>
          </w:p>
        </w:tc>
        <w:tc>
          <w:tcPr>
            <w:tcW w:w="796" w:type="dxa"/>
            <w:tcBorders>
              <w:top w:val="single" w:sz="4" w:space="0" w:color="auto"/>
              <w:left w:val="single" w:sz="4" w:space="0" w:color="auto"/>
              <w:bottom w:val="single" w:sz="4" w:space="0" w:color="auto"/>
              <w:right w:val="single" w:sz="4" w:space="0" w:color="auto"/>
            </w:tcBorders>
          </w:tcPr>
          <w:p w14:paraId="214CAF3E"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15EB9A5E"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0A8DCE82"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7D381A34"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6C5239F2" w14:textId="77777777" w:rsidR="006B3487" w:rsidRPr="006B3487" w:rsidRDefault="006B3487" w:rsidP="00596DF1">
            <w:pPr>
              <w:jc w:val="center"/>
              <w:rPr>
                <w:sz w:val="22"/>
                <w:szCs w:val="22"/>
              </w:rPr>
            </w:pPr>
            <w:r w:rsidRPr="006B3487">
              <w:rPr>
                <w:sz w:val="22"/>
                <w:szCs w:val="22"/>
              </w:rPr>
              <w:t>4</w:t>
            </w:r>
          </w:p>
        </w:tc>
      </w:tr>
      <w:tr w:rsidR="00845E67" w:rsidRPr="006B3487" w14:paraId="3A1AFDDE"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0EDEBD42" w14:textId="77777777" w:rsidR="006B3487" w:rsidRPr="006B3487" w:rsidRDefault="006B3487" w:rsidP="00596DF1">
            <w:pPr>
              <w:rPr>
                <w:sz w:val="22"/>
                <w:szCs w:val="22"/>
              </w:rPr>
            </w:pPr>
            <w:r w:rsidRPr="006B3487">
              <w:rPr>
                <w:sz w:val="22"/>
                <w:szCs w:val="22"/>
              </w:rPr>
              <w:t>1.14. Sensorinis jautrumas (padidėjęs arba sumažėjęs jautrumas klausos, regos, lytėjimo ir kitiems dirgikliams, pvz.: jautrumas drabužių, maisto tekstūrai)</w:t>
            </w:r>
          </w:p>
        </w:tc>
        <w:tc>
          <w:tcPr>
            <w:tcW w:w="796" w:type="dxa"/>
            <w:tcBorders>
              <w:top w:val="single" w:sz="4" w:space="0" w:color="auto"/>
              <w:left w:val="single" w:sz="4" w:space="0" w:color="auto"/>
              <w:bottom w:val="single" w:sz="4" w:space="0" w:color="auto"/>
              <w:right w:val="single" w:sz="4" w:space="0" w:color="auto"/>
            </w:tcBorders>
          </w:tcPr>
          <w:p w14:paraId="120F4E51"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703C3BE2"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51D251B9"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0C961388"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7477FC67" w14:textId="77777777" w:rsidR="006B3487" w:rsidRPr="006B3487" w:rsidRDefault="006B3487" w:rsidP="00596DF1">
            <w:pPr>
              <w:jc w:val="center"/>
              <w:rPr>
                <w:sz w:val="22"/>
                <w:szCs w:val="22"/>
              </w:rPr>
            </w:pPr>
            <w:r w:rsidRPr="006B3487">
              <w:rPr>
                <w:sz w:val="22"/>
                <w:szCs w:val="22"/>
              </w:rPr>
              <w:t>4</w:t>
            </w:r>
          </w:p>
        </w:tc>
      </w:tr>
      <w:tr w:rsidR="006B3487" w:rsidRPr="006B3487" w14:paraId="19DA6674" w14:textId="77777777" w:rsidTr="003C5EA4">
        <w:trPr>
          <w:cantSplit/>
          <w:trHeight w:val="1143"/>
        </w:trPr>
        <w:tc>
          <w:tcPr>
            <w:tcW w:w="9351"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388A10A1" w14:textId="7E05EE39" w:rsidR="006B3487" w:rsidRPr="006B3487" w:rsidRDefault="006B3487" w:rsidP="00596DF1">
            <w:pPr>
              <w:jc w:val="both"/>
              <w:rPr>
                <w:b/>
                <w:bCs/>
                <w:color w:val="000000"/>
                <w:sz w:val="22"/>
                <w:szCs w:val="22"/>
              </w:rPr>
            </w:pPr>
            <w:r w:rsidRPr="006B3487">
              <w:rPr>
                <w:b/>
                <w:bCs/>
                <w:color w:val="000000"/>
                <w:sz w:val="22"/>
                <w:szCs w:val="22"/>
              </w:rPr>
              <w:t>Pagalbos koordinavimas pažinimo srityje (jei poreikis nustatytas)</w:t>
            </w:r>
          </w:p>
          <w:p w14:paraId="23ACC84E" w14:textId="77777777" w:rsidR="006B3487" w:rsidRPr="006B3487" w:rsidRDefault="006B3487" w:rsidP="00596DF1">
            <w:pPr>
              <w:jc w:val="both"/>
              <w:rPr>
                <w:color w:val="000000"/>
                <w:sz w:val="22"/>
                <w:szCs w:val="22"/>
              </w:rPr>
            </w:pPr>
          </w:p>
          <w:p w14:paraId="368D2DAE" w14:textId="77777777" w:rsidR="006B3487" w:rsidRDefault="006B3487" w:rsidP="00596DF1">
            <w:pPr>
              <w:jc w:val="both"/>
              <w:rPr>
                <w:color w:val="000000"/>
                <w:sz w:val="22"/>
                <w:szCs w:val="22"/>
              </w:rPr>
            </w:pPr>
            <w:r w:rsidRPr="006B3487">
              <w:rPr>
                <w:color w:val="000000"/>
                <w:sz w:val="22"/>
                <w:szCs w:val="22"/>
              </w:rPr>
              <w:t>Pagalbininko (specialisto) pagalbos gerinant pažinimo funkcijas poreikio pagrindimas:</w:t>
            </w:r>
          </w:p>
          <w:p w14:paraId="6C5A5E37" w14:textId="77777777" w:rsidR="003C5EA4" w:rsidRPr="006B3487" w:rsidRDefault="003C5EA4" w:rsidP="00596DF1">
            <w:pPr>
              <w:jc w:val="both"/>
              <w:rPr>
                <w:color w:val="000000"/>
                <w:sz w:val="22"/>
                <w:szCs w:val="22"/>
              </w:rPr>
            </w:pPr>
          </w:p>
          <w:p w14:paraId="60CE59C4" w14:textId="77777777" w:rsidR="006B3487" w:rsidRPr="006B3487" w:rsidRDefault="006B3487" w:rsidP="00596DF1">
            <w:pPr>
              <w:jc w:val="both"/>
              <w:rPr>
                <w:color w:val="000000"/>
                <w:sz w:val="22"/>
                <w:szCs w:val="22"/>
              </w:rPr>
            </w:pPr>
          </w:p>
          <w:p w14:paraId="67569250" w14:textId="77777777" w:rsidR="006B3487" w:rsidRDefault="006B3487" w:rsidP="00596DF1">
            <w:pPr>
              <w:jc w:val="both"/>
              <w:rPr>
                <w:sz w:val="22"/>
                <w:szCs w:val="22"/>
              </w:rPr>
            </w:pPr>
            <w:r w:rsidRPr="006B3487">
              <w:rPr>
                <w:sz w:val="22"/>
                <w:szCs w:val="22"/>
              </w:rPr>
              <w:t>Pagalbinės (-</w:t>
            </w:r>
            <w:proofErr w:type="spellStart"/>
            <w:r w:rsidRPr="006B3487">
              <w:rPr>
                <w:sz w:val="22"/>
                <w:szCs w:val="22"/>
              </w:rPr>
              <w:t>ių</w:t>
            </w:r>
            <w:proofErr w:type="spellEnd"/>
            <w:r w:rsidRPr="006B3487">
              <w:rPr>
                <w:sz w:val="22"/>
                <w:szCs w:val="22"/>
              </w:rPr>
              <w:t>) priemonės (-</w:t>
            </w:r>
            <w:proofErr w:type="spellStart"/>
            <w:r w:rsidRPr="006B3487">
              <w:rPr>
                <w:sz w:val="22"/>
                <w:szCs w:val="22"/>
              </w:rPr>
              <w:t>ių</w:t>
            </w:r>
            <w:proofErr w:type="spellEnd"/>
            <w:r w:rsidRPr="006B3487">
              <w:rPr>
                <w:sz w:val="22"/>
                <w:szCs w:val="22"/>
              </w:rPr>
              <w:t>) gerinant pažinimo funkcijas ir (ar) mokymo ja (jomis) naudotis poreikio pagrindimas:</w:t>
            </w:r>
          </w:p>
          <w:p w14:paraId="4CE57586" w14:textId="77777777" w:rsidR="003C5EA4" w:rsidRPr="006B3487" w:rsidRDefault="003C5EA4" w:rsidP="00596DF1">
            <w:pPr>
              <w:rPr>
                <w:sz w:val="22"/>
                <w:szCs w:val="22"/>
              </w:rPr>
            </w:pPr>
          </w:p>
        </w:tc>
      </w:tr>
      <w:tr w:rsidR="006B3487" w:rsidRPr="006B3487" w14:paraId="161E68AA"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6A9942A2" w14:textId="77777777" w:rsidR="006B3487" w:rsidRPr="006B3487" w:rsidRDefault="006B3487" w:rsidP="00596DF1">
            <w:pPr>
              <w:jc w:val="center"/>
              <w:rPr>
                <w:b/>
                <w:sz w:val="22"/>
                <w:szCs w:val="22"/>
              </w:rPr>
            </w:pPr>
            <w:r w:rsidRPr="006B3487">
              <w:rPr>
                <w:b/>
                <w:bCs/>
                <w:sz w:val="22"/>
                <w:szCs w:val="22"/>
              </w:rPr>
              <w:t>Veiklos sritis</w:t>
            </w:r>
          </w:p>
        </w:tc>
        <w:tc>
          <w:tcPr>
            <w:tcW w:w="4157" w:type="dxa"/>
            <w:gridSpan w:val="5"/>
            <w:tcBorders>
              <w:top w:val="single" w:sz="4" w:space="0" w:color="auto"/>
              <w:left w:val="single" w:sz="4" w:space="0" w:color="auto"/>
              <w:bottom w:val="single" w:sz="4" w:space="0" w:color="auto"/>
              <w:right w:val="single" w:sz="4" w:space="0" w:color="auto"/>
            </w:tcBorders>
          </w:tcPr>
          <w:p w14:paraId="149E4088" w14:textId="77777777" w:rsidR="006B3487" w:rsidRPr="006B3487" w:rsidRDefault="006B3487" w:rsidP="00596DF1">
            <w:pPr>
              <w:jc w:val="center"/>
              <w:rPr>
                <w:sz w:val="22"/>
                <w:szCs w:val="22"/>
              </w:rPr>
            </w:pPr>
            <w:r w:rsidRPr="006B3487">
              <w:rPr>
                <w:b/>
                <w:bCs/>
                <w:sz w:val="22"/>
                <w:szCs w:val="22"/>
              </w:rPr>
              <w:t>Pagalbos poreikis (balais)</w:t>
            </w:r>
          </w:p>
        </w:tc>
      </w:tr>
      <w:tr w:rsidR="006B3487" w:rsidRPr="006B3487" w14:paraId="0F8B3F75" w14:textId="77777777" w:rsidTr="003C5EA4">
        <w:trPr>
          <w:cantSplit/>
          <w:trHeight w:val="298"/>
        </w:trPr>
        <w:tc>
          <w:tcPr>
            <w:tcW w:w="9351" w:type="dxa"/>
            <w:gridSpan w:val="7"/>
            <w:tcBorders>
              <w:top w:val="single" w:sz="4" w:space="0" w:color="auto"/>
              <w:left w:val="single" w:sz="4" w:space="0" w:color="auto"/>
              <w:bottom w:val="single" w:sz="4" w:space="0" w:color="auto"/>
              <w:right w:val="single" w:sz="4" w:space="0" w:color="auto"/>
            </w:tcBorders>
            <w:hideMark/>
          </w:tcPr>
          <w:p w14:paraId="27A211A2" w14:textId="77777777" w:rsidR="006B3487" w:rsidRPr="006B3487" w:rsidRDefault="006B3487" w:rsidP="00596DF1">
            <w:pPr>
              <w:rPr>
                <w:sz w:val="22"/>
                <w:szCs w:val="22"/>
              </w:rPr>
            </w:pPr>
            <w:r w:rsidRPr="006B3487">
              <w:rPr>
                <w:b/>
                <w:bCs/>
                <w:sz w:val="22"/>
                <w:szCs w:val="22"/>
              </w:rPr>
              <w:t>2. Judėjimas (mobilumas)</w:t>
            </w:r>
          </w:p>
        </w:tc>
      </w:tr>
      <w:tr w:rsidR="003C5EA4" w:rsidRPr="006B3487" w14:paraId="2321FC1C"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6C0E298B" w14:textId="77777777" w:rsidR="006B3487" w:rsidRPr="006B3487" w:rsidRDefault="006B3487" w:rsidP="00596DF1">
            <w:pPr>
              <w:rPr>
                <w:sz w:val="22"/>
                <w:szCs w:val="22"/>
              </w:rPr>
            </w:pPr>
            <w:r w:rsidRPr="006B3487">
              <w:rPr>
                <w:sz w:val="22"/>
                <w:szCs w:val="22"/>
              </w:rPr>
              <w:t>2.1. Smulkioji motorika (nykščio, kitų pirštų, plaštakos valdymas)</w:t>
            </w:r>
          </w:p>
        </w:tc>
        <w:tc>
          <w:tcPr>
            <w:tcW w:w="796" w:type="dxa"/>
            <w:tcBorders>
              <w:top w:val="single" w:sz="4" w:space="0" w:color="auto"/>
              <w:left w:val="single" w:sz="4" w:space="0" w:color="auto"/>
              <w:bottom w:val="single" w:sz="4" w:space="0" w:color="auto"/>
              <w:right w:val="single" w:sz="4" w:space="0" w:color="auto"/>
            </w:tcBorders>
          </w:tcPr>
          <w:p w14:paraId="765CA29E"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5AD7819B"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1893FB0A"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00127F69"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60AE8B47" w14:textId="77777777" w:rsidR="006B3487" w:rsidRPr="006B3487" w:rsidRDefault="006B3487" w:rsidP="00596DF1">
            <w:pPr>
              <w:jc w:val="center"/>
              <w:rPr>
                <w:sz w:val="22"/>
                <w:szCs w:val="22"/>
              </w:rPr>
            </w:pPr>
            <w:r w:rsidRPr="006B3487">
              <w:rPr>
                <w:sz w:val="22"/>
                <w:szCs w:val="22"/>
              </w:rPr>
              <w:t>4</w:t>
            </w:r>
          </w:p>
        </w:tc>
      </w:tr>
      <w:tr w:rsidR="003C5EA4" w:rsidRPr="006B3487" w14:paraId="6F02C658"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69D19310" w14:textId="77777777" w:rsidR="006B3487" w:rsidRPr="006B3487" w:rsidRDefault="006B3487" w:rsidP="00596DF1">
            <w:pPr>
              <w:rPr>
                <w:sz w:val="22"/>
                <w:szCs w:val="22"/>
              </w:rPr>
            </w:pPr>
            <w:r w:rsidRPr="006B3487">
              <w:rPr>
                <w:sz w:val="22"/>
                <w:szCs w:val="22"/>
              </w:rPr>
              <w:t>2.2. Peties ir (ar) rankos valdymas</w:t>
            </w:r>
          </w:p>
        </w:tc>
        <w:tc>
          <w:tcPr>
            <w:tcW w:w="796" w:type="dxa"/>
            <w:tcBorders>
              <w:top w:val="single" w:sz="4" w:space="0" w:color="auto"/>
              <w:left w:val="single" w:sz="4" w:space="0" w:color="auto"/>
              <w:bottom w:val="single" w:sz="4" w:space="0" w:color="auto"/>
              <w:right w:val="single" w:sz="4" w:space="0" w:color="auto"/>
            </w:tcBorders>
          </w:tcPr>
          <w:p w14:paraId="2803C54D"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33B4D172"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3AD3DE47"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6D0317CA"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2AB4A3F5" w14:textId="77777777" w:rsidR="006B3487" w:rsidRPr="006B3487" w:rsidRDefault="006B3487" w:rsidP="00596DF1">
            <w:pPr>
              <w:jc w:val="center"/>
              <w:rPr>
                <w:sz w:val="22"/>
                <w:szCs w:val="22"/>
              </w:rPr>
            </w:pPr>
            <w:r w:rsidRPr="006B3487">
              <w:rPr>
                <w:sz w:val="22"/>
                <w:szCs w:val="22"/>
              </w:rPr>
              <w:t>4</w:t>
            </w:r>
          </w:p>
        </w:tc>
      </w:tr>
      <w:tr w:rsidR="003C5EA4" w:rsidRPr="006B3487" w14:paraId="08693D7B"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hideMark/>
          </w:tcPr>
          <w:p w14:paraId="587FFDBA" w14:textId="77777777" w:rsidR="006B3487" w:rsidRPr="006B3487" w:rsidRDefault="006B3487" w:rsidP="00596DF1">
            <w:pPr>
              <w:rPr>
                <w:sz w:val="22"/>
                <w:szCs w:val="22"/>
              </w:rPr>
            </w:pPr>
            <w:r w:rsidRPr="006B3487">
              <w:rPr>
                <w:sz w:val="22"/>
                <w:szCs w:val="22"/>
              </w:rPr>
              <w:t xml:space="preserve">2.3. Sėdėjimas </w:t>
            </w:r>
          </w:p>
        </w:tc>
        <w:tc>
          <w:tcPr>
            <w:tcW w:w="796" w:type="dxa"/>
            <w:tcBorders>
              <w:top w:val="single" w:sz="4" w:space="0" w:color="auto"/>
              <w:left w:val="single" w:sz="4" w:space="0" w:color="auto"/>
              <w:bottom w:val="single" w:sz="4" w:space="0" w:color="auto"/>
              <w:right w:val="single" w:sz="4" w:space="0" w:color="auto"/>
            </w:tcBorders>
            <w:hideMark/>
          </w:tcPr>
          <w:p w14:paraId="4135A7CE"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hideMark/>
          </w:tcPr>
          <w:p w14:paraId="42735E81"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hideMark/>
          </w:tcPr>
          <w:p w14:paraId="5EFD5E71"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hideMark/>
          </w:tcPr>
          <w:p w14:paraId="391CFE40"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hideMark/>
          </w:tcPr>
          <w:p w14:paraId="2852B7FD" w14:textId="77777777" w:rsidR="006B3487" w:rsidRPr="006B3487" w:rsidRDefault="006B3487" w:rsidP="00596DF1">
            <w:pPr>
              <w:jc w:val="center"/>
              <w:rPr>
                <w:sz w:val="22"/>
                <w:szCs w:val="22"/>
              </w:rPr>
            </w:pPr>
            <w:r w:rsidRPr="006B3487">
              <w:rPr>
                <w:sz w:val="22"/>
                <w:szCs w:val="22"/>
              </w:rPr>
              <w:t>4</w:t>
            </w:r>
          </w:p>
        </w:tc>
      </w:tr>
      <w:tr w:rsidR="003C5EA4" w:rsidRPr="006B3487" w14:paraId="28E51777"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hideMark/>
          </w:tcPr>
          <w:p w14:paraId="48683F9F" w14:textId="77777777" w:rsidR="006B3487" w:rsidRPr="006B3487" w:rsidRDefault="006B3487" w:rsidP="00596DF1">
            <w:pPr>
              <w:rPr>
                <w:sz w:val="22"/>
                <w:szCs w:val="22"/>
              </w:rPr>
            </w:pPr>
            <w:r w:rsidRPr="006B3487">
              <w:rPr>
                <w:sz w:val="22"/>
                <w:szCs w:val="22"/>
              </w:rPr>
              <w:t>2.4. Atsistojimas iš sėdimos padėties</w:t>
            </w:r>
          </w:p>
        </w:tc>
        <w:tc>
          <w:tcPr>
            <w:tcW w:w="796" w:type="dxa"/>
            <w:tcBorders>
              <w:top w:val="single" w:sz="4" w:space="0" w:color="auto"/>
              <w:left w:val="single" w:sz="4" w:space="0" w:color="auto"/>
              <w:bottom w:val="single" w:sz="4" w:space="0" w:color="auto"/>
              <w:right w:val="single" w:sz="4" w:space="0" w:color="auto"/>
            </w:tcBorders>
            <w:hideMark/>
          </w:tcPr>
          <w:p w14:paraId="625D897B"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hideMark/>
          </w:tcPr>
          <w:p w14:paraId="397021E7"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hideMark/>
          </w:tcPr>
          <w:p w14:paraId="1DD17C2D"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hideMark/>
          </w:tcPr>
          <w:p w14:paraId="08959B59"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hideMark/>
          </w:tcPr>
          <w:p w14:paraId="6E75665E" w14:textId="77777777" w:rsidR="006B3487" w:rsidRPr="006B3487" w:rsidRDefault="006B3487" w:rsidP="00596DF1">
            <w:pPr>
              <w:jc w:val="center"/>
              <w:rPr>
                <w:sz w:val="22"/>
                <w:szCs w:val="22"/>
              </w:rPr>
            </w:pPr>
            <w:r w:rsidRPr="006B3487">
              <w:rPr>
                <w:sz w:val="22"/>
                <w:szCs w:val="22"/>
              </w:rPr>
              <w:t>4</w:t>
            </w:r>
          </w:p>
        </w:tc>
      </w:tr>
      <w:tr w:rsidR="003C5EA4" w:rsidRPr="006B3487" w14:paraId="1BC50EC8"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77C1F8AF" w14:textId="77777777" w:rsidR="006B3487" w:rsidRPr="006B3487" w:rsidRDefault="006B3487" w:rsidP="00596DF1">
            <w:pPr>
              <w:rPr>
                <w:sz w:val="22"/>
                <w:szCs w:val="22"/>
              </w:rPr>
            </w:pPr>
            <w:r w:rsidRPr="006B3487">
              <w:rPr>
                <w:sz w:val="22"/>
                <w:szCs w:val="22"/>
              </w:rPr>
              <w:t>2.5. Persikėlimas iš vienos padėties į kitą</w:t>
            </w:r>
          </w:p>
        </w:tc>
        <w:tc>
          <w:tcPr>
            <w:tcW w:w="796" w:type="dxa"/>
            <w:tcBorders>
              <w:top w:val="single" w:sz="4" w:space="0" w:color="auto"/>
              <w:left w:val="single" w:sz="4" w:space="0" w:color="auto"/>
              <w:bottom w:val="single" w:sz="4" w:space="0" w:color="auto"/>
              <w:right w:val="single" w:sz="4" w:space="0" w:color="auto"/>
            </w:tcBorders>
          </w:tcPr>
          <w:p w14:paraId="676E4436"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0C3BC887"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6C888EA6"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4DD56B91"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0F8C7DDC" w14:textId="77777777" w:rsidR="006B3487" w:rsidRPr="006B3487" w:rsidRDefault="006B3487" w:rsidP="00596DF1">
            <w:pPr>
              <w:jc w:val="center"/>
              <w:rPr>
                <w:sz w:val="22"/>
                <w:szCs w:val="22"/>
              </w:rPr>
            </w:pPr>
            <w:r w:rsidRPr="006B3487">
              <w:rPr>
                <w:sz w:val="22"/>
                <w:szCs w:val="22"/>
              </w:rPr>
              <w:t>4</w:t>
            </w:r>
          </w:p>
        </w:tc>
      </w:tr>
      <w:tr w:rsidR="003C5EA4" w:rsidRPr="006B3487" w14:paraId="67A00CEE"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71D4C86C" w14:textId="77777777" w:rsidR="006B3487" w:rsidRPr="006B3487" w:rsidRDefault="006B3487" w:rsidP="00596DF1">
            <w:pPr>
              <w:rPr>
                <w:sz w:val="22"/>
                <w:szCs w:val="22"/>
              </w:rPr>
            </w:pPr>
            <w:r w:rsidRPr="006B3487">
              <w:rPr>
                <w:sz w:val="22"/>
                <w:szCs w:val="22"/>
              </w:rPr>
              <w:t>2.6. Stovėjimas</w:t>
            </w:r>
          </w:p>
        </w:tc>
        <w:tc>
          <w:tcPr>
            <w:tcW w:w="796" w:type="dxa"/>
            <w:tcBorders>
              <w:top w:val="single" w:sz="4" w:space="0" w:color="auto"/>
              <w:left w:val="single" w:sz="4" w:space="0" w:color="auto"/>
              <w:bottom w:val="single" w:sz="4" w:space="0" w:color="auto"/>
              <w:right w:val="single" w:sz="4" w:space="0" w:color="auto"/>
            </w:tcBorders>
          </w:tcPr>
          <w:p w14:paraId="0B19D92A"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79ACD288"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7615A709"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37B5F962"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5B2CFAD8" w14:textId="77777777" w:rsidR="006B3487" w:rsidRPr="006B3487" w:rsidRDefault="006B3487" w:rsidP="00596DF1">
            <w:pPr>
              <w:jc w:val="center"/>
              <w:rPr>
                <w:sz w:val="22"/>
                <w:szCs w:val="22"/>
              </w:rPr>
            </w:pPr>
            <w:r w:rsidRPr="006B3487">
              <w:rPr>
                <w:sz w:val="22"/>
                <w:szCs w:val="22"/>
              </w:rPr>
              <w:t>4</w:t>
            </w:r>
          </w:p>
        </w:tc>
      </w:tr>
      <w:tr w:rsidR="003C5EA4" w:rsidRPr="006B3487" w14:paraId="43683972"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021CE5D9" w14:textId="77777777" w:rsidR="006B3487" w:rsidRPr="006B3487" w:rsidRDefault="006B3487" w:rsidP="00596DF1">
            <w:pPr>
              <w:rPr>
                <w:sz w:val="22"/>
                <w:szCs w:val="22"/>
              </w:rPr>
            </w:pPr>
            <w:r w:rsidRPr="006B3487">
              <w:rPr>
                <w:sz w:val="22"/>
                <w:szCs w:val="22"/>
              </w:rPr>
              <w:lastRenderedPageBreak/>
              <w:t xml:space="preserve">2.7. Lipimas laiptais </w:t>
            </w:r>
          </w:p>
        </w:tc>
        <w:tc>
          <w:tcPr>
            <w:tcW w:w="796" w:type="dxa"/>
            <w:tcBorders>
              <w:top w:val="single" w:sz="4" w:space="0" w:color="auto"/>
              <w:left w:val="single" w:sz="4" w:space="0" w:color="auto"/>
              <w:bottom w:val="single" w:sz="4" w:space="0" w:color="auto"/>
              <w:right w:val="single" w:sz="4" w:space="0" w:color="auto"/>
            </w:tcBorders>
          </w:tcPr>
          <w:p w14:paraId="29AA7213"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0AE71E3F"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5F800B1C"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4E37222A"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34267BCD" w14:textId="77777777" w:rsidR="006B3487" w:rsidRPr="006B3487" w:rsidRDefault="006B3487" w:rsidP="00596DF1">
            <w:pPr>
              <w:jc w:val="center"/>
              <w:rPr>
                <w:sz w:val="22"/>
                <w:szCs w:val="22"/>
              </w:rPr>
            </w:pPr>
            <w:r w:rsidRPr="006B3487">
              <w:rPr>
                <w:sz w:val="22"/>
                <w:szCs w:val="22"/>
              </w:rPr>
              <w:t>4</w:t>
            </w:r>
          </w:p>
        </w:tc>
      </w:tr>
      <w:tr w:rsidR="003C5EA4" w:rsidRPr="006B3487" w14:paraId="3C374C0B"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10709951" w14:textId="77777777" w:rsidR="006B3487" w:rsidRPr="006B3487" w:rsidRDefault="006B3487" w:rsidP="00596DF1">
            <w:pPr>
              <w:rPr>
                <w:sz w:val="22"/>
                <w:szCs w:val="22"/>
              </w:rPr>
            </w:pPr>
            <w:r w:rsidRPr="006B3487">
              <w:rPr>
                <w:sz w:val="22"/>
                <w:szCs w:val="22"/>
              </w:rPr>
              <w:t xml:space="preserve">2.8. Judėjimas namuose </w:t>
            </w:r>
          </w:p>
        </w:tc>
        <w:tc>
          <w:tcPr>
            <w:tcW w:w="796" w:type="dxa"/>
            <w:tcBorders>
              <w:top w:val="single" w:sz="4" w:space="0" w:color="auto"/>
              <w:left w:val="single" w:sz="4" w:space="0" w:color="auto"/>
              <w:bottom w:val="single" w:sz="4" w:space="0" w:color="auto"/>
              <w:right w:val="single" w:sz="4" w:space="0" w:color="auto"/>
            </w:tcBorders>
          </w:tcPr>
          <w:p w14:paraId="4AB6762B"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54E01CDF"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34C07B44"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5745BAE4"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291F98D7" w14:textId="77777777" w:rsidR="006B3487" w:rsidRPr="006B3487" w:rsidRDefault="006B3487" w:rsidP="00596DF1">
            <w:pPr>
              <w:jc w:val="center"/>
              <w:rPr>
                <w:sz w:val="22"/>
                <w:szCs w:val="22"/>
              </w:rPr>
            </w:pPr>
            <w:r w:rsidRPr="006B3487">
              <w:rPr>
                <w:sz w:val="22"/>
                <w:szCs w:val="22"/>
              </w:rPr>
              <w:t>4</w:t>
            </w:r>
          </w:p>
        </w:tc>
      </w:tr>
      <w:tr w:rsidR="003C5EA4" w:rsidRPr="006B3487" w14:paraId="4B01D61B"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hideMark/>
          </w:tcPr>
          <w:p w14:paraId="306D16F7" w14:textId="77777777" w:rsidR="006B3487" w:rsidRPr="006B3487" w:rsidRDefault="006B3487" w:rsidP="00596DF1">
            <w:pPr>
              <w:rPr>
                <w:sz w:val="22"/>
                <w:szCs w:val="22"/>
              </w:rPr>
            </w:pPr>
            <w:r w:rsidRPr="006B3487">
              <w:rPr>
                <w:sz w:val="22"/>
                <w:szCs w:val="22"/>
              </w:rPr>
              <w:t>2.9. Trumpo atstumo ėjimas (kieme, artimiausioje 50</w:t>
            </w:r>
            <w:r w:rsidRPr="006B3487">
              <w:rPr>
                <w:sz w:val="22"/>
                <w:szCs w:val="22"/>
                <w:lang w:eastAsia="lt-LT"/>
              </w:rPr>
              <w:t>–</w:t>
            </w:r>
            <w:r w:rsidRPr="006B3487">
              <w:rPr>
                <w:sz w:val="22"/>
                <w:szCs w:val="22"/>
              </w:rPr>
              <w:t>100 metrų aplinkoje)</w:t>
            </w:r>
          </w:p>
        </w:tc>
        <w:tc>
          <w:tcPr>
            <w:tcW w:w="796" w:type="dxa"/>
            <w:tcBorders>
              <w:top w:val="single" w:sz="4" w:space="0" w:color="auto"/>
              <w:left w:val="single" w:sz="4" w:space="0" w:color="auto"/>
              <w:bottom w:val="single" w:sz="4" w:space="0" w:color="auto"/>
              <w:right w:val="single" w:sz="4" w:space="0" w:color="auto"/>
            </w:tcBorders>
            <w:hideMark/>
          </w:tcPr>
          <w:p w14:paraId="6416DAD1"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hideMark/>
          </w:tcPr>
          <w:p w14:paraId="5BD58301"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hideMark/>
          </w:tcPr>
          <w:p w14:paraId="290F999A"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hideMark/>
          </w:tcPr>
          <w:p w14:paraId="5684736C"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hideMark/>
          </w:tcPr>
          <w:p w14:paraId="324CE534" w14:textId="77777777" w:rsidR="006B3487" w:rsidRPr="006B3487" w:rsidRDefault="006B3487" w:rsidP="00596DF1">
            <w:pPr>
              <w:jc w:val="center"/>
              <w:rPr>
                <w:sz w:val="22"/>
                <w:szCs w:val="22"/>
              </w:rPr>
            </w:pPr>
            <w:r w:rsidRPr="006B3487">
              <w:rPr>
                <w:sz w:val="22"/>
                <w:szCs w:val="22"/>
              </w:rPr>
              <w:t>4</w:t>
            </w:r>
          </w:p>
        </w:tc>
      </w:tr>
      <w:tr w:rsidR="003C5EA4" w:rsidRPr="006B3487" w14:paraId="59D9CB5C"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207F97F6" w14:textId="77777777" w:rsidR="006B3487" w:rsidRPr="006B3487" w:rsidRDefault="006B3487" w:rsidP="00596DF1">
            <w:pPr>
              <w:rPr>
                <w:sz w:val="22"/>
                <w:szCs w:val="22"/>
              </w:rPr>
            </w:pPr>
            <w:r w:rsidRPr="006B3487">
              <w:rPr>
                <w:sz w:val="22"/>
                <w:szCs w:val="22"/>
              </w:rPr>
              <w:t>2.10. Ilgo atstumo ėjimas (tolimesnėje, daugiau nei 100 metrų aplinkoje)</w:t>
            </w:r>
          </w:p>
        </w:tc>
        <w:tc>
          <w:tcPr>
            <w:tcW w:w="796" w:type="dxa"/>
            <w:tcBorders>
              <w:top w:val="single" w:sz="4" w:space="0" w:color="auto"/>
              <w:left w:val="single" w:sz="4" w:space="0" w:color="auto"/>
              <w:bottom w:val="single" w:sz="4" w:space="0" w:color="auto"/>
              <w:right w:val="single" w:sz="4" w:space="0" w:color="auto"/>
            </w:tcBorders>
          </w:tcPr>
          <w:p w14:paraId="59F57D26"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39CF1144"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57D63E36"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511D75A8"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72379847" w14:textId="77777777" w:rsidR="006B3487" w:rsidRPr="006B3487" w:rsidRDefault="006B3487" w:rsidP="00596DF1">
            <w:pPr>
              <w:jc w:val="center"/>
              <w:rPr>
                <w:sz w:val="22"/>
                <w:szCs w:val="22"/>
              </w:rPr>
            </w:pPr>
            <w:r w:rsidRPr="006B3487">
              <w:rPr>
                <w:sz w:val="22"/>
                <w:szCs w:val="22"/>
              </w:rPr>
              <w:t>4</w:t>
            </w:r>
          </w:p>
        </w:tc>
      </w:tr>
      <w:tr w:rsidR="003C5EA4" w:rsidRPr="006B3487" w14:paraId="2DAFB58D"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135B7419" w14:textId="77777777" w:rsidR="006B3487" w:rsidRPr="006B3487" w:rsidRDefault="006B3487" w:rsidP="00596DF1">
            <w:pPr>
              <w:rPr>
                <w:sz w:val="22"/>
                <w:szCs w:val="22"/>
              </w:rPr>
            </w:pPr>
            <w:r w:rsidRPr="006B3487">
              <w:rPr>
                <w:sz w:val="22"/>
                <w:szCs w:val="22"/>
              </w:rPr>
              <w:t>2.11. Kūno suvokimas ir orientacija aplinkoje (namuose ir kitoje erdvėje)</w:t>
            </w:r>
          </w:p>
        </w:tc>
        <w:tc>
          <w:tcPr>
            <w:tcW w:w="796" w:type="dxa"/>
            <w:tcBorders>
              <w:top w:val="single" w:sz="4" w:space="0" w:color="auto"/>
              <w:left w:val="single" w:sz="4" w:space="0" w:color="auto"/>
              <w:bottom w:val="single" w:sz="4" w:space="0" w:color="auto"/>
              <w:right w:val="single" w:sz="4" w:space="0" w:color="auto"/>
            </w:tcBorders>
          </w:tcPr>
          <w:p w14:paraId="3681973C"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24939C76"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4DE60F2B"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0DE0B639"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00BB54C5" w14:textId="77777777" w:rsidR="006B3487" w:rsidRPr="006B3487" w:rsidRDefault="006B3487" w:rsidP="00596DF1">
            <w:pPr>
              <w:jc w:val="center"/>
              <w:rPr>
                <w:sz w:val="22"/>
                <w:szCs w:val="22"/>
              </w:rPr>
            </w:pPr>
            <w:r w:rsidRPr="006B3487">
              <w:rPr>
                <w:sz w:val="22"/>
                <w:szCs w:val="22"/>
              </w:rPr>
              <w:t>4</w:t>
            </w:r>
          </w:p>
        </w:tc>
      </w:tr>
      <w:tr w:rsidR="003C5EA4" w:rsidRPr="006B3487" w14:paraId="37B311D2"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48D4AD9A" w14:textId="77777777" w:rsidR="006B3487" w:rsidRPr="006B3487" w:rsidRDefault="006B3487" w:rsidP="00596DF1">
            <w:pPr>
              <w:rPr>
                <w:sz w:val="22"/>
                <w:szCs w:val="22"/>
              </w:rPr>
            </w:pPr>
            <w:r w:rsidRPr="006B3487">
              <w:rPr>
                <w:sz w:val="22"/>
                <w:szCs w:val="22"/>
              </w:rPr>
              <w:t>2.12. Naudojimasis viešuoju transportu</w:t>
            </w:r>
          </w:p>
        </w:tc>
        <w:tc>
          <w:tcPr>
            <w:tcW w:w="796" w:type="dxa"/>
            <w:tcBorders>
              <w:top w:val="single" w:sz="4" w:space="0" w:color="auto"/>
              <w:left w:val="single" w:sz="4" w:space="0" w:color="auto"/>
              <w:bottom w:val="single" w:sz="4" w:space="0" w:color="auto"/>
              <w:right w:val="single" w:sz="4" w:space="0" w:color="auto"/>
            </w:tcBorders>
          </w:tcPr>
          <w:p w14:paraId="2214C7F3"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12476CBA"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5922DEEE"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29CF359E"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0D48AA1F" w14:textId="77777777" w:rsidR="006B3487" w:rsidRPr="006B3487" w:rsidRDefault="006B3487" w:rsidP="00596DF1">
            <w:pPr>
              <w:jc w:val="center"/>
              <w:rPr>
                <w:sz w:val="22"/>
                <w:szCs w:val="22"/>
              </w:rPr>
            </w:pPr>
            <w:r w:rsidRPr="006B3487">
              <w:rPr>
                <w:sz w:val="22"/>
                <w:szCs w:val="22"/>
              </w:rPr>
              <w:t>4</w:t>
            </w:r>
          </w:p>
        </w:tc>
      </w:tr>
      <w:tr w:rsidR="003C5EA4" w:rsidRPr="006B3487" w14:paraId="7D5A15CC"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6BBF85B8" w14:textId="77777777" w:rsidR="006B3487" w:rsidRPr="006B3487" w:rsidRDefault="006B3487" w:rsidP="00596DF1">
            <w:pPr>
              <w:rPr>
                <w:sz w:val="22"/>
                <w:szCs w:val="22"/>
              </w:rPr>
            </w:pPr>
            <w:r w:rsidRPr="006B3487">
              <w:rPr>
                <w:sz w:val="22"/>
                <w:szCs w:val="22"/>
              </w:rPr>
              <w:t>2.13. Naudojimasis privačiu ir (arba) specializuotu transportu</w:t>
            </w:r>
          </w:p>
        </w:tc>
        <w:tc>
          <w:tcPr>
            <w:tcW w:w="796" w:type="dxa"/>
            <w:tcBorders>
              <w:top w:val="single" w:sz="4" w:space="0" w:color="auto"/>
              <w:left w:val="single" w:sz="4" w:space="0" w:color="auto"/>
              <w:bottom w:val="single" w:sz="4" w:space="0" w:color="auto"/>
              <w:right w:val="single" w:sz="4" w:space="0" w:color="auto"/>
            </w:tcBorders>
          </w:tcPr>
          <w:p w14:paraId="2D79DB48"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36DE2150"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02B0D0D5"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54483BE4"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722E82BA" w14:textId="77777777" w:rsidR="006B3487" w:rsidRPr="006B3487" w:rsidRDefault="006B3487" w:rsidP="00596DF1">
            <w:pPr>
              <w:jc w:val="center"/>
              <w:rPr>
                <w:sz w:val="22"/>
                <w:szCs w:val="22"/>
              </w:rPr>
            </w:pPr>
            <w:r w:rsidRPr="006B3487">
              <w:rPr>
                <w:sz w:val="22"/>
                <w:szCs w:val="22"/>
              </w:rPr>
              <w:t>4</w:t>
            </w:r>
          </w:p>
        </w:tc>
      </w:tr>
      <w:tr w:rsidR="006B3487" w:rsidRPr="006B3487" w14:paraId="31C33F82" w14:textId="77777777" w:rsidTr="003C5EA4">
        <w:trPr>
          <w:cantSplit/>
          <w:trHeight w:val="20"/>
        </w:trPr>
        <w:tc>
          <w:tcPr>
            <w:tcW w:w="9351" w:type="dxa"/>
            <w:gridSpan w:val="7"/>
            <w:tcBorders>
              <w:top w:val="single" w:sz="4" w:space="0" w:color="auto"/>
              <w:left w:val="single" w:sz="4" w:space="0" w:color="auto"/>
              <w:bottom w:val="single" w:sz="4" w:space="0" w:color="auto"/>
            </w:tcBorders>
          </w:tcPr>
          <w:p w14:paraId="0403399C" w14:textId="77777777" w:rsidR="006B3487" w:rsidRPr="006B3487" w:rsidRDefault="006B3487" w:rsidP="00596DF1">
            <w:pPr>
              <w:jc w:val="both"/>
              <w:rPr>
                <w:b/>
                <w:bCs/>
                <w:color w:val="000000"/>
                <w:sz w:val="22"/>
                <w:szCs w:val="22"/>
              </w:rPr>
            </w:pPr>
            <w:r w:rsidRPr="006B3487">
              <w:rPr>
                <w:b/>
                <w:bCs/>
                <w:color w:val="000000"/>
                <w:sz w:val="22"/>
                <w:szCs w:val="22"/>
              </w:rPr>
              <w:t>Pagalbos koordinavimas judėjimo (mobilumo) srityje (jei poreikis nustatytas)</w:t>
            </w:r>
          </w:p>
          <w:p w14:paraId="0AC5CAF3" w14:textId="77777777" w:rsidR="006B3487" w:rsidRPr="006B3487" w:rsidRDefault="006B3487" w:rsidP="00596DF1">
            <w:pPr>
              <w:jc w:val="both"/>
              <w:rPr>
                <w:color w:val="000000"/>
                <w:sz w:val="22"/>
                <w:szCs w:val="22"/>
              </w:rPr>
            </w:pPr>
          </w:p>
          <w:p w14:paraId="6107855F" w14:textId="77777777" w:rsidR="006B3487" w:rsidRPr="006B3487" w:rsidRDefault="006B3487" w:rsidP="00596DF1">
            <w:pPr>
              <w:jc w:val="both"/>
              <w:rPr>
                <w:color w:val="000000"/>
                <w:sz w:val="22"/>
                <w:szCs w:val="22"/>
              </w:rPr>
            </w:pPr>
            <w:r w:rsidRPr="006B3487">
              <w:rPr>
                <w:color w:val="000000"/>
                <w:sz w:val="22"/>
                <w:szCs w:val="22"/>
              </w:rPr>
              <w:t>Pagalbininko (specialisto) pagalbos judėjimui (mobilumui) ir orientacijai palengvinti poreikio pagrindimas:</w:t>
            </w:r>
          </w:p>
          <w:p w14:paraId="72A95E35" w14:textId="77777777" w:rsidR="006B3487" w:rsidRPr="006B3487" w:rsidRDefault="006B3487" w:rsidP="00596DF1">
            <w:pPr>
              <w:jc w:val="both"/>
              <w:rPr>
                <w:color w:val="000000"/>
                <w:sz w:val="22"/>
                <w:szCs w:val="22"/>
              </w:rPr>
            </w:pPr>
          </w:p>
          <w:p w14:paraId="66900193" w14:textId="77777777" w:rsidR="006B3487" w:rsidRPr="006B3487" w:rsidRDefault="006B3487" w:rsidP="00596DF1">
            <w:pPr>
              <w:jc w:val="both"/>
              <w:rPr>
                <w:color w:val="000000"/>
                <w:sz w:val="22"/>
                <w:szCs w:val="22"/>
              </w:rPr>
            </w:pPr>
            <w:r w:rsidRPr="006B3487">
              <w:rPr>
                <w:color w:val="000000"/>
                <w:sz w:val="22"/>
                <w:szCs w:val="22"/>
              </w:rPr>
              <w:t>Pavėžėjimo (transporto organizavimo) paslaugų poreikio pagrindimas:</w:t>
            </w:r>
          </w:p>
          <w:p w14:paraId="3F457089" w14:textId="77777777" w:rsidR="006B3487" w:rsidRPr="006B3487" w:rsidRDefault="006B3487" w:rsidP="00596DF1">
            <w:pPr>
              <w:jc w:val="both"/>
              <w:rPr>
                <w:color w:val="000000"/>
                <w:sz w:val="22"/>
                <w:szCs w:val="22"/>
              </w:rPr>
            </w:pPr>
          </w:p>
          <w:p w14:paraId="65FB0791" w14:textId="77777777" w:rsidR="006B3487" w:rsidRPr="006B3487" w:rsidRDefault="006B3487" w:rsidP="00596DF1">
            <w:pPr>
              <w:jc w:val="both"/>
              <w:rPr>
                <w:color w:val="000000"/>
                <w:sz w:val="22"/>
                <w:szCs w:val="22"/>
              </w:rPr>
            </w:pPr>
            <w:r w:rsidRPr="006B3487">
              <w:rPr>
                <w:color w:val="000000"/>
                <w:sz w:val="22"/>
                <w:szCs w:val="22"/>
              </w:rPr>
              <w:t>Būsto (gyvenamosios aplinkos) pritaikymo judėjimui (mobilumui) ir orientacijai palengvinti poreikio pagrindimas:</w:t>
            </w:r>
          </w:p>
          <w:p w14:paraId="3A7E1F03" w14:textId="77777777" w:rsidR="006B3487" w:rsidRPr="006B3487" w:rsidRDefault="006B3487" w:rsidP="00596DF1">
            <w:pPr>
              <w:jc w:val="both"/>
              <w:rPr>
                <w:color w:val="000000"/>
                <w:sz w:val="22"/>
                <w:szCs w:val="22"/>
              </w:rPr>
            </w:pPr>
          </w:p>
          <w:p w14:paraId="1378787B" w14:textId="77777777" w:rsidR="006B3487" w:rsidRPr="006B3487" w:rsidRDefault="006B3487" w:rsidP="00596DF1">
            <w:pPr>
              <w:jc w:val="both"/>
              <w:rPr>
                <w:color w:val="000000"/>
                <w:sz w:val="22"/>
                <w:szCs w:val="22"/>
              </w:rPr>
            </w:pPr>
            <w:r w:rsidRPr="006B3487">
              <w:rPr>
                <w:color w:val="000000"/>
                <w:sz w:val="22"/>
                <w:szCs w:val="22"/>
              </w:rPr>
              <w:t>Pagalbinės (-</w:t>
            </w:r>
            <w:proofErr w:type="spellStart"/>
            <w:r w:rsidRPr="006B3487">
              <w:rPr>
                <w:color w:val="000000"/>
                <w:sz w:val="22"/>
                <w:szCs w:val="22"/>
              </w:rPr>
              <w:t>ių</w:t>
            </w:r>
            <w:proofErr w:type="spellEnd"/>
            <w:r w:rsidRPr="006B3487">
              <w:rPr>
                <w:color w:val="000000"/>
                <w:sz w:val="22"/>
                <w:szCs w:val="22"/>
              </w:rPr>
              <w:t>) priemonės (-</w:t>
            </w:r>
            <w:proofErr w:type="spellStart"/>
            <w:r w:rsidRPr="006B3487">
              <w:rPr>
                <w:color w:val="000000"/>
                <w:sz w:val="22"/>
                <w:szCs w:val="22"/>
              </w:rPr>
              <w:t>ių</w:t>
            </w:r>
            <w:proofErr w:type="spellEnd"/>
            <w:r w:rsidRPr="006B3487">
              <w:rPr>
                <w:color w:val="000000"/>
                <w:sz w:val="22"/>
                <w:szCs w:val="22"/>
              </w:rPr>
              <w:t>) judėjimui (mobilumui) ir orientacijai palengvinti ir (ar) mokymo ja (jomis) naudotis poreikio pagrindimas:</w:t>
            </w:r>
          </w:p>
          <w:p w14:paraId="28D5EBC9" w14:textId="77777777" w:rsidR="006B3487" w:rsidRPr="006B3487" w:rsidRDefault="006B3487" w:rsidP="00596DF1">
            <w:pPr>
              <w:rPr>
                <w:b/>
                <w:bCs/>
                <w:color w:val="EEECE1"/>
                <w:sz w:val="22"/>
                <w:szCs w:val="22"/>
              </w:rPr>
            </w:pPr>
          </w:p>
        </w:tc>
      </w:tr>
      <w:tr w:rsidR="006B3487" w:rsidRPr="006B3487" w14:paraId="761400FF"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2A682EA0" w14:textId="77777777" w:rsidR="006B3487" w:rsidRPr="006B3487" w:rsidRDefault="006B3487" w:rsidP="00596DF1">
            <w:pPr>
              <w:jc w:val="center"/>
              <w:rPr>
                <w:b/>
                <w:sz w:val="22"/>
                <w:szCs w:val="22"/>
              </w:rPr>
            </w:pPr>
            <w:r w:rsidRPr="006B3487">
              <w:rPr>
                <w:b/>
                <w:bCs/>
                <w:sz w:val="22"/>
                <w:szCs w:val="22"/>
              </w:rPr>
              <w:t>Veiklos sritis</w:t>
            </w:r>
          </w:p>
        </w:tc>
        <w:tc>
          <w:tcPr>
            <w:tcW w:w="4157" w:type="dxa"/>
            <w:gridSpan w:val="5"/>
            <w:tcBorders>
              <w:top w:val="single" w:sz="4" w:space="0" w:color="auto"/>
              <w:left w:val="single" w:sz="4" w:space="0" w:color="auto"/>
              <w:bottom w:val="single" w:sz="4" w:space="0" w:color="auto"/>
              <w:right w:val="single" w:sz="4" w:space="0" w:color="auto"/>
            </w:tcBorders>
          </w:tcPr>
          <w:p w14:paraId="79D18624" w14:textId="77777777" w:rsidR="006B3487" w:rsidRPr="006B3487" w:rsidRDefault="006B3487" w:rsidP="00596DF1">
            <w:pPr>
              <w:jc w:val="center"/>
              <w:rPr>
                <w:sz w:val="22"/>
                <w:szCs w:val="22"/>
              </w:rPr>
            </w:pPr>
            <w:r w:rsidRPr="006B3487">
              <w:rPr>
                <w:b/>
                <w:bCs/>
                <w:sz w:val="22"/>
                <w:szCs w:val="22"/>
              </w:rPr>
              <w:t>Pagalbos poreikis (balais)</w:t>
            </w:r>
          </w:p>
        </w:tc>
      </w:tr>
      <w:tr w:rsidR="006B3487" w:rsidRPr="006B3487" w14:paraId="0D71CB08" w14:textId="77777777" w:rsidTr="003C5EA4">
        <w:trPr>
          <w:cantSplit/>
          <w:trHeight w:val="20"/>
        </w:trPr>
        <w:tc>
          <w:tcPr>
            <w:tcW w:w="9351" w:type="dxa"/>
            <w:gridSpan w:val="7"/>
            <w:tcBorders>
              <w:top w:val="single" w:sz="4" w:space="0" w:color="auto"/>
              <w:left w:val="single" w:sz="4" w:space="0" w:color="auto"/>
              <w:bottom w:val="single" w:sz="4" w:space="0" w:color="auto"/>
              <w:right w:val="single" w:sz="4" w:space="0" w:color="auto"/>
            </w:tcBorders>
            <w:hideMark/>
          </w:tcPr>
          <w:p w14:paraId="78772275" w14:textId="77777777" w:rsidR="006B3487" w:rsidRPr="006B3487" w:rsidRDefault="006B3487" w:rsidP="00596DF1">
            <w:pPr>
              <w:rPr>
                <w:sz w:val="22"/>
                <w:szCs w:val="22"/>
              </w:rPr>
            </w:pPr>
            <w:r w:rsidRPr="006B3487">
              <w:rPr>
                <w:b/>
                <w:bCs/>
                <w:sz w:val="22"/>
                <w:szCs w:val="22"/>
              </w:rPr>
              <w:t xml:space="preserve">3. </w:t>
            </w:r>
            <w:proofErr w:type="spellStart"/>
            <w:r w:rsidRPr="006B3487">
              <w:rPr>
                <w:b/>
                <w:bCs/>
                <w:sz w:val="22"/>
                <w:szCs w:val="22"/>
              </w:rPr>
              <w:t>Savipriežiūra</w:t>
            </w:r>
            <w:proofErr w:type="spellEnd"/>
          </w:p>
        </w:tc>
      </w:tr>
      <w:tr w:rsidR="003C5EA4" w:rsidRPr="006B3487" w14:paraId="4478EDB5"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hideMark/>
          </w:tcPr>
          <w:p w14:paraId="6186B45E" w14:textId="77777777" w:rsidR="006B3487" w:rsidRPr="006B3487" w:rsidRDefault="006B3487" w:rsidP="00596DF1">
            <w:pPr>
              <w:ind w:right="144"/>
              <w:rPr>
                <w:sz w:val="22"/>
                <w:szCs w:val="22"/>
              </w:rPr>
            </w:pPr>
            <w:r w:rsidRPr="006B3487">
              <w:rPr>
                <w:sz w:val="22"/>
                <w:szCs w:val="22"/>
              </w:rPr>
              <w:t>3.1. Viso kūno prausimasis, maudymasis (vonioje, duše, naudojant dubenį ar kitą priemonę)</w:t>
            </w:r>
          </w:p>
        </w:tc>
        <w:tc>
          <w:tcPr>
            <w:tcW w:w="796" w:type="dxa"/>
            <w:tcBorders>
              <w:top w:val="single" w:sz="4" w:space="0" w:color="auto"/>
              <w:left w:val="single" w:sz="4" w:space="0" w:color="auto"/>
              <w:bottom w:val="single" w:sz="4" w:space="0" w:color="auto"/>
              <w:right w:val="single" w:sz="4" w:space="0" w:color="auto"/>
            </w:tcBorders>
            <w:hideMark/>
          </w:tcPr>
          <w:p w14:paraId="07C25869"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hideMark/>
          </w:tcPr>
          <w:p w14:paraId="45C67AF4"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hideMark/>
          </w:tcPr>
          <w:p w14:paraId="6A67AF11"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hideMark/>
          </w:tcPr>
          <w:p w14:paraId="26B40382"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hideMark/>
          </w:tcPr>
          <w:p w14:paraId="62F74E04" w14:textId="77777777" w:rsidR="006B3487" w:rsidRPr="006B3487" w:rsidRDefault="006B3487" w:rsidP="00596DF1">
            <w:pPr>
              <w:jc w:val="center"/>
              <w:rPr>
                <w:sz w:val="22"/>
                <w:szCs w:val="22"/>
              </w:rPr>
            </w:pPr>
            <w:r w:rsidRPr="006B3487">
              <w:rPr>
                <w:sz w:val="22"/>
                <w:szCs w:val="22"/>
              </w:rPr>
              <w:t>4</w:t>
            </w:r>
          </w:p>
        </w:tc>
      </w:tr>
      <w:tr w:rsidR="003C5EA4" w:rsidRPr="006B3487" w14:paraId="6CD9F58E"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6E441510" w14:textId="77777777" w:rsidR="006B3487" w:rsidRPr="006B3487" w:rsidRDefault="006B3487" w:rsidP="00596DF1">
            <w:pPr>
              <w:rPr>
                <w:sz w:val="22"/>
                <w:szCs w:val="22"/>
              </w:rPr>
            </w:pPr>
            <w:r w:rsidRPr="006B3487">
              <w:rPr>
                <w:sz w:val="22"/>
                <w:szCs w:val="22"/>
              </w:rPr>
              <w:t>3.2. Tinkamos aprangos pasirinkimas (pagal oro sąlygas, aplinką)</w:t>
            </w:r>
          </w:p>
        </w:tc>
        <w:tc>
          <w:tcPr>
            <w:tcW w:w="796" w:type="dxa"/>
            <w:tcBorders>
              <w:top w:val="single" w:sz="4" w:space="0" w:color="auto"/>
              <w:left w:val="single" w:sz="4" w:space="0" w:color="auto"/>
              <w:bottom w:val="single" w:sz="4" w:space="0" w:color="auto"/>
              <w:right w:val="single" w:sz="4" w:space="0" w:color="auto"/>
            </w:tcBorders>
          </w:tcPr>
          <w:p w14:paraId="44E8FE9F"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397D04AF"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0C298F22"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3164D1DC"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03D3BBD8" w14:textId="77777777" w:rsidR="006B3487" w:rsidRPr="006B3487" w:rsidRDefault="006B3487" w:rsidP="00596DF1">
            <w:pPr>
              <w:jc w:val="center"/>
              <w:rPr>
                <w:sz w:val="22"/>
                <w:szCs w:val="22"/>
              </w:rPr>
            </w:pPr>
            <w:r w:rsidRPr="006B3487">
              <w:rPr>
                <w:sz w:val="22"/>
                <w:szCs w:val="22"/>
              </w:rPr>
              <w:t>4</w:t>
            </w:r>
          </w:p>
        </w:tc>
      </w:tr>
      <w:tr w:rsidR="003C5EA4" w:rsidRPr="006B3487" w14:paraId="28467EB9" w14:textId="77777777" w:rsidTr="003C5EA4">
        <w:trPr>
          <w:cantSplit/>
          <w:trHeight w:val="225"/>
        </w:trPr>
        <w:tc>
          <w:tcPr>
            <w:tcW w:w="5194" w:type="dxa"/>
            <w:gridSpan w:val="2"/>
            <w:tcBorders>
              <w:top w:val="single" w:sz="4" w:space="0" w:color="auto"/>
              <w:left w:val="single" w:sz="4" w:space="0" w:color="auto"/>
              <w:bottom w:val="single" w:sz="4" w:space="0" w:color="auto"/>
              <w:right w:val="single" w:sz="4" w:space="0" w:color="auto"/>
            </w:tcBorders>
            <w:hideMark/>
          </w:tcPr>
          <w:p w14:paraId="00AE293F" w14:textId="77777777" w:rsidR="006B3487" w:rsidRPr="006B3487" w:rsidRDefault="006B3487" w:rsidP="00596DF1">
            <w:pPr>
              <w:rPr>
                <w:sz w:val="22"/>
                <w:szCs w:val="22"/>
              </w:rPr>
            </w:pPr>
            <w:r w:rsidRPr="006B3487">
              <w:rPr>
                <w:sz w:val="22"/>
                <w:szCs w:val="22"/>
              </w:rPr>
              <w:t>3.3. Rengimasis (gebėjimas apsirengti)</w:t>
            </w:r>
          </w:p>
        </w:tc>
        <w:tc>
          <w:tcPr>
            <w:tcW w:w="796" w:type="dxa"/>
            <w:tcBorders>
              <w:top w:val="single" w:sz="4" w:space="0" w:color="auto"/>
              <w:left w:val="single" w:sz="4" w:space="0" w:color="auto"/>
              <w:bottom w:val="single" w:sz="4" w:space="0" w:color="auto"/>
              <w:right w:val="single" w:sz="4" w:space="0" w:color="auto"/>
            </w:tcBorders>
            <w:hideMark/>
          </w:tcPr>
          <w:p w14:paraId="347115A7"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hideMark/>
          </w:tcPr>
          <w:p w14:paraId="7158713F"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hideMark/>
          </w:tcPr>
          <w:p w14:paraId="68FD7176"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hideMark/>
          </w:tcPr>
          <w:p w14:paraId="5DF6AFEE"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hideMark/>
          </w:tcPr>
          <w:p w14:paraId="5BC82529" w14:textId="77777777" w:rsidR="006B3487" w:rsidRPr="006B3487" w:rsidRDefault="006B3487" w:rsidP="00596DF1">
            <w:pPr>
              <w:jc w:val="center"/>
              <w:rPr>
                <w:sz w:val="22"/>
                <w:szCs w:val="22"/>
              </w:rPr>
            </w:pPr>
            <w:r w:rsidRPr="006B3487">
              <w:rPr>
                <w:sz w:val="22"/>
                <w:szCs w:val="22"/>
              </w:rPr>
              <w:t>4</w:t>
            </w:r>
          </w:p>
        </w:tc>
      </w:tr>
      <w:tr w:rsidR="003C5EA4" w:rsidRPr="006B3487" w14:paraId="02773432"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hideMark/>
          </w:tcPr>
          <w:p w14:paraId="3378371B" w14:textId="77777777" w:rsidR="006B3487" w:rsidRPr="006B3487" w:rsidRDefault="006B3487" w:rsidP="00596DF1">
            <w:pPr>
              <w:rPr>
                <w:sz w:val="22"/>
                <w:szCs w:val="22"/>
              </w:rPr>
            </w:pPr>
            <w:r w:rsidRPr="006B3487">
              <w:rPr>
                <w:sz w:val="22"/>
                <w:szCs w:val="22"/>
              </w:rPr>
              <w:t>3.4. Valgymas (valgymo trukmė, maisto produktų racionas, mitybos režimo laikymasis ir kt.)</w:t>
            </w:r>
          </w:p>
        </w:tc>
        <w:tc>
          <w:tcPr>
            <w:tcW w:w="796" w:type="dxa"/>
            <w:tcBorders>
              <w:top w:val="single" w:sz="4" w:space="0" w:color="auto"/>
              <w:left w:val="single" w:sz="4" w:space="0" w:color="auto"/>
              <w:bottom w:val="single" w:sz="4" w:space="0" w:color="auto"/>
              <w:right w:val="single" w:sz="4" w:space="0" w:color="auto"/>
            </w:tcBorders>
            <w:hideMark/>
          </w:tcPr>
          <w:p w14:paraId="25E6CD9E"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hideMark/>
          </w:tcPr>
          <w:p w14:paraId="226AF2D4"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hideMark/>
          </w:tcPr>
          <w:p w14:paraId="7BF26CFA"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hideMark/>
          </w:tcPr>
          <w:p w14:paraId="1E4BBB58"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hideMark/>
          </w:tcPr>
          <w:p w14:paraId="5A5ED0A5" w14:textId="77777777" w:rsidR="006B3487" w:rsidRPr="006B3487" w:rsidRDefault="006B3487" w:rsidP="00596DF1">
            <w:pPr>
              <w:jc w:val="center"/>
              <w:rPr>
                <w:sz w:val="22"/>
                <w:szCs w:val="22"/>
              </w:rPr>
            </w:pPr>
            <w:r w:rsidRPr="006B3487">
              <w:rPr>
                <w:sz w:val="22"/>
                <w:szCs w:val="22"/>
              </w:rPr>
              <w:t>4</w:t>
            </w:r>
          </w:p>
        </w:tc>
      </w:tr>
      <w:tr w:rsidR="003C5EA4" w:rsidRPr="006B3487" w14:paraId="670C0954"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321A0502" w14:textId="77777777" w:rsidR="006B3487" w:rsidRPr="006B3487" w:rsidRDefault="006B3487" w:rsidP="00596DF1">
            <w:pPr>
              <w:rPr>
                <w:sz w:val="22"/>
                <w:szCs w:val="22"/>
              </w:rPr>
            </w:pPr>
            <w:r w:rsidRPr="006B3487">
              <w:rPr>
                <w:sz w:val="22"/>
                <w:szCs w:val="22"/>
              </w:rPr>
              <w:t>3.5. Naudojimasis tualetu</w:t>
            </w:r>
          </w:p>
        </w:tc>
        <w:tc>
          <w:tcPr>
            <w:tcW w:w="796" w:type="dxa"/>
            <w:tcBorders>
              <w:top w:val="single" w:sz="4" w:space="0" w:color="auto"/>
              <w:left w:val="single" w:sz="4" w:space="0" w:color="auto"/>
              <w:bottom w:val="single" w:sz="4" w:space="0" w:color="auto"/>
              <w:right w:val="single" w:sz="4" w:space="0" w:color="auto"/>
            </w:tcBorders>
          </w:tcPr>
          <w:p w14:paraId="2B3EE2F7"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2695E1EB"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5F08B316"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6BCB2E1A"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6CB496DA" w14:textId="77777777" w:rsidR="006B3487" w:rsidRPr="006B3487" w:rsidRDefault="006B3487" w:rsidP="00596DF1">
            <w:pPr>
              <w:jc w:val="center"/>
              <w:rPr>
                <w:sz w:val="22"/>
                <w:szCs w:val="22"/>
              </w:rPr>
            </w:pPr>
            <w:r w:rsidRPr="006B3487">
              <w:rPr>
                <w:sz w:val="22"/>
                <w:szCs w:val="22"/>
              </w:rPr>
              <w:t>4</w:t>
            </w:r>
          </w:p>
        </w:tc>
      </w:tr>
      <w:tr w:rsidR="003C5EA4" w:rsidRPr="006B3487" w14:paraId="1495B1D8"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hideMark/>
          </w:tcPr>
          <w:p w14:paraId="53CEB727" w14:textId="77777777" w:rsidR="006B3487" w:rsidRPr="006B3487" w:rsidRDefault="006B3487" w:rsidP="00596DF1">
            <w:pPr>
              <w:rPr>
                <w:sz w:val="22"/>
                <w:szCs w:val="22"/>
              </w:rPr>
            </w:pPr>
            <w:r w:rsidRPr="006B3487">
              <w:rPr>
                <w:sz w:val="22"/>
                <w:szCs w:val="22"/>
              </w:rPr>
              <w:t>3.6. Buvimas namuose vienam (be priežiūros) ilgiau negu parą</w:t>
            </w:r>
          </w:p>
        </w:tc>
        <w:tc>
          <w:tcPr>
            <w:tcW w:w="796" w:type="dxa"/>
            <w:tcBorders>
              <w:top w:val="single" w:sz="4" w:space="0" w:color="auto"/>
              <w:left w:val="single" w:sz="4" w:space="0" w:color="auto"/>
              <w:bottom w:val="single" w:sz="4" w:space="0" w:color="auto"/>
              <w:right w:val="single" w:sz="4" w:space="0" w:color="auto"/>
            </w:tcBorders>
            <w:hideMark/>
          </w:tcPr>
          <w:p w14:paraId="3C5532A1"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hideMark/>
          </w:tcPr>
          <w:p w14:paraId="2B840DB3"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hideMark/>
          </w:tcPr>
          <w:p w14:paraId="040E633F"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hideMark/>
          </w:tcPr>
          <w:p w14:paraId="37022BD9"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hideMark/>
          </w:tcPr>
          <w:p w14:paraId="6958F401" w14:textId="77777777" w:rsidR="006B3487" w:rsidRPr="006B3487" w:rsidRDefault="006B3487" w:rsidP="00596DF1">
            <w:pPr>
              <w:jc w:val="center"/>
              <w:rPr>
                <w:sz w:val="22"/>
                <w:szCs w:val="22"/>
              </w:rPr>
            </w:pPr>
            <w:r w:rsidRPr="006B3487">
              <w:rPr>
                <w:sz w:val="22"/>
                <w:szCs w:val="22"/>
              </w:rPr>
              <w:t>4</w:t>
            </w:r>
          </w:p>
        </w:tc>
      </w:tr>
      <w:tr w:rsidR="006B3487" w:rsidRPr="006B3487" w14:paraId="56A24164" w14:textId="77777777" w:rsidTr="003C5EA4">
        <w:trPr>
          <w:cantSplit/>
          <w:trHeight w:val="1589"/>
        </w:trPr>
        <w:tc>
          <w:tcPr>
            <w:tcW w:w="9351" w:type="dxa"/>
            <w:gridSpan w:val="7"/>
            <w:tcBorders>
              <w:top w:val="single" w:sz="4" w:space="0" w:color="auto"/>
              <w:left w:val="single" w:sz="4" w:space="0" w:color="auto"/>
              <w:bottom w:val="single" w:sz="4" w:space="0" w:color="auto"/>
            </w:tcBorders>
          </w:tcPr>
          <w:p w14:paraId="4DD45906" w14:textId="77777777" w:rsidR="006B3487" w:rsidRPr="006B3487" w:rsidRDefault="006B3487" w:rsidP="00596DF1">
            <w:pPr>
              <w:jc w:val="both"/>
              <w:rPr>
                <w:b/>
                <w:bCs/>
                <w:sz w:val="22"/>
                <w:szCs w:val="22"/>
              </w:rPr>
            </w:pPr>
            <w:r w:rsidRPr="006B3487">
              <w:rPr>
                <w:b/>
                <w:bCs/>
                <w:sz w:val="22"/>
                <w:szCs w:val="22"/>
              </w:rPr>
              <w:t xml:space="preserve">Pagalbos koordinavimas </w:t>
            </w:r>
            <w:proofErr w:type="spellStart"/>
            <w:r w:rsidRPr="006B3487">
              <w:rPr>
                <w:b/>
                <w:bCs/>
                <w:sz w:val="22"/>
                <w:szCs w:val="22"/>
              </w:rPr>
              <w:t>savipriežiūros</w:t>
            </w:r>
            <w:proofErr w:type="spellEnd"/>
            <w:r w:rsidRPr="006B3487">
              <w:rPr>
                <w:b/>
                <w:bCs/>
                <w:sz w:val="22"/>
                <w:szCs w:val="22"/>
              </w:rPr>
              <w:t xml:space="preserve"> srityje (jei poreikis nustatytas)</w:t>
            </w:r>
          </w:p>
          <w:p w14:paraId="666825CD" w14:textId="77777777" w:rsidR="006B3487" w:rsidRPr="006B3487" w:rsidRDefault="006B3487" w:rsidP="00596DF1">
            <w:pPr>
              <w:jc w:val="both"/>
              <w:rPr>
                <w:sz w:val="22"/>
                <w:szCs w:val="22"/>
              </w:rPr>
            </w:pPr>
          </w:p>
          <w:p w14:paraId="447F1585" w14:textId="77777777" w:rsidR="006B3487" w:rsidRPr="006B3487" w:rsidRDefault="006B3487" w:rsidP="00596DF1">
            <w:pPr>
              <w:jc w:val="both"/>
              <w:rPr>
                <w:sz w:val="22"/>
                <w:szCs w:val="22"/>
              </w:rPr>
            </w:pPr>
            <w:r w:rsidRPr="006B3487">
              <w:rPr>
                <w:sz w:val="22"/>
                <w:szCs w:val="22"/>
              </w:rPr>
              <w:t xml:space="preserve">Pagalbininko (specialisto) pagalbos atliekant </w:t>
            </w:r>
            <w:proofErr w:type="spellStart"/>
            <w:r w:rsidRPr="006B3487">
              <w:rPr>
                <w:sz w:val="22"/>
                <w:szCs w:val="22"/>
              </w:rPr>
              <w:t>savipriežiūros</w:t>
            </w:r>
            <w:proofErr w:type="spellEnd"/>
            <w:r w:rsidRPr="006B3487">
              <w:rPr>
                <w:sz w:val="22"/>
                <w:szCs w:val="22"/>
              </w:rPr>
              <w:t xml:space="preserve"> veiksmus, įgyjant ir (ar) ugdant socialinius įgūdžius poreikio pagrindimas:</w:t>
            </w:r>
          </w:p>
          <w:p w14:paraId="1886BA1F" w14:textId="77777777" w:rsidR="006B3487" w:rsidRPr="006B3487" w:rsidRDefault="006B3487" w:rsidP="00596DF1">
            <w:pPr>
              <w:jc w:val="both"/>
              <w:rPr>
                <w:sz w:val="22"/>
                <w:szCs w:val="22"/>
              </w:rPr>
            </w:pPr>
          </w:p>
          <w:p w14:paraId="039EED70" w14:textId="77777777" w:rsidR="006B3487" w:rsidRPr="006B3487" w:rsidRDefault="006B3487" w:rsidP="00596DF1">
            <w:pPr>
              <w:jc w:val="both"/>
              <w:rPr>
                <w:sz w:val="22"/>
                <w:szCs w:val="22"/>
              </w:rPr>
            </w:pPr>
            <w:r w:rsidRPr="006B3487">
              <w:rPr>
                <w:sz w:val="22"/>
                <w:szCs w:val="22"/>
              </w:rPr>
              <w:t>Pagalbinės (-</w:t>
            </w:r>
            <w:proofErr w:type="spellStart"/>
            <w:r w:rsidRPr="006B3487">
              <w:rPr>
                <w:sz w:val="22"/>
                <w:szCs w:val="22"/>
              </w:rPr>
              <w:t>ių</w:t>
            </w:r>
            <w:proofErr w:type="spellEnd"/>
            <w:r w:rsidRPr="006B3487">
              <w:rPr>
                <w:sz w:val="22"/>
                <w:szCs w:val="22"/>
              </w:rPr>
              <w:t xml:space="preserve">) </w:t>
            </w:r>
            <w:proofErr w:type="spellStart"/>
            <w:r w:rsidRPr="006B3487">
              <w:rPr>
                <w:sz w:val="22"/>
                <w:szCs w:val="22"/>
              </w:rPr>
              <w:t>savipriežiūros</w:t>
            </w:r>
            <w:proofErr w:type="spellEnd"/>
            <w:r w:rsidRPr="006B3487">
              <w:rPr>
                <w:sz w:val="22"/>
                <w:szCs w:val="22"/>
              </w:rPr>
              <w:t xml:space="preserve"> priemonės (-</w:t>
            </w:r>
            <w:proofErr w:type="spellStart"/>
            <w:r w:rsidRPr="006B3487">
              <w:rPr>
                <w:sz w:val="22"/>
                <w:szCs w:val="22"/>
              </w:rPr>
              <w:t>ių</w:t>
            </w:r>
            <w:proofErr w:type="spellEnd"/>
            <w:r w:rsidRPr="006B3487">
              <w:rPr>
                <w:sz w:val="22"/>
                <w:szCs w:val="22"/>
              </w:rPr>
              <w:t>) ir (ar) mokymo ja (jomis) naudotis poreikio pagrindimas:</w:t>
            </w:r>
          </w:p>
          <w:p w14:paraId="56D24855" w14:textId="77777777" w:rsidR="006B3487" w:rsidRPr="006B3487" w:rsidRDefault="006B3487" w:rsidP="00596DF1">
            <w:pPr>
              <w:jc w:val="both"/>
              <w:rPr>
                <w:sz w:val="22"/>
                <w:szCs w:val="22"/>
              </w:rPr>
            </w:pPr>
          </w:p>
          <w:p w14:paraId="5C2DC098" w14:textId="77777777" w:rsidR="006B3487" w:rsidRDefault="006B3487" w:rsidP="00596DF1">
            <w:pPr>
              <w:jc w:val="both"/>
              <w:rPr>
                <w:sz w:val="22"/>
                <w:szCs w:val="22"/>
              </w:rPr>
            </w:pPr>
            <w:r w:rsidRPr="006B3487">
              <w:rPr>
                <w:sz w:val="22"/>
                <w:szCs w:val="22"/>
              </w:rPr>
              <w:t xml:space="preserve">Būsto (gyvenamosios aplinkos) pritaikymo </w:t>
            </w:r>
            <w:proofErr w:type="spellStart"/>
            <w:r w:rsidRPr="006B3487">
              <w:rPr>
                <w:sz w:val="22"/>
                <w:szCs w:val="22"/>
              </w:rPr>
              <w:t>savipriežiūrai</w:t>
            </w:r>
            <w:proofErr w:type="spellEnd"/>
            <w:r w:rsidRPr="006B3487">
              <w:rPr>
                <w:sz w:val="22"/>
                <w:szCs w:val="22"/>
              </w:rPr>
              <w:t xml:space="preserve"> (saugumo) užtikrinti poreikio pagrindimas:</w:t>
            </w:r>
          </w:p>
          <w:p w14:paraId="429E86B2" w14:textId="77777777" w:rsidR="006B3487" w:rsidRPr="006B3487" w:rsidRDefault="006B3487" w:rsidP="00596DF1">
            <w:pPr>
              <w:rPr>
                <w:sz w:val="22"/>
                <w:szCs w:val="22"/>
              </w:rPr>
            </w:pPr>
          </w:p>
        </w:tc>
      </w:tr>
      <w:tr w:rsidR="006B3487" w:rsidRPr="006B3487" w14:paraId="49F5ECFF"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29B3744B" w14:textId="77777777" w:rsidR="006B3487" w:rsidRPr="006B3487" w:rsidRDefault="006B3487" w:rsidP="00596DF1">
            <w:pPr>
              <w:jc w:val="center"/>
              <w:rPr>
                <w:b/>
                <w:sz w:val="22"/>
                <w:szCs w:val="22"/>
              </w:rPr>
            </w:pPr>
            <w:r w:rsidRPr="006B3487">
              <w:rPr>
                <w:b/>
                <w:bCs/>
                <w:sz w:val="22"/>
                <w:szCs w:val="22"/>
              </w:rPr>
              <w:t>Veiklos sritis</w:t>
            </w:r>
          </w:p>
        </w:tc>
        <w:tc>
          <w:tcPr>
            <w:tcW w:w="4157" w:type="dxa"/>
            <w:gridSpan w:val="5"/>
            <w:tcBorders>
              <w:top w:val="single" w:sz="4" w:space="0" w:color="auto"/>
              <w:left w:val="single" w:sz="4" w:space="0" w:color="auto"/>
              <w:bottom w:val="single" w:sz="4" w:space="0" w:color="auto"/>
              <w:right w:val="single" w:sz="4" w:space="0" w:color="auto"/>
            </w:tcBorders>
          </w:tcPr>
          <w:p w14:paraId="6481285A" w14:textId="77777777" w:rsidR="006B3487" w:rsidRPr="006B3487" w:rsidRDefault="006B3487" w:rsidP="00596DF1">
            <w:pPr>
              <w:jc w:val="center"/>
              <w:rPr>
                <w:sz w:val="22"/>
                <w:szCs w:val="22"/>
              </w:rPr>
            </w:pPr>
            <w:r w:rsidRPr="006B3487">
              <w:rPr>
                <w:b/>
                <w:bCs/>
                <w:sz w:val="22"/>
                <w:szCs w:val="22"/>
              </w:rPr>
              <w:t>Pagalbos poreikis (balais)</w:t>
            </w:r>
          </w:p>
        </w:tc>
      </w:tr>
      <w:tr w:rsidR="006B3487" w:rsidRPr="006B3487" w14:paraId="45784057" w14:textId="77777777" w:rsidTr="003C5EA4">
        <w:trPr>
          <w:cantSplit/>
          <w:trHeight w:val="20"/>
        </w:trPr>
        <w:tc>
          <w:tcPr>
            <w:tcW w:w="9351" w:type="dxa"/>
            <w:gridSpan w:val="7"/>
            <w:tcBorders>
              <w:top w:val="single" w:sz="4" w:space="0" w:color="auto"/>
              <w:left w:val="single" w:sz="4" w:space="0" w:color="auto"/>
              <w:bottom w:val="single" w:sz="4" w:space="0" w:color="auto"/>
              <w:right w:val="single" w:sz="4" w:space="0" w:color="auto"/>
            </w:tcBorders>
            <w:hideMark/>
          </w:tcPr>
          <w:p w14:paraId="7A91C67A" w14:textId="77777777" w:rsidR="006B3487" w:rsidRPr="006B3487" w:rsidRDefault="006B3487" w:rsidP="00596DF1">
            <w:pPr>
              <w:rPr>
                <w:sz w:val="22"/>
                <w:szCs w:val="22"/>
              </w:rPr>
            </w:pPr>
            <w:r w:rsidRPr="006B3487">
              <w:rPr>
                <w:b/>
                <w:bCs/>
                <w:sz w:val="22"/>
                <w:szCs w:val="22"/>
              </w:rPr>
              <w:t>4. Bendravimas ir kasdienė veikla</w:t>
            </w:r>
          </w:p>
        </w:tc>
      </w:tr>
      <w:tr w:rsidR="003C5EA4" w:rsidRPr="006B3487" w14:paraId="3DCEFDA2"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31491390" w14:textId="77777777" w:rsidR="006B3487" w:rsidRPr="006B3487" w:rsidRDefault="006B3487" w:rsidP="00596DF1">
            <w:pPr>
              <w:rPr>
                <w:sz w:val="22"/>
                <w:szCs w:val="22"/>
              </w:rPr>
            </w:pPr>
            <w:r w:rsidRPr="006B3487">
              <w:rPr>
                <w:sz w:val="22"/>
                <w:szCs w:val="22"/>
              </w:rPr>
              <w:t>4.1. Bendravimas (pokalbio užmezgimas ir palaikymas) su nepažįstamais žmonėmis (pvz.: kasininku apsiperkant, praeiviu gatvėje)</w:t>
            </w:r>
          </w:p>
        </w:tc>
        <w:tc>
          <w:tcPr>
            <w:tcW w:w="796" w:type="dxa"/>
            <w:tcBorders>
              <w:top w:val="single" w:sz="4" w:space="0" w:color="auto"/>
              <w:left w:val="single" w:sz="4" w:space="0" w:color="auto"/>
              <w:bottom w:val="single" w:sz="4" w:space="0" w:color="auto"/>
              <w:right w:val="single" w:sz="4" w:space="0" w:color="auto"/>
            </w:tcBorders>
          </w:tcPr>
          <w:p w14:paraId="5B803980"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612ADA8F"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440F91D7"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245AC28B"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48E61561" w14:textId="77777777" w:rsidR="006B3487" w:rsidRPr="006B3487" w:rsidRDefault="006B3487" w:rsidP="00596DF1">
            <w:pPr>
              <w:jc w:val="center"/>
              <w:rPr>
                <w:sz w:val="22"/>
                <w:szCs w:val="22"/>
              </w:rPr>
            </w:pPr>
            <w:r w:rsidRPr="006B3487">
              <w:rPr>
                <w:sz w:val="22"/>
                <w:szCs w:val="22"/>
              </w:rPr>
              <w:t>4</w:t>
            </w:r>
          </w:p>
        </w:tc>
      </w:tr>
      <w:tr w:rsidR="003C5EA4" w:rsidRPr="006B3487" w14:paraId="4330018D"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48E5100F" w14:textId="77777777" w:rsidR="006B3487" w:rsidRPr="006B3487" w:rsidRDefault="006B3487" w:rsidP="00596DF1">
            <w:pPr>
              <w:rPr>
                <w:sz w:val="22"/>
                <w:szCs w:val="22"/>
              </w:rPr>
            </w:pPr>
            <w:r w:rsidRPr="006B3487">
              <w:rPr>
                <w:sz w:val="22"/>
                <w:szCs w:val="22"/>
              </w:rPr>
              <w:t>4.2. Bendravimas (pokalbio ir santykių palaikymas) su artimaisiais ir draugais</w:t>
            </w:r>
          </w:p>
        </w:tc>
        <w:tc>
          <w:tcPr>
            <w:tcW w:w="796" w:type="dxa"/>
            <w:tcBorders>
              <w:top w:val="single" w:sz="4" w:space="0" w:color="auto"/>
              <w:left w:val="single" w:sz="4" w:space="0" w:color="auto"/>
              <w:bottom w:val="single" w:sz="4" w:space="0" w:color="auto"/>
              <w:right w:val="single" w:sz="4" w:space="0" w:color="auto"/>
            </w:tcBorders>
          </w:tcPr>
          <w:p w14:paraId="16A5F1FC"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7740FE8D"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1372554C"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243EF1A5"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1DC900CA" w14:textId="77777777" w:rsidR="006B3487" w:rsidRPr="006B3487" w:rsidRDefault="006B3487" w:rsidP="00596DF1">
            <w:pPr>
              <w:jc w:val="center"/>
              <w:rPr>
                <w:sz w:val="22"/>
                <w:szCs w:val="22"/>
              </w:rPr>
            </w:pPr>
            <w:r w:rsidRPr="006B3487">
              <w:rPr>
                <w:sz w:val="22"/>
                <w:szCs w:val="22"/>
              </w:rPr>
              <w:t>4</w:t>
            </w:r>
          </w:p>
        </w:tc>
      </w:tr>
      <w:tr w:rsidR="003C5EA4" w:rsidRPr="006B3487" w14:paraId="57CB9646"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23B85298" w14:textId="77777777" w:rsidR="006B3487" w:rsidRPr="006B3487" w:rsidRDefault="006B3487" w:rsidP="00596DF1">
            <w:pPr>
              <w:rPr>
                <w:sz w:val="22"/>
                <w:szCs w:val="22"/>
              </w:rPr>
            </w:pPr>
            <w:r w:rsidRPr="006B3487">
              <w:rPr>
                <w:sz w:val="22"/>
                <w:szCs w:val="22"/>
              </w:rPr>
              <w:t xml:space="preserve">4.3. Socialiai priimtino elgesio normų suvokimas ir laikymasis </w:t>
            </w:r>
          </w:p>
        </w:tc>
        <w:tc>
          <w:tcPr>
            <w:tcW w:w="796" w:type="dxa"/>
            <w:tcBorders>
              <w:top w:val="single" w:sz="4" w:space="0" w:color="auto"/>
              <w:left w:val="single" w:sz="4" w:space="0" w:color="auto"/>
              <w:bottom w:val="single" w:sz="4" w:space="0" w:color="auto"/>
              <w:right w:val="single" w:sz="4" w:space="0" w:color="auto"/>
            </w:tcBorders>
          </w:tcPr>
          <w:p w14:paraId="714558EC"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0C714F6C"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7200951C"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1B6539D4"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156827CD" w14:textId="77777777" w:rsidR="006B3487" w:rsidRPr="006B3487" w:rsidRDefault="006B3487" w:rsidP="00596DF1">
            <w:pPr>
              <w:jc w:val="center"/>
              <w:rPr>
                <w:sz w:val="22"/>
                <w:szCs w:val="22"/>
              </w:rPr>
            </w:pPr>
            <w:r w:rsidRPr="006B3487">
              <w:rPr>
                <w:sz w:val="22"/>
                <w:szCs w:val="22"/>
              </w:rPr>
              <w:t>4</w:t>
            </w:r>
          </w:p>
        </w:tc>
      </w:tr>
      <w:tr w:rsidR="003C5EA4" w:rsidRPr="006B3487" w14:paraId="222B7809"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3850DB1D" w14:textId="77777777" w:rsidR="006B3487" w:rsidRPr="006B3487" w:rsidRDefault="006B3487" w:rsidP="00596DF1">
            <w:pPr>
              <w:rPr>
                <w:sz w:val="22"/>
                <w:szCs w:val="22"/>
              </w:rPr>
            </w:pPr>
            <w:r w:rsidRPr="006B3487">
              <w:rPr>
                <w:sz w:val="22"/>
                <w:szCs w:val="22"/>
              </w:rPr>
              <w:t>4.4. Naudojimasis daiktais (jų suradimas, paėmimas, perkėlimas, naudojimas pagal paskirtį)</w:t>
            </w:r>
          </w:p>
        </w:tc>
        <w:tc>
          <w:tcPr>
            <w:tcW w:w="796" w:type="dxa"/>
            <w:tcBorders>
              <w:top w:val="single" w:sz="4" w:space="0" w:color="auto"/>
              <w:left w:val="single" w:sz="4" w:space="0" w:color="auto"/>
              <w:bottom w:val="single" w:sz="4" w:space="0" w:color="auto"/>
              <w:right w:val="single" w:sz="4" w:space="0" w:color="auto"/>
            </w:tcBorders>
          </w:tcPr>
          <w:p w14:paraId="10F2BFA7"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4BAF3485"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1B7EBDC4"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6842CDCF"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65DE7495" w14:textId="77777777" w:rsidR="006B3487" w:rsidRPr="006B3487" w:rsidRDefault="006B3487" w:rsidP="00596DF1">
            <w:pPr>
              <w:jc w:val="center"/>
              <w:rPr>
                <w:sz w:val="22"/>
                <w:szCs w:val="22"/>
              </w:rPr>
            </w:pPr>
            <w:r w:rsidRPr="006B3487">
              <w:rPr>
                <w:sz w:val="22"/>
                <w:szCs w:val="22"/>
              </w:rPr>
              <w:t>4</w:t>
            </w:r>
          </w:p>
        </w:tc>
      </w:tr>
      <w:tr w:rsidR="003C5EA4" w:rsidRPr="006B3487" w14:paraId="36D1BB42"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78A8A711" w14:textId="77777777" w:rsidR="006B3487" w:rsidRPr="006B3487" w:rsidRDefault="006B3487" w:rsidP="00596DF1">
            <w:pPr>
              <w:rPr>
                <w:sz w:val="22"/>
                <w:szCs w:val="22"/>
              </w:rPr>
            </w:pPr>
            <w:r w:rsidRPr="006B3487">
              <w:rPr>
                <w:sz w:val="22"/>
                <w:szCs w:val="22"/>
              </w:rPr>
              <w:t>4.5. Maisto ruošimas</w:t>
            </w:r>
          </w:p>
        </w:tc>
        <w:tc>
          <w:tcPr>
            <w:tcW w:w="796" w:type="dxa"/>
            <w:tcBorders>
              <w:top w:val="single" w:sz="4" w:space="0" w:color="auto"/>
              <w:left w:val="single" w:sz="4" w:space="0" w:color="auto"/>
              <w:bottom w:val="single" w:sz="4" w:space="0" w:color="auto"/>
              <w:right w:val="single" w:sz="4" w:space="0" w:color="auto"/>
            </w:tcBorders>
          </w:tcPr>
          <w:p w14:paraId="791E210C"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13E6BC87"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15DB4191"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176F05D6"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193F9206" w14:textId="77777777" w:rsidR="006B3487" w:rsidRPr="006B3487" w:rsidRDefault="006B3487" w:rsidP="00596DF1">
            <w:pPr>
              <w:jc w:val="center"/>
              <w:rPr>
                <w:sz w:val="22"/>
                <w:szCs w:val="22"/>
              </w:rPr>
            </w:pPr>
            <w:r w:rsidRPr="006B3487">
              <w:rPr>
                <w:sz w:val="22"/>
                <w:szCs w:val="22"/>
              </w:rPr>
              <w:t>4</w:t>
            </w:r>
          </w:p>
        </w:tc>
      </w:tr>
      <w:tr w:rsidR="003C5EA4" w:rsidRPr="006B3487" w14:paraId="265FB143"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hideMark/>
          </w:tcPr>
          <w:p w14:paraId="2709ACF8" w14:textId="77777777" w:rsidR="006B3487" w:rsidRPr="006B3487" w:rsidRDefault="006B3487" w:rsidP="00596DF1">
            <w:pPr>
              <w:rPr>
                <w:sz w:val="22"/>
                <w:szCs w:val="22"/>
              </w:rPr>
            </w:pPr>
            <w:r w:rsidRPr="006B3487">
              <w:rPr>
                <w:sz w:val="22"/>
                <w:szCs w:val="22"/>
              </w:rPr>
              <w:t>4.6. Namų ruošos darbai (atlikimo greitis, efektyvumas, užbaigimas)</w:t>
            </w:r>
          </w:p>
        </w:tc>
        <w:tc>
          <w:tcPr>
            <w:tcW w:w="796" w:type="dxa"/>
            <w:tcBorders>
              <w:top w:val="single" w:sz="4" w:space="0" w:color="auto"/>
              <w:left w:val="single" w:sz="4" w:space="0" w:color="auto"/>
              <w:bottom w:val="single" w:sz="4" w:space="0" w:color="auto"/>
              <w:right w:val="single" w:sz="4" w:space="0" w:color="auto"/>
            </w:tcBorders>
            <w:hideMark/>
          </w:tcPr>
          <w:p w14:paraId="393D5F57"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hideMark/>
          </w:tcPr>
          <w:p w14:paraId="027F5DC2"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hideMark/>
          </w:tcPr>
          <w:p w14:paraId="6B3C8416"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hideMark/>
          </w:tcPr>
          <w:p w14:paraId="0BA42B12"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hideMark/>
          </w:tcPr>
          <w:p w14:paraId="34150B4F" w14:textId="77777777" w:rsidR="006B3487" w:rsidRPr="006B3487" w:rsidRDefault="006B3487" w:rsidP="00596DF1">
            <w:pPr>
              <w:jc w:val="center"/>
              <w:rPr>
                <w:sz w:val="22"/>
                <w:szCs w:val="22"/>
              </w:rPr>
            </w:pPr>
            <w:r w:rsidRPr="006B3487">
              <w:rPr>
                <w:sz w:val="22"/>
                <w:szCs w:val="22"/>
              </w:rPr>
              <w:t>4</w:t>
            </w:r>
          </w:p>
        </w:tc>
      </w:tr>
      <w:tr w:rsidR="003C5EA4" w:rsidRPr="006B3487" w14:paraId="245DB2F6"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40202FD5" w14:textId="77777777" w:rsidR="006B3487" w:rsidRPr="006B3487" w:rsidRDefault="006B3487" w:rsidP="00596DF1">
            <w:pPr>
              <w:rPr>
                <w:sz w:val="22"/>
                <w:szCs w:val="22"/>
              </w:rPr>
            </w:pPr>
            <w:r w:rsidRPr="006B3487">
              <w:rPr>
                <w:sz w:val="22"/>
                <w:szCs w:val="22"/>
              </w:rPr>
              <w:t>4.7. Asmeninių reikalų tvarkymas įstaigose (pvz.: pašte, kirpykloje, banke, migracijos tarnyboje, autoservise)</w:t>
            </w:r>
          </w:p>
        </w:tc>
        <w:tc>
          <w:tcPr>
            <w:tcW w:w="796" w:type="dxa"/>
            <w:tcBorders>
              <w:top w:val="single" w:sz="4" w:space="0" w:color="auto"/>
              <w:left w:val="single" w:sz="4" w:space="0" w:color="auto"/>
              <w:bottom w:val="single" w:sz="4" w:space="0" w:color="auto"/>
              <w:right w:val="single" w:sz="4" w:space="0" w:color="auto"/>
            </w:tcBorders>
          </w:tcPr>
          <w:p w14:paraId="2DD7C5B6"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49C8ADF5"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32C67DDA"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03D6D29D"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635A9046" w14:textId="77777777" w:rsidR="006B3487" w:rsidRPr="006B3487" w:rsidRDefault="006B3487" w:rsidP="00596DF1">
            <w:pPr>
              <w:jc w:val="center"/>
              <w:rPr>
                <w:sz w:val="22"/>
                <w:szCs w:val="22"/>
              </w:rPr>
            </w:pPr>
            <w:r w:rsidRPr="006B3487">
              <w:rPr>
                <w:sz w:val="22"/>
                <w:szCs w:val="22"/>
              </w:rPr>
              <w:t>4</w:t>
            </w:r>
          </w:p>
        </w:tc>
      </w:tr>
      <w:tr w:rsidR="003C5EA4" w:rsidRPr="006B3487" w14:paraId="294A9112"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39A73F90" w14:textId="77777777" w:rsidR="006B3487" w:rsidRPr="006B3487" w:rsidRDefault="006B3487" w:rsidP="00596DF1">
            <w:pPr>
              <w:rPr>
                <w:sz w:val="22"/>
                <w:szCs w:val="22"/>
              </w:rPr>
            </w:pPr>
            <w:r w:rsidRPr="006B3487">
              <w:rPr>
                <w:sz w:val="22"/>
                <w:szCs w:val="22"/>
              </w:rPr>
              <w:lastRenderedPageBreak/>
              <w:t>4.8. Kasdienių užduočių atlikimas darbe ar ugdymo įstaigoje (atlikimo greitis, efektyvumas, užbaigimas)</w:t>
            </w:r>
          </w:p>
        </w:tc>
        <w:tc>
          <w:tcPr>
            <w:tcW w:w="796" w:type="dxa"/>
            <w:tcBorders>
              <w:top w:val="single" w:sz="4" w:space="0" w:color="auto"/>
              <w:left w:val="single" w:sz="4" w:space="0" w:color="auto"/>
              <w:bottom w:val="single" w:sz="4" w:space="0" w:color="auto"/>
              <w:right w:val="single" w:sz="4" w:space="0" w:color="auto"/>
            </w:tcBorders>
          </w:tcPr>
          <w:p w14:paraId="603E59FE"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530F4794"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0C39DE99"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231D414A"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345E8615" w14:textId="77777777" w:rsidR="006B3487" w:rsidRPr="006B3487" w:rsidRDefault="006B3487" w:rsidP="00596DF1">
            <w:pPr>
              <w:jc w:val="center"/>
              <w:rPr>
                <w:sz w:val="22"/>
                <w:szCs w:val="22"/>
              </w:rPr>
            </w:pPr>
            <w:r w:rsidRPr="006B3487">
              <w:rPr>
                <w:sz w:val="22"/>
                <w:szCs w:val="22"/>
              </w:rPr>
              <w:t>4</w:t>
            </w:r>
          </w:p>
        </w:tc>
      </w:tr>
      <w:tr w:rsidR="003C5EA4" w:rsidRPr="006B3487" w14:paraId="1C636E65"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2CAC3748" w14:textId="77777777" w:rsidR="006B3487" w:rsidRPr="006B3487" w:rsidRDefault="006B3487" w:rsidP="00596DF1">
            <w:pPr>
              <w:rPr>
                <w:sz w:val="22"/>
                <w:szCs w:val="22"/>
              </w:rPr>
            </w:pPr>
            <w:r w:rsidRPr="006B3487">
              <w:rPr>
                <w:sz w:val="22"/>
                <w:szCs w:val="22"/>
              </w:rPr>
              <w:t>4.9. Naudojimasis telefonu ir (arba) kompiuterine technika</w:t>
            </w:r>
          </w:p>
        </w:tc>
        <w:tc>
          <w:tcPr>
            <w:tcW w:w="796" w:type="dxa"/>
            <w:tcBorders>
              <w:top w:val="single" w:sz="4" w:space="0" w:color="auto"/>
              <w:left w:val="single" w:sz="4" w:space="0" w:color="auto"/>
              <w:bottom w:val="single" w:sz="4" w:space="0" w:color="auto"/>
              <w:right w:val="single" w:sz="4" w:space="0" w:color="auto"/>
            </w:tcBorders>
          </w:tcPr>
          <w:p w14:paraId="65D19387"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3415A219"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3CF85CD1"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1F0D9F8F"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68AEFE6C" w14:textId="77777777" w:rsidR="006B3487" w:rsidRPr="006B3487" w:rsidRDefault="006B3487" w:rsidP="00596DF1">
            <w:pPr>
              <w:jc w:val="center"/>
              <w:rPr>
                <w:sz w:val="22"/>
                <w:szCs w:val="22"/>
              </w:rPr>
            </w:pPr>
            <w:r w:rsidRPr="006B3487">
              <w:rPr>
                <w:sz w:val="22"/>
                <w:szCs w:val="22"/>
              </w:rPr>
              <w:t>4</w:t>
            </w:r>
          </w:p>
        </w:tc>
      </w:tr>
      <w:tr w:rsidR="003C5EA4" w:rsidRPr="006B3487" w14:paraId="65DB4AB6"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2D8EE784" w14:textId="77777777" w:rsidR="006B3487" w:rsidRPr="006B3487" w:rsidRDefault="006B3487" w:rsidP="00596DF1">
            <w:pPr>
              <w:rPr>
                <w:sz w:val="22"/>
                <w:szCs w:val="22"/>
              </w:rPr>
            </w:pPr>
            <w:r w:rsidRPr="006B3487">
              <w:rPr>
                <w:sz w:val="22"/>
                <w:szCs w:val="22"/>
              </w:rPr>
              <w:t>4.10. Apsipirkimas, pirkinių ir biudžeto planavimas</w:t>
            </w:r>
          </w:p>
        </w:tc>
        <w:tc>
          <w:tcPr>
            <w:tcW w:w="796" w:type="dxa"/>
            <w:tcBorders>
              <w:top w:val="single" w:sz="4" w:space="0" w:color="auto"/>
              <w:left w:val="single" w:sz="4" w:space="0" w:color="auto"/>
              <w:bottom w:val="single" w:sz="4" w:space="0" w:color="auto"/>
              <w:right w:val="single" w:sz="4" w:space="0" w:color="auto"/>
            </w:tcBorders>
          </w:tcPr>
          <w:p w14:paraId="5E549016"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6D2893BA"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48B82A73"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5C415C8F"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5288D189" w14:textId="77777777" w:rsidR="006B3487" w:rsidRPr="006B3487" w:rsidRDefault="006B3487" w:rsidP="00596DF1">
            <w:pPr>
              <w:jc w:val="center"/>
              <w:rPr>
                <w:sz w:val="22"/>
                <w:szCs w:val="22"/>
              </w:rPr>
            </w:pPr>
            <w:r w:rsidRPr="006B3487">
              <w:rPr>
                <w:sz w:val="22"/>
                <w:szCs w:val="22"/>
              </w:rPr>
              <w:t>4</w:t>
            </w:r>
          </w:p>
        </w:tc>
      </w:tr>
      <w:tr w:rsidR="003C5EA4" w:rsidRPr="006B3487" w14:paraId="6D0663F1"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28CE0F12" w14:textId="77777777" w:rsidR="006B3487" w:rsidRPr="006B3487" w:rsidRDefault="006B3487" w:rsidP="00596DF1">
            <w:pPr>
              <w:rPr>
                <w:sz w:val="22"/>
                <w:szCs w:val="22"/>
              </w:rPr>
            </w:pPr>
            <w:r w:rsidRPr="006B3487">
              <w:rPr>
                <w:sz w:val="22"/>
                <w:szCs w:val="22"/>
              </w:rPr>
              <w:t>4.11. Rūpinimasis sveikata (pvz.: paskirtų vaistų vartojimas, mankšta, sveikos mitybos svarbos suvokimas, periodiškas sveikatos būklės sekimas sveikatos priežiūros įstaigoje)</w:t>
            </w:r>
          </w:p>
        </w:tc>
        <w:tc>
          <w:tcPr>
            <w:tcW w:w="796" w:type="dxa"/>
            <w:tcBorders>
              <w:top w:val="single" w:sz="4" w:space="0" w:color="auto"/>
              <w:left w:val="single" w:sz="4" w:space="0" w:color="auto"/>
              <w:bottom w:val="single" w:sz="4" w:space="0" w:color="auto"/>
              <w:right w:val="single" w:sz="4" w:space="0" w:color="auto"/>
            </w:tcBorders>
          </w:tcPr>
          <w:p w14:paraId="0424EF0C"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17F35A1B"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6DD480DE"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0C60B44C"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74F16D98" w14:textId="77777777" w:rsidR="006B3487" w:rsidRPr="006B3487" w:rsidRDefault="006B3487" w:rsidP="00596DF1">
            <w:pPr>
              <w:jc w:val="center"/>
              <w:rPr>
                <w:sz w:val="22"/>
                <w:szCs w:val="22"/>
              </w:rPr>
            </w:pPr>
            <w:r w:rsidRPr="006B3487">
              <w:rPr>
                <w:sz w:val="22"/>
                <w:szCs w:val="22"/>
              </w:rPr>
              <w:t>4</w:t>
            </w:r>
          </w:p>
        </w:tc>
      </w:tr>
      <w:tr w:rsidR="003C5EA4" w:rsidRPr="006B3487" w14:paraId="4086F72A"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2934FAFB" w14:textId="77777777" w:rsidR="006B3487" w:rsidRPr="006B3487" w:rsidRDefault="006B3487" w:rsidP="00596DF1">
            <w:pPr>
              <w:rPr>
                <w:sz w:val="22"/>
                <w:szCs w:val="22"/>
              </w:rPr>
            </w:pPr>
            <w:r w:rsidRPr="006B3487">
              <w:rPr>
                <w:sz w:val="22"/>
                <w:szCs w:val="22"/>
              </w:rPr>
              <w:t>4.12. Miego kokybė (natūralaus miego ypatumai, nuo kurių priklauso optimalus fizinis ir psichinis poilsis)</w:t>
            </w:r>
          </w:p>
        </w:tc>
        <w:tc>
          <w:tcPr>
            <w:tcW w:w="796" w:type="dxa"/>
            <w:tcBorders>
              <w:top w:val="single" w:sz="4" w:space="0" w:color="auto"/>
              <w:left w:val="single" w:sz="4" w:space="0" w:color="auto"/>
              <w:bottom w:val="single" w:sz="4" w:space="0" w:color="auto"/>
              <w:right w:val="single" w:sz="4" w:space="0" w:color="auto"/>
            </w:tcBorders>
          </w:tcPr>
          <w:p w14:paraId="708D2E58"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7337EAE4"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433B0FA9"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4BD49059"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34B28AE3" w14:textId="77777777" w:rsidR="006B3487" w:rsidRPr="006B3487" w:rsidRDefault="006B3487" w:rsidP="00596DF1">
            <w:pPr>
              <w:jc w:val="center"/>
              <w:rPr>
                <w:sz w:val="22"/>
                <w:szCs w:val="22"/>
              </w:rPr>
            </w:pPr>
            <w:r w:rsidRPr="006B3487">
              <w:rPr>
                <w:sz w:val="22"/>
                <w:szCs w:val="22"/>
              </w:rPr>
              <w:t>4</w:t>
            </w:r>
          </w:p>
        </w:tc>
      </w:tr>
      <w:tr w:rsidR="006B3487" w:rsidRPr="006B3487" w14:paraId="2006B05F" w14:textId="77777777" w:rsidTr="003C5EA4">
        <w:trPr>
          <w:cantSplit/>
          <w:trHeight w:val="20"/>
        </w:trPr>
        <w:tc>
          <w:tcPr>
            <w:tcW w:w="9351" w:type="dxa"/>
            <w:gridSpan w:val="7"/>
            <w:tcBorders>
              <w:top w:val="single" w:sz="4" w:space="0" w:color="auto"/>
              <w:left w:val="single" w:sz="4" w:space="0" w:color="auto"/>
              <w:bottom w:val="single" w:sz="4" w:space="0" w:color="auto"/>
            </w:tcBorders>
          </w:tcPr>
          <w:p w14:paraId="14C4D1CA" w14:textId="77777777" w:rsidR="006B3487" w:rsidRPr="006B3487" w:rsidRDefault="006B3487" w:rsidP="00596DF1">
            <w:pPr>
              <w:jc w:val="both"/>
              <w:rPr>
                <w:b/>
                <w:bCs/>
                <w:color w:val="000000"/>
                <w:sz w:val="22"/>
                <w:szCs w:val="22"/>
              </w:rPr>
            </w:pPr>
            <w:r w:rsidRPr="006B3487">
              <w:rPr>
                <w:b/>
                <w:bCs/>
                <w:color w:val="000000"/>
                <w:sz w:val="22"/>
                <w:szCs w:val="22"/>
              </w:rPr>
              <w:t>Pagalbos koordinavimas bendravimo ir kasdienės veiklos srityje (jei poreikis nustatytas)</w:t>
            </w:r>
          </w:p>
          <w:p w14:paraId="5DB0E974" w14:textId="77777777" w:rsidR="006B3487" w:rsidRPr="006B3487" w:rsidRDefault="006B3487" w:rsidP="00596DF1">
            <w:pPr>
              <w:jc w:val="both"/>
              <w:rPr>
                <w:color w:val="000000"/>
                <w:sz w:val="22"/>
                <w:szCs w:val="22"/>
              </w:rPr>
            </w:pPr>
          </w:p>
          <w:p w14:paraId="66F8F462" w14:textId="77777777" w:rsidR="006B3487" w:rsidRPr="006B3487" w:rsidRDefault="006B3487" w:rsidP="00596DF1">
            <w:pPr>
              <w:jc w:val="both"/>
              <w:rPr>
                <w:color w:val="000000"/>
                <w:sz w:val="22"/>
                <w:szCs w:val="22"/>
              </w:rPr>
            </w:pPr>
            <w:r w:rsidRPr="006B3487">
              <w:rPr>
                <w:color w:val="000000"/>
                <w:sz w:val="22"/>
                <w:szCs w:val="22"/>
              </w:rPr>
              <w:t>Pagalbininko (specialisto) pagalbos bendraujant ir (ar) kasdienei veiklai poreikio pagrindimas:</w:t>
            </w:r>
          </w:p>
          <w:p w14:paraId="40D8A2A1" w14:textId="77777777" w:rsidR="006B3487" w:rsidRPr="006B3487" w:rsidRDefault="006B3487" w:rsidP="00596DF1">
            <w:pPr>
              <w:jc w:val="both"/>
              <w:rPr>
                <w:color w:val="000000"/>
                <w:sz w:val="22"/>
                <w:szCs w:val="22"/>
              </w:rPr>
            </w:pPr>
          </w:p>
          <w:p w14:paraId="51E3DD05" w14:textId="77777777" w:rsidR="006B3487" w:rsidRPr="006B3487" w:rsidRDefault="006B3487" w:rsidP="00596DF1">
            <w:pPr>
              <w:jc w:val="both"/>
              <w:rPr>
                <w:color w:val="000000"/>
                <w:sz w:val="22"/>
                <w:szCs w:val="22"/>
              </w:rPr>
            </w:pPr>
            <w:r w:rsidRPr="006B3487">
              <w:rPr>
                <w:color w:val="000000"/>
                <w:sz w:val="22"/>
                <w:szCs w:val="22"/>
              </w:rPr>
              <w:t>Kompleksinės, laikino atokvėpio ar kitos pagalbos asmeniui (šeimai) poreikio pagrindimas:</w:t>
            </w:r>
          </w:p>
          <w:p w14:paraId="5C0C4224" w14:textId="77777777" w:rsidR="006B3487" w:rsidRPr="006B3487" w:rsidRDefault="006B3487" w:rsidP="00596DF1">
            <w:pPr>
              <w:jc w:val="both"/>
              <w:rPr>
                <w:color w:val="000000"/>
                <w:sz w:val="22"/>
                <w:szCs w:val="22"/>
              </w:rPr>
            </w:pPr>
          </w:p>
          <w:p w14:paraId="5D5258C3" w14:textId="77777777" w:rsidR="006B3487" w:rsidRPr="006B3487" w:rsidRDefault="006B3487" w:rsidP="00596DF1">
            <w:pPr>
              <w:jc w:val="both"/>
              <w:rPr>
                <w:color w:val="000000"/>
                <w:sz w:val="22"/>
                <w:szCs w:val="22"/>
              </w:rPr>
            </w:pPr>
            <w:r w:rsidRPr="006B3487">
              <w:rPr>
                <w:color w:val="000000"/>
                <w:sz w:val="22"/>
                <w:szCs w:val="22"/>
              </w:rPr>
              <w:t>Darbo rinkos (profesinio užimtumo) paslaugų poreikio pagrindimas:</w:t>
            </w:r>
          </w:p>
          <w:p w14:paraId="70A387EA" w14:textId="77777777" w:rsidR="006B3487" w:rsidRPr="006B3487" w:rsidRDefault="006B3487" w:rsidP="00596DF1">
            <w:pPr>
              <w:jc w:val="both"/>
              <w:rPr>
                <w:color w:val="000000"/>
                <w:sz w:val="22"/>
                <w:szCs w:val="22"/>
              </w:rPr>
            </w:pPr>
          </w:p>
          <w:p w14:paraId="4CA2165E" w14:textId="77777777" w:rsidR="006B3487" w:rsidRPr="006B3487" w:rsidRDefault="006B3487" w:rsidP="00596DF1">
            <w:pPr>
              <w:jc w:val="both"/>
              <w:rPr>
                <w:color w:val="000000"/>
                <w:sz w:val="22"/>
                <w:szCs w:val="22"/>
              </w:rPr>
            </w:pPr>
            <w:r w:rsidRPr="006B3487">
              <w:rPr>
                <w:color w:val="000000"/>
                <w:sz w:val="22"/>
                <w:szCs w:val="22"/>
              </w:rPr>
              <w:t>Materialinės paramos poreikio pagrindimas:</w:t>
            </w:r>
          </w:p>
          <w:p w14:paraId="30C92DAC" w14:textId="77777777" w:rsidR="006B3487" w:rsidRPr="006B3487" w:rsidRDefault="006B3487" w:rsidP="00596DF1">
            <w:pPr>
              <w:jc w:val="both"/>
              <w:rPr>
                <w:color w:val="000000"/>
                <w:sz w:val="22"/>
                <w:szCs w:val="22"/>
              </w:rPr>
            </w:pPr>
          </w:p>
          <w:p w14:paraId="30E9F2BB" w14:textId="77777777" w:rsidR="006B3487" w:rsidRPr="006B3487" w:rsidRDefault="006B3487" w:rsidP="00596DF1">
            <w:pPr>
              <w:jc w:val="both"/>
              <w:rPr>
                <w:color w:val="000000"/>
                <w:sz w:val="22"/>
                <w:szCs w:val="22"/>
              </w:rPr>
            </w:pPr>
            <w:r w:rsidRPr="006B3487">
              <w:rPr>
                <w:color w:val="000000"/>
                <w:sz w:val="22"/>
                <w:szCs w:val="22"/>
              </w:rPr>
              <w:t>Pagalbinės (-</w:t>
            </w:r>
            <w:proofErr w:type="spellStart"/>
            <w:r w:rsidRPr="006B3487">
              <w:rPr>
                <w:color w:val="000000"/>
                <w:sz w:val="22"/>
                <w:szCs w:val="22"/>
              </w:rPr>
              <w:t>ių</w:t>
            </w:r>
            <w:proofErr w:type="spellEnd"/>
            <w:r w:rsidRPr="006B3487">
              <w:rPr>
                <w:color w:val="000000"/>
                <w:sz w:val="22"/>
                <w:szCs w:val="22"/>
              </w:rPr>
              <w:t>) priemonės (-</w:t>
            </w:r>
            <w:proofErr w:type="spellStart"/>
            <w:r w:rsidRPr="006B3487">
              <w:rPr>
                <w:color w:val="000000"/>
                <w:sz w:val="22"/>
                <w:szCs w:val="22"/>
              </w:rPr>
              <w:t>ių</w:t>
            </w:r>
            <w:proofErr w:type="spellEnd"/>
            <w:r w:rsidRPr="006B3487">
              <w:rPr>
                <w:color w:val="000000"/>
                <w:sz w:val="22"/>
                <w:szCs w:val="22"/>
              </w:rPr>
              <w:t>) bendrauti, kasdienei veiklai ir (ar) mokymo ja (jomis) naudotis poreikio pagrindimas:</w:t>
            </w:r>
          </w:p>
          <w:p w14:paraId="380D6BD0" w14:textId="77777777" w:rsidR="006B3487" w:rsidRPr="006B3487" w:rsidRDefault="006B3487" w:rsidP="00596DF1">
            <w:pPr>
              <w:jc w:val="both"/>
              <w:rPr>
                <w:color w:val="000000"/>
                <w:sz w:val="22"/>
                <w:szCs w:val="22"/>
              </w:rPr>
            </w:pPr>
          </w:p>
          <w:p w14:paraId="75EDDE97" w14:textId="77777777" w:rsidR="006B3487" w:rsidRPr="006B3487" w:rsidRDefault="006B3487" w:rsidP="00596DF1">
            <w:pPr>
              <w:jc w:val="both"/>
              <w:rPr>
                <w:color w:val="000000"/>
                <w:sz w:val="22"/>
                <w:szCs w:val="22"/>
              </w:rPr>
            </w:pPr>
            <w:r w:rsidRPr="006B3487">
              <w:rPr>
                <w:color w:val="000000"/>
                <w:sz w:val="22"/>
                <w:szCs w:val="22"/>
              </w:rPr>
              <w:t>Būsto (gyvenamosios aplinkos) pritaikymo kasdienei veiklai poreikio pagrindimas:</w:t>
            </w:r>
          </w:p>
          <w:p w14:paraId="1C706CB2" w14:textId="77777777" w:rsidR="006B3487" w:rsidRPr="006B3487" w:rsidRDefault="006B3487" w:rsidP="00596DF1">
            <w:pPr>
              <w:rPr>
                <w:sz w:val="22"/>
                <w:szCs w:val="22"/>
              </w:rPr>
            </w:pPr>
          </w:p>
        </w:tc>
      </w:tr>
      <w:tr w:rsidR="006B3487" w:rsidRPr="006B3487" w14:paraId="7C72FF0C"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3BA8FFD5" w14:textId="77777777" w:rsidR="006B3487" w:rsidRPr="006B3487" w:rsidRDefault="006B3487" w:rsidP="00596DF1">
            <w:pPr>
              <w:jc w:val="center"/>
              <w:rPr>
                <w:b/>
                <w:sz w:val="22"/>
                <w:szCs w:val="22"/>
              </w:rPr>
            </w:pPr>
            <w:r w:rsidRPr="006B3487">
              <w:rPr>
                <w:b/>
                <w:bCs/>
                <w:sz w:val="22"/>
                <w:szCs w:val="22"/>
              </w:rPr>
              <w:t>Veiklos sritis</w:t>
            </w:r>
          </w:p>
        </w:tc>
        <w:tc>
          <w:tcPr>
            <w:tcW w:w="4157" w:type="dxa"/>
            <w:gridSpan w:val="5"/>
            <w:tcBorders>
              <w:top w:val="single" w:sz="4" w:space="0" w:color="auto"/>
              <w:left w:val="single" w:sz="4" w:space="0" w:color="auto"/>
              <w:bottom w:val="single" w:sz="4" w:space="0" w:color="auto"/>
              <w:right w:val="single" w:sz="4" w:space="0" w:color="auto"/>
            </w:tcBorders>
          </w:tcPr>
          <w:p w14:paraId="5D6B679E" w14:textId="77777777" w:rsidR="006B3487" w:rsidRPr="006B3487" w:rsidRDefault="006B3487" w:rsidP="00596DF1">
            <w:pPr>
              <w:jc w:val="center"/>
              <w:rPr>
                <w:sz w:val="22"/>
                <w:szCs w:val="22"/>
              </w:rPr>
            </w:pPr>
            <w:r w:rsidRPr="006B3487">
              <w:rPr>
                <w:b/>
                <w:bCs/>
                <w:sz w:val="22"/>
                <w:szCs w:val="22"/>
              </w:rPr>
              <w:t>Pagalbos poreikis (balais)</w:t>
            </w:r>
          </w:p>
        </w:tc>
      </w:tr>
      <w:tr w:rsidR="006B3487" w:rsidRPr="006B3487" w14:paraId="7E778325" w14:textId="77777777" w:rsidTr="003C5EA4">
        <w:trPr>
          <w:cantSplit/>
          <w:trHeight w:val="20"/>
        </w:trPr>
        <w:tc>
          <w:tcPr>
            <w:tcW w:w="9351" w:type="dxa"/>
            <w:gridSpan w:val="7"/>
            <w:tcBorders>
              <w:top w:val="single" w:sz="4" w:space="0" w:color="auto"/>
              <w:left w:val="single" w:sz="4" w:space="0" w:color="auto"/>
              <w:bottom w:val="single" w:sz="4" w:space="0" w:color="auto"/>
              <w:right w:val="single" w:sz="4" w:space="0" w:color="auto"/>
            </w:tcBorders>
            <w:hideMark/>
          </w:tcPr>
          <w:p w14:paraId="62AF69B7" w14:textId="77777777" w:rsidR="006B3487" w:rsidRPr="006B3487" w:rsidRDefault="006B3487" w:rsidP="00596DF1">
            <w:pPr>
              <w:jc w:val="both"/>
              <w:rPr>
                <w:b/>
                <w:bCs/>
                <w:sz w:val="22"/>
                <w:szCs w:val="22"/>
              </w:rPr>
            </w:pPr>
            <w:r w:rsidRPr="006B3487">
              <w:rPr>
                <w:b/>
                <w:bCs/>
                <w:sz w:val="22"/>
                <w:szCs w:val="22"/>
              </w:rPr>
              <w:t>5. Dalyvavimas (įsitraukimas)</w:t>
            </w:r>
          </w:p>
        </w:tc>
      </w:tr>
      <w:tr w:rsidR="003C5EA4" w:rsidRPr="006B3487" w14:paraId="113500D9"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49EF1156" w14:textId="77777777" w:rsidR="006B3487" w:rsidRPr="006B3487" w:rsidRDefault="006B3487" w:rsidP="00596DF1">
            <w:pPr>
              <w:jc w:val="both"/>
              <w:rPr>
                <w:sz w:val="22"/>
                <w:szCs w:val="22"/>
              </w:rPr>
            </w:pPr>
            <w:r w:rsidRPr="006B3487">
              <w:rPr>
                <w:sz w:val="22"/>
                <w:szCs w:val="22"/>
              </w:rPr>
              <w:t>5.1. Įsitraukimas į įvairias užimtumo formas ir (ar) išsilaikymas darbo vietoje</w:t>
            </w:r>
          </w:p>
        </w:tc>
        <w:tc>
          <w:tcPr>
            <w:tcW w:w="796" w:type="dxa"/>
            <w:tcBorders>
              <w:top w:val="single" w:sz="4" w:space="0" w:color="auto"/>
              <w:left w:val="single" w:sz="4" w:space="0" w:color="auto"/>
              <w:bottom w:val="single" w:sz="4" w:space="0" w:color="auto"/>
              <w:right w:val="single" w:sz="4" w:space="0" w:color="auto"/>
            </w:tcBorders>
          </w:tcPr>
          <w:p w14:paraId="7378E37C"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7FBC04AE"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6B0C7222"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578363FB"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669F8818" w14:textId="77777777" w:rsidR="006B3487" w:rsidRPr="006B3487" w:rsidRDefault="006B3487" w:rsidP="00596DF1">
            <w:pPr>
              <w:jc w:val="center"/>
              <w:rPr>
                <w:sz w:val="22"/>
                <w:szCs w:val="22"/>
              </w:rPr>
            </w:pPr>
            <w:r w:rsidRPr="006B3487">
              <w:rPr>
                <w:sz w:val="22"/>
                <w:szCs w:val="22"/>
              </w:rPr>
              <w:t>4</w:t>
            </w:r>
          </w:p>
        </w:tc>
      </w:tr>
      <w:tr w:rsidR="003C5EA4" w:rsidRPr="006B3487" w14:paraId="158267D8"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396E4F89" w14:textId="77777777" w:rsidR="006B3487" w:rsidRPr="006B3487" w:rsidRDefault="006B3487" w:rsidP="00596DF1">
            <w:pPr>
              <w:jc w:val="both"/>
              <w:rPr>
                <w:sz w:val="22"/>
                <w:szCs w:val="22"/>
              </w:rPr>
            </w:pPr>
            <w:r w:rsidRPr="006B3487">
              <w:rPr>
                <w:sz w:val="22"/>
                <w:szCs w:val="22"/>
              </w:rPr>
              <w:t>5.2. Asmeninis požiūris ir veiksmai, darantys įtaką įsitraukimui į visuomeninę veiklą ir (arba) dalyvavimui joje (pvz.: šventėse, religinėse apeigose, minėjimuose, bendruomenės susirinkimuose, kituose renginiuose)</w:t>
            </w:r>
          </w:p>
        </w:tc>
        <w:tc>
          <w:tcPr>
            <w:tcW w:w="796" w:type="dxa"/>
            <w:tcBorders>
              <w:top w:val="single" w:sz="4" w:space="0" w:color="auto"/>
              <w:left w:val="single" w:sz="4" w:space="0" w:color="auto"/>
              <w:bottom w:val="single" w:sz="4" w:space="0" w:color="auto"/>
              <w:right w:val="single" w:sz="4" w:space="0" w:color="auto"/>
            </w:tcBorders>
          </w:tcPr>
          <w:p w14:paraId="57EE1847"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64265001"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2CD82C01"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7C1CDC94"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7A471F22" w14:textId="77777777" w:rsidR="006B3487" w:rsidRPr="006B3487" w:rsidRDefault="006B3487" w:rsidP="00596DF1">
            <w:pPr>
              <w:jc w:val="center"/>
              <w:rPr>
                <w:sz w:val="22"/>
                <w:szCs w:val="22"/>
              </w:rPr>
            </w:pPr>
            <w:r w:rsidRPr="006B3487">
              <w:rPr>
                <w:sz w:val="22"/>
                <w:szCs w:val="22"/>
              </w:rPr>
              <w:t>4</w:t>
            </w:r>
          </w:p>
        </w:tc>
      </w:tr>
      <w:tr w:rsidR="003C5EA4" w:rsidRPr="006B3487" w14:paraId="6E04E977"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46D69320" w14:textId="77777777" w:rsidR="006B3487" w:rsidRPr="006B3487" w:rsidRDefault="006B3487" w:rsidP="00596DF1">
            <w:pPr>
              <w:rPr>
                <w:sz w:val="22"/>
                <w:szCs w:val="22"/>
              </w:rPr>
            </w:pPr>
            <w:r w:rsidRPr="006B3487">
              <w:rPr>
                <w:sz w:val="22"/>
                <w:szCs w:val="22"/>
              </w:rPr>
              <w:t>5.3. Kitų asmenų požiūris ar veiksmai, darantys įtaką įsitraukimui į visuomeninę veiklą ir (arba) dalyvavimui joje</w:t>
            </w:r>
          </w:p>
        </w:tc>
        <w:tc>
          <w:tcPr>
            <w:tcW w:w="796" w:type="dxa"/>
            <w:tcBorders>
              <w:top w:val="single" w:sz="4" w:space="0" w:color="auto"/>
              <w:left w:val="single" w:sz="4" w:space="0" w:color="auto"/>
              <w:bottom w:val="single" w:sz="4" w:space="0" w:color="auto"/>
              <w:right w:val="single" w:sz="4" w:space="0" w:color="auto"/>
            </w:tcBorders>
          </w:tcPr>
          <w:p w14:paraId="30D6FB4F"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4273C085"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6DAD7858"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32EEB37E"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0A68B56E" w14:textId="77777777" w:rsidR="006B3487" w:rsidRPr="006B3487" w:rsidRDefault="006B3487" w:rsidP="00596DF1">
            <w:pPr>
              <w:jc w:val="center"/>
              <w:rPr>
                <w:sz w:val="22"/>
                <w:szCs w:val="22"/>
              </w:rPr>
            </w:pPr>
            <w:r w:rsidRPr="006B3487">
              <w:rPr>
                <w:sz w:val="22"/>
                <w:szCs w:val="22"/>
              </w:rPr>
              <w:t>4</w:t>
            </w:r>
          </w:p>
        </w:tc>
      </w:tr>
      <w:tr w:rsidR="003C5EA4" w:rsidRPr="006B3487" w14:paraId="123EE7BB"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4D7D7663" w14:textId="77777777" w:rsidR="006B3487" w:rsidRPr="006B3487" w:rsidRDefault="006B3487" w:rsidP="00596DF1">
            <w:pPr>
              <w:rPr>
                <w:sz w:val="22"/>
                <w:szCs w:val="22"/>
              </w:rPr>
            </w:pPr>
            <w:r w:rsidRPr="006B3487">
              <w:rPr>
                <w:sz w:val="22"/>
                <w:szCs w:val="22"/>
              </w:rPr>
              <w:t>5.4. Fiziniai barjerai ir kliūtys, darančios įtaką įsitraukimui į visuomeninę veiklą ir (arba) dalyvavimui joje</w:t>
            </w:r>
          </w:p>
        </w:tc>
        <w:tc>
          <w:tcPr>
            <w:tcW w:w="796" w:type="dxa"/>
            <w:tcBorders>
              <w:top w:val="single" w:sz="4" w:space="0" w:color="auto"/>
              <w:left w:val="single" w:sz="4" w:space="0" w:color="auto"/>
              <w:bottom w:val="single" w:sz="4" w:space="0" w:color="auto"/>
              <w:right w:val="single" w:sz="4" w:space="0" w:color="auto"/>
            </w:tcBorders>
          </w:tcPr>
          <w:p w14:paraId="61338D0E"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11B72ACE"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3AF1D6B6"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6AC6CE98"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67F08C2F" w14:textId="77777777" w:rsidR="006B3487" w:rsidRPr="006B3487" w:rsidRDefault="006B3487" w:rsidP="00596DF1">
            <w:pPr>
              <w:jc w:val="center"/>
              <w:rPr>
                <w:sz w:val="22"/>
                <w:szCs w:val="22"/>
              </w:rPr>
            </w:pPr>
            <w:r w:rsidRPr="006B3487">
              <w:rPr>
                <w:sz w:val="22"/>
                <w:szCs w:val="22"/>
              </w:rPr>
              <w:t>4</w:t>
            </w:r>
          </w:p>
        </w:tc>
      </w:tr>
      <w:tr w:rsidR="006B3487" w:rsidRPr="006B3487" w14:paraId="4D3C02D8" w14:textId="77777777" w:rsidTr="003C5EA4">
        <w:trPr>
          <w:cantSplit/>
          <w:trHeight w:val="20"/>
        </w:trPr>
        <w:tc>
          <w:tcPr>
            <w:tcW w:w="9351" w:type="dxa"/>
            <w:gridSpan w:val="7"/>
            <w:tcBorders>
              <w:top w:val="single" w:sz="4" w:space="0" w:color="auto"/>
              <w:left w:val="single" w:sz="4" w:space="0" w:color="auto"/>
              <w:bottom w:val="single" w:sz="4" w:space="0" w:color="auto"/>
            </w:tcBorders>
          </w:tcPr>
          <w:p w14:paraId="124C9FB1" w14:textId="77777777" w:rsidR="006B3487" w:rsidRPr="006B3487" w:rsidRDefault="006B3487" w:rsidP="00596DF1">
            <w:pPr>
              <w:jc w:val="both"/>
              <w:rPr>
                <w:b/>
                <w:bCs/>
                <w:sz w:val="22"/>
                <w:szCs w:val="22"/>
              </w:rPr>
            </w:pPr>
            <w:r w:rsidRPr="006B3487">
              <w:rPr>
                <w:b/>
                <w:bCs/>
                <w:sz w:val="22"/>
                <w:szCs w:val="22"/>
              </w:rPr>
              <w:t>Pagalbos koordinavimas dalyvavimo (įsitraukimo) srityje (jei poreikis nustatytas)</w:t>
            </w:r>
          </w:p>
          <w:p w14:paraId="209709F7" w14:textId="77777777" w:rsidR="006B3487" w:rsidRPr="006B3487" w:rsidRDefault="006B3487" w:rsidP="00596DF1">
            <w:pPr>
              <w:jc w:val="both"/>
              <w:rPr>
                <w:sz w:val="22"/>
                <w:szCs w:val="22"/>
              </w:rPr>
            </w:pPr>
          </w:p>
          <w:p w14:paraId="5D661934" w14:textId="77777777" w:rsidR="006B3487" w:rsidRPr="006B3487" w:rsidRDefault="006B3487" w:rsidP="00596DF1">
            <w:pPr>
              <w:jc w:val="both"/>
              <w:rPr>
                <w:color w:val="000000"/>
                <w:sz w:val="22"/>
                <w:szCs w:val="22"/>
              </w:rPr>
            </w:pPr>
            <w:r w:rsidRPr="006B3487">
              <w:rPr>
                <w:color w:val="000000"/>
                <w:sz w:val="22"/>
                <w:szCs w:val="22"/>
              </w:rPr>
              <w:t>Darbo rinkos (profesinio užimtumo) paslaugų poreikio pagrindimas:</w:t>
            </w:r>
          </w:p>
          <w:p w14:paraId="5F17C72C" w14:textId="77777777" w:rsidR="006B3487" w:rsidRPr="006B3487" w:rsidRDefault="006B3487" w:rsidP="00596DF1">
            <w:pPr>
              <w:jc w:val="both"/>
              <w:rPr>
                <w:color w:val="000000"/>
                <w:sz w:val="22"/>
                <w:szCs w:val="22"/>
              </w:rPr>
            </w:pPr>
          </w:p>
          <w:p w14:paraId="2E40CF1B" w14:textId="77777777" w:rsidR="006B3487" w:rsidRPr="006B3487" w:rsidRDefault="006B3487" w:rsidP="00596DF1">
            <w:pPr>
              <w:jc w:val="both"/>
              <w:rPr>
                <w:sz w:val="22"/>
                <w:szCs w:val="22"/>
              </w:rPr>
            </w:pPr>
            <w:r w:rsidRPr="006B3487">
              <w:rPr>
                <w:sz w:val="22"/>
                <w:szCs w:val="22"/>
              </w:rPr>
              <w:t>Pagalbininko (specialisto) pagalbos, dalyvaujant darbo, visuomeninėje veikloje, įveikiant fizines ir (ar) psichologines kliūtis, poreikio pagrindimas:</w:t>
            </w:r>
          </w:p>
          <w:p w14:paraId="0D9A82DE" w14:textId="77777777" w:rsidR="006B3487" w:rsidRPr="006B3487" w:rsidRDefault="006B3487" w:rsidP="00596DF1">
            <w:pPr>
              <w:jc w:val="both"/>
              <w:rPr>
                <w:sz w:val="22"/>
                <w:szCs w:val="22"/>
              </w:rPr>
            </w:pPr>
          </w:p>
          <w:p w14:paraId="7B9B3531" w14:textId="77777777" w:rsidR="006B3487" w:rsidRPr="006B3487" w:rsidRDefault="006B3487" w:rsidP="00596DF1">
            <w:pPr>
              <w:jc w:val="both"/>
              <w:rPr>
                <w:sz w:val="22"/>
                <w:szCs w:val="22"/>
              </w:rPr>
            </w:pPr>
            <w:r w:rsidRPr="006B3487">
              <w:rPr>
                <w:sz w:val="22"/>
                <w:szCs w:val="22"/>
              </w:rPr>
              <w:t>Pagalbinės (-</w:t>
            </w:r>
            <w:proofErr w:type="spellStart"/>
            <w:r w:rsidRPr="006B3487">
              <w:rPr>
                <w:sz w:val="22"/>
                <w:szCs w:val="22"/>
              </w:rPr>
              <w:t>ių</w:t>
            </w:r>
            <w:proofErr w:type="spellEnd"/>
            <w:r w:rsidRPr="006B3487">
              <w:rPr>
                <w:sz w:val="22"/>
                <w:szCs w:val="22"/>
              </w:rPr>
              <w:t>) priemonės (-</w:t>
            </w:r>
            <w:proofErr w:type="spellStart"/>
            <w:r w:rsidRPr="006B3487">
              <w:rPr>
                <w:sz w:val="22"/>
                <w:szCs w:val="22"/>
              </w:rPr>
              <w:t>ių</w:t>
            </w:r>
            <w:proofErr w:type="spellEnd"/>
            <w:r w:rsidRPr="006B3487">
              <w:rPr>
                <w:sz w:val="22"/>
                <w:szCs w:val="22"/>
              </w:rPr>
              <w:t>) įsitraukimui į visuomeninę veiklą ir (ar) mokymo ja (jomis) naudotis poreikio pagrindimas:</w:t>
            </w:r>
          </w:p>
          <w:p w14:paraId="56F9EE68" w14:textId="77777777" w:rsidR="006B3487" w:rsidRPr="006B3487" w:rsidRDefault="006B3487" w:rsidP="00596DF1">
            <w:pPr>
              <w:jc w:val="both"/>
              <w:rPr>
                <w:sz w:val="22"/>
                <w:szCs w:val="22"/>
              </w:rPr>
            </w:pPr>
          </w:p>
        </w:tc>
      </w:tr>
      <w:tr w:rsidR="006B3487" w:rsidRPr="006B3487" w14:paraId="600C1EC8" w14:textId="77777777" w:rsidTr="003C5EA4">
        <w:trPr>
          <w:cantSplit/>
          <w:trHeight w:val="516"/>
        </w:trPr>
        <w:tc>
          <w:tcPr>
            <w:tcW w:w="9351" w:type="dxa"/>
            <w:gridSpan w:val="7"/>
            <w:tcBorders>
              <w:top w:val="single" w:sz="4" w:space="0" w:color="auto"/>
              <w:left w:val="single" w:sz="4" w:space="0" w:color="auto"/>
              <w:right w:val="single" w:sz="4" w:space="0" w:color="auto"/>
            </w:tcBorders>
          </w:tcPr>
          <w:p w14:paraId="1245E400" w14:textId="77777777" w:rsidR="006B3487" w:rsidRPr="006B3487" w:rsidRDefault="006B3487" w:rsidP="00596DF1">
            <w:pPr>
              <w:rPr>
                <w:b/>
                <w:bCs/>
                <w:sz w:val="22"/>
                <w:szCs w:val="22"/>
              </w:rPr>
            </w:pPr>
            <w:r w:rsidRPr="006B3487">
              <w:rPr>
                <w:b/>
                <w:bCs/>
                <w:sz w:val="22"/>
                <w:szCs w:val="22"/>
              </w:rPr>
              <w:t>6. Aplinkos veiksniai</w:t>
            </w:r>
          </w:p>
          <w:p w14:paraId="1E488B13" w14:textId="77777777" w:rsidR="006B3487" w:rsidRPr="006B3487" w:rsidRDefault="006B3487" w:rsidP="00596DF1">
            <w:pPr>
              <w:jc w:val="both"/>
              <w:rPr>
                <w:sz w:val="22"/>
                <w:szCs w:val="22"/>
              </w:rPr>
            </w:pPr>
            <w:r w:rsidRPr="006B3487">
              <w:rPr>
                <w:sz w:val="22"/>
                <w:szCs w:val="22"/>
              </w:rPr>
              <w:t>Aplinkos veiksnių vertinimas (balai nėra skiriami) atliekamas, atsižvelgiant į fizinę ir (ar) socialinę aplinkas, kuriose asmuo gyvena ir (ar) leidžia laiką. Aplinkos veiksniai vertinami atsižvelgiant į konkretaus vertinamo asmens situaciją. Aplinkos veiksnio žymėjimas parodo, kad konkretus veiksnys daro įtaką asmens pagalbos poreikiui skirtingose gyvenimo srityse.</w:t>
            </w:r>
          </w:p>
        </w:tc>
      </w:tr>
      <w:tr w:rsidR="006B3487" w:rsidRPr="006B3487" w14:paraId="62756102"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4C05D86A" w14:textId="77777777" w:rsidR="006B3487" w:rsidRPr="006B3487" w:rsidRDefault="006B3487" w:rsidP="00596DF1">
            <w:pPr>
              <w:rPr>
                <w:b/>
                <w:bCs/>
                <w:sz w:val="22"/>
                <w:szCs w:val="22"/>
              </w:rPr>
            </w:pPr>
            <w:r w:rsidRPr="006B3487">
              <w:rPr>
                <w:b/>
                <w:bCs/>
                <w:sz w:val="22"/>
                <w:szCs w:val="22"/>
              </w:rPr>
              <w:t>6.1. Produktai ir technologijos</w:t>
            </w:r>
          </w:p>
        </w:tc>
        <w:tc>
          <w:tcPr>
            <w:tcW w:w="4157" w:type="dxa"/>
            <w:gridSpan w:val="5"/>
            <w:tcBorders>
              <w:top w:val="single" w:sz="4" w:space="0" w:color="auto"/>
              <w:left w:val="single" w:sz="4" w:space="0" w:color="auto"/>
              <w:bottom w:val="single" w:sz="4" w:space="0" w:color="auto"/>
              <w:right w:val="single" w:sz="4" w:space="0" w:color="auto"/>
            </w:tcBorders>
          </w:tcPr>
          <w:p w14:paraId="174C3AB8" w14:textId="77777777" w:rsidR="006B3487" w:rsidRPr="006B3487" w:rsidRDefault="006B3487" w:rsidP="00596DF1">
            <w:pPr>
              <w:jc w:val="center"/>
              <w:rPr>
                <w:sz w:val="22"/>
                <w:szCs w:val="22"/>
              </w:rPr>
            </w:pPr>
            <w:r w:rsidRPr="006B3487">
              <w:rPr>
                <w:sz w:val="22"/>
                <w:szCs w:val="22"/>
              </w:rPr>
              <w:t xml:space="preserve">Tinkamą pažymėti </w:t>
            </w:r>
            <w:r w:rsidRPr="006B3487">
              <w:rPr>
                <w:rFonts w:ascii="Wingdings 2" w:hAnsi="Wingdings 2"/>
                <w:sz w:val="22"/>
                <w:szCs w:val="22"/>
              </w:rPr>
              <w:t></w:t>
            </w:r>
            <w:r w:rsidRPr="006B3487">
              <w:rPr>
                <w:sz w:val="22"/>
                <w:szCs w:val="22"/>
              </w:rPr>
              <w:t xml:space="preserve"> ir pateikti komentarą</w:t>
            </w:r>
          </w:p>
        </w:tc>
      </w:tr>
      <w:tr w:rsidR="006B3487" w:rsidRPr="006B3487" w14:paraId="11A25CBA"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4C178475" w14:textId="77777777" w:rsidR="006B3487" w:rsidRPr="006B3487" w:rsidRDefault="006B3487" w:rsidP="00596DF1">
            <w:pPr>
              <w:jc w:val="both"/>
              <w:rPr>
                <w:sz w:val="22"/>
                <w:szCs w:val="22"/>
              </w:rPr>
            </w:pPr>
            <w:r w:rsidRPr="006B3487">
              <w:rPr>
                <w:sz w:val="22"/>
                <w:szCs w:val="22"/>
              </w:rPr>
              <w:t>6.1.1. Specialūs asmeninio naudojimo produktai (pvz.: specialus maistas, vaistai, sauskelnės, kateteriai, klausos aparatai, implantai, kitos medicinos priemonės)</w:t>
            </w:r>
          </w:p>
        </w:tc>
        <w:tc>
          <w:tcPr>
            <w:tcW w:w="4157" w:type="dxa"/>
            <w:gridSpan w:val="5"/>
            <w:tcBorders>
              <w:top w:val="single" w:sz="4" w:space="0" w:color="auto"/>
              <w:left w:val="single" w:sz="4" w:space="0" w:color="auto"/>
              <w:bottom w:val="single" w:sz="4" w:space="0" w:color="auto"/>
              <w:right w:val="single" w:sz="4" w:space="0" w:color="auto"/>
            </w:tcBorders>
          </w:tcPr>
          <w:p w14:paraId="3D416A93" w14:textId="77777777" w:rsidR="006B3487" w:rsidRPr="006B3487" w:rsidRDefault="006B3487" w:rsidP="00596DF1">
            <w:pPr>
              <w:jc w:val="center"/>
              <w:rPr>
                <w:sz w:val="22"/>
                <w:szCs w:val="22"/>
              </w:rPr>
            </w:pPr>
          </w:p>
        </w:tc>
      </w:tr>
      <w:tr w:rsidR="006B3487" w:rsidRPr="006B3487" w14:paraId="210C5A2C"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1CCBFE73" w14:textId="77777777" w:rsidR="006B3487" w:rsidRPr="006B3487" w:rsidRDefault="006B3487" w:rsidP="00596DF1">
            <w:pPr>
              <w:jc w:val="both"/>
              <w:rPr>
                <w:sz w:val="22"/>
                <w:szCs w:val="22"/>
              </w:rPr>
            </w:pPr>
            <w:r w:rsidRPr="006B3487">
              <w:rPr>
                <w:sz w:val="22"/>
                <w:szCs w:val="22"/>
              </w:rPr>
              <w:lastRenderedPageBreak/>
              <w:t xml:space="preserve">6.1.2. Gyvenamoji aplinka (būstas) (pvz.: ranktūriai, pandusai, rampos, praplatintos durų angos, saugos priemonės, </w:t>
            </w:r>
            <w:proofErr w:type="spellStart"/>
            <w:r w:rsidRPr="006B3487">
              <w:rPr>
                <w:sz w:val="22"/>
                <w:szCs w:val="22"/>
              </w:rPr>
              <w:t>taktiliniai</w:t>
            </w:r>
            <w:proofErr w:type="spellEnd"/>
            <w:r w:rsidRPr="006B3487">
              <w:rPr>
                <w:sz w:val="22"/>
                <w:szCs w:val="22"/>
              </w:rPr>
              <w:t xml:space="preserve"> paviršiai, apšvietimas)</w:t>
            </w:r>
          </w:p>
        </w:tc>
        <w:tc>
          <w:tcPr>
            <w:tcW w:w="4157" w:type="dxa"/>
            <w:gridSpan w:val="5"/>
            <w:tcBorders>
              <w:top w:val="single" w:sz="4" w:space="0" w:color="auto"/>
              <w:left w:val="single" w:sz="4" w:space="0" w:color="auto"/>
              <w:bottom w:val="single" w:sz="4" w:space="0" w:color="auto"/>
              <w:right w:val="single" w:sz="4" w:space="0" w:color="auto"/>
            </w:tcBorders>
          </w:tcPr>
          <w:p w14:paraId="58ED4211" w14:textId="77777777" w:rsidR="006B3487" w:rsidRPr="006B3487" w:rsidRDefault="006B3487" w:rsidP="00596DF1">
            <w:pPr>
              <w:jc w:val="center"/>
              <w:rPr>
                <w:sz w:val="22"/>
                <w:szCs w:val="22"/>
              </w:rPr>
            </w:pPr>
          </w:p>
        </w:tc>
      </w:tr>
      <w:tr w:rsidR="006B3487" w:rsidRPr="006B3487" w14:paraId="7879CBEF"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71EC1536" w14:textId="77777777" w:rsidR="006B3487" w:rsidRPr="006B3487" w:rsidRDefault="006B3487" w:rsidP="00596DF1">
            <w:pPr>
              <w:jc w:val="both"/>
              <w:rPr>
                <w:sz w:val="22"/>
                <w:szCs w:val="22"/>
              </w:rPr>
            </w:pPr>
            <w:r w:rsidRPr="006B3487">
              <w:rPr>
                <w:sz w:val="22"/>
                <w:szCs w:val="22"/>
              </w:rPr>
              <w:t xml:space="preserve">6.1.3. Ugdymosi, darbo, laisvalaikio užimtumo aplinka (pvz.: erdvi lifto kabina, </w:t>
            </w:r>
            <w:proofErr w:type="spellStart"/>
            <w:r w:rsidRPr="006B3487">
              <w:rPr>
                <w:sz w:val="22"/>
                <w:szCs w:val="22"/>
              </w:rPr>
              <w:t>jutikliniai</w:t>
            </w:r>
            <w:proofErr w:type="spellEnd"/>
            <w:r w:rsidRPr="006B3487">
              <w:rPr>
                <w:sz w:val="22"/>
                <w:szCs w:val="22"/>
              </w:rPr>
              <w:t xml:space="preserve"> mygtukai, nuorodos, reguliuojamas stalviršio aukštis, minkšta kabineto sienų danga)</w:t>
            </w:r>
          </w:p>
        </w:tc>
        <w:tc>
          <w:tcPr>
            <w:tcW w:w="4157" w:type="dxa"/>
            <w:gridSpan w:val="5"/>
            <w:tcBorders>
              <w:top w:val="single" w:sz="4" w:space="0" w:color="auto"/>
              <w:left w:val="single" w:sz="4" w:space="0" w:color="auto"/>
              <w:bottom w:val="single" w:sz="4" w:space="0" w:color="auto"/>
              <w:right w:val="single" w:sz="4" w:space="0" w:color="auto"/>
            </w:tcBorders>
          </w:tcPr>
          <w:p w14:paraId="08F6A08C" w14:textId="77777777" w:rsidR="006B3487" w:rsidRPr="006B3487" w:rsidRDefault="006B3487" w:rsidP="00596DF1">
            <w:pPr>
              <w:jc w:val="center"/>
              <w:rPr>
                <w:sz w:val="22"/>
                <w:szCs w:val="22"/>
              </w:rPr>
            </w:pPr>
          </w:p>
        </w:tc>
      </w:tr>
      <w:tr w:rsidR="006B3487" w:rsidRPr="006B3487" w14:paraId="091F2C9C"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73918F0D" w14:textId="77777777" w:rsidR="006B3487" w:rsidRPr="006B3487" w:rsidRDefault="006B3487" w:rsidP="00596DF1">
            <w:pPr>
              <w:jc w:val="both"/>
              <w:rPr>
                <w:sz w:val="22"/>
                <w:szCs w:val="22"/>
              </w:rPr>
            </w:pPr>
            <w:r w:rsidRPr="006B3487">
              <w:rPr>
                <w:sz w:val="22"/>
                <w:szCs w:val="22"/>
              </w:rPr>
              <w:t>6.1.4. Viešieji pastatai (pvz.: nuorodos, nuolydžiai, erdvi lifto kabina, asmeniui su negalia skirta tualeto patalpa, ne lytėjimu valdomos sistemos įstaigose)</w:t>
            </w:r>
          </w:p>
        </w:tc>
        <w:tc>
          <w:tcPr>
            <w:tcW w:w="4157" w:type="dxa"/>
            <w:gridSpan w:val="5"/>
            <w:tcBorders>
              <w:top w:val="single" w:sz="4" w:space="0" w:color="auto"/>
              <w:left w:val="single" w:sz="4" w:space="0" w:color="auto"/>
              <w:bottom w:val="single" w:sz="4" w:space="0" w:color="auto"/>
              <w:right w:val="single" w:sz="4" w:space="0" w:color="auto"/>
            </w:tcBorders>
          </w:tcPr>
          <w:p w14:paraId="3229D00C" w14:textId="77777777" w:rsidR="006B3487" w:rsidRPr="006B3487" w:rsidRDefault="006B3487" w:rsidP="00596DF1">
            <w:pPr>
              <w:jc w:val="center"/>
              <w:rPr>
                <w:sz w:val="22"/>
                <w:szCs w:val="22"/>
              </w:rPr>
            </w:pPr>
          </w:p>
        </w:tc>
      </w:tr>
      <w:tr w:rsidR="006B3487" w:rsidRPr="006B3487" w14:paraId="500208A4"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0BFF24C2" w14:textId="77777777" w:rsidR="006B3487" w:rsidRPr="006B3487" w:rsidRDefault="006B3487" w:rsidP="00596DF1">
            <w:pPr>
              <w:jc w:val="both"/>
              <w:rPr>
                <w:sz w:val="22"/>
                <w:szCs w:val="22"/>
              </w:rPr>
            </w:pPr>
            <w:r w:rsidRPr="006B3487">
              <w:rPr>
                <w:sz w:val="22"/>
                <w:szCs w:val="22"/>
              </w:rPr>
              <w:t xml:space="preserve">6.1.5. Transporto infrastruktūra (pvz.: </w:t>
            </w:r>
            <w:proofErr w:type="spellStart"/>
            <w:r w:rsidRPr="006B3487">
              <w:rPr>
                <w:sz w:val="22"/>
                <w:szCs w:val="22"/>
              </w:rPr>
              <w:t>žemagrindė</w:t>
            </w:r>
            <w:proofErr w:type="spellEnd"/>
            <w:r w:rsidRPr="006B3487">
              <w:rPr>
                <w:sz w:val="22"/>
                <w:szCs w:val="22"/>
              </w:rPr>
              <w:t xml:space="preserve"> viešojo transporto priemonė, vieta asmens su negalia vežimėliui, garsinis ir vaizdinis pranešimas apie stoteles, nuožulnus šaligatvis su perspėjamais iškiliais paviršiais arba vedančia linija, garsinis šviesoforas)</w:t>
            </w:r>
          </w:p>
        </w:tc>
        <w:tc>
          <w:tcPr>
            <w:tcW w:w="4157" w:type="dxa"/>
            <w:gridSpan w:val="5"/>
            <w:tcBorders>
              <w:top w:val="single" w:sz="4" w:space="0" w:color="auto"/>
              <w:left w:val="single" w:sz="4" w:space="0" w:color="auto"/>
              <w:bottom w:val="single" w:sz="4" w:space="0" w:color="auto"/>
              <w:right w:val="single" w:sz="4" w:space="0" w:color="auto"/>
            </w:tcBorders>
          </w:tcPr>
          <w:p w14:paraId="5631CFE9" w14:textId="77777777" w:rsidR="006B3487" w:rsidRPr="006B3487" w:rsidRDefault="006B3487" w:rsidP="00596DF1">
            <w:pPr>
              <w:jc w:val="center"/>
              <w:rPr>
                <w:sz w:val="22"/>
                <w:szCs w:val="22"/>
              </w:rPr>
            </w:pPr>
          </w:p>
        </w:tc>
      </w:tr>
      <w:tr w:rsidR="006B3487" w:rsidRPr="006B3487" w14:paraId="2E07AF9B"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7912641A" w14:textId="77777777" w:rsidR="006B3487" w:rsidRPr="006B3487" w:rsidRDefault="006B3487" w:rsidP="00596DF1">
            <w:pPr>
              <w:jc w:val="both"/>
              <w:rPr>
                <w:sz w:val="22"/>
                <w:szCs w:val="22"/>
              </w:rPr>
            </w:pPr>
            <w:r w:rsidRPr="006B3487">
              <w:rPr>
                <w:sz w:val="22"/>
                <w:szCs w:val="22"/>
              </w:rPr>
              <w:t>6.1.6. Techninės pagalbos priemonės, reikalingos mobilumui ir transportuoti (pvz.: (baltoji) lazdelė, vaikščiojimo rėmas, skuteris, asmens su neįgalia vežimėlis)</w:t>
            </w:r>
          </w:p>
        </w:tc>
        <w:tc>
          <w:tcPr>
            <w:tcW w:w="4157" w:type="dxa"/>
            <w:gridSpan w:val="5"/>
            <w:tcBorders>
              <w:top w:val="single" w:sz="4" w:space="0" w:color="auto"/>
              <w:left w:val="single" w:sz="4" w:space="0" w:color="auto"/>
              <w:bottom w:val="single" w:sz="4" w:space="0" w:color="auto"/>
              <w:right w:val="single" w:sz="4" w:space="0" w:color="auto"/>
            </w:tcBorders>
          </w:tcPr>
          <w:p w14:paraId="51972232" w14:textId="77777777" w:rsidR="006B3487" w:rsidRPr="006B3487" w:rsidRDefault="006B3487" w:rsidP="00596DF1">
            <w:pPr>
              <w:jc w:val="center"/>
              <w:rPr>
                <w:sz w:val="22"/>
                <w:szCs w:val="22"/>
              </w:rPr>
            </w:pPr>
          </w:p>
        </w:tc>
      </w:tr>
      <w:tr w:rsidR="006B3487" w:rsidRPr="006B3487" w14:paraId="18AD7735"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77E8A62C" w14:textId="77777777" w:rsidR="006B3487" w:rsidRPr="006B3487" w:rsidRDefault="006B3487" w:rsidP="00596DF1">
            <w:pPr>
              <w:jc w:val="both"/>
              <w:rPr>
                <w:sz w:val="22"/>
                <w:szCs w:val="22"/>
              </w:rPr>
            </w:pPr>
            <w:r w:rsidRPr="006B3487">
              <w:rPr>
                <w:sz w:val="22"/>
                <w:szCs w:val="22"/>
              </w:rPr>
              <w:t>6.1.7. Techninės pagalbos priemonės, reikalingos komunikuoti (pvz.: kalbos sintezatorius, kalbinis dialoginis įtaisas, kitos komunikavimo priemonės)</w:t>
            </w:r>
          </w:p>
        </w:tc>
        <w:tc>
          <w:tcPr>
            <w:tcW w:w="4157" w:type="dxa"/>
            <w:gridSpan w:val="5"/>
            <w:tcBorders>
              <w:top w:val="single" w:sz="4" w:space="0" w:color="auto"/>
              <w:left w:val="single" w:sz="4" w:space="0" w:color="auto"/>
              <w:bottom w:val="single" w:sz="4" w:space="0" w:color="auto"/>
              <w:right w:val="single" w:sz="4" w:space="0" w:color="auto"/>
            </w:tcBorders>
          </w:tcPr>
          <w:p w14:paraId="333BD029" w14:textId="77777777" w:rsidR="006B3487" w:rsidRPr="006B3487" w:rsidRDefault="006B3487" w:rsidP="00596DF1">
            <w:pPr>
              <w:jc w:val="center"/>
              <w:rPr>
                <w:sz w:val="22"/>
                <w:szCs w:val="22"/>
              </w:rPr>
            </w:pPr>
          </w:p>
        </w:tc>
      </w:tr>
      <w:tr w:rsidR="006B3487" w:rsidRPr="006B3487" w14:paraId="526D859A"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51C2FC94" w14:textId="77777777" w:rsidR="006B3487" w:rsidRPr="006B3487" w:rsidRDefault="006B3487" w:rsidP="00596DF1">
            <w:pPr>
              <w:jc w:val="both"/>
              <w:rPr>
                <w:sz w:val="22"/>
                <w:szCs w:val="22"/>
              </w:rPr>
            </w:pPr>
            <w:r w:rsidRPr="006B3487">
              <w:rPr>
                <w:sz w:val="22"/>
                <w:szCs w:val="22"/>
              </w:rPr>
              <w:t>6.1.8. Techninės pagalbos priemonės, reikalingos mokyti(s), ugdyti(s), dirbti, leisti laisvalaikį (pvz.: mokymosi planšetė, burna valdoma kompiuterio pelė, specializuota kompiuterio klaviatūra, elektroninis didintuvas)</w:t>
            </w:r>
          </w:p>
        </w:tc>
        <w:tc>
          <w:tcPr>
            <w:tcW w:w="4157" w:type="dxa"/>
            <w:gridSpan w:val="5"/>
            <w:tcBorders>
              <w:top w:val="single" w:sz="4" w:space="0" w:color="auto"/>
              <w:left w:val="single" w:sz="4" w:space="0" w:color="auto"/>
              <w:bottom w:val="single" w:sz="4" w:space="0" w:color="auto"/>
              <w:right w:val="single" w:sz="4" w:space="0" w:color="auto"/>
            </w:tcBorders>
          </w:tcPr>
          <w:p w14:paraId="406088D1" w14:textId="77777777" w:rsidR="006B3487" w:rsidRPr="006B3487" w:rsidRDefault="006B3487" w:rsidP="00596DF1">
            <w:pPr>
              <w:jc w:val="center"/>
              <w:rPr>
                <w:sz w:val="22"/>
                <w:szCs w:val="22"/>
              </w:rPr>
            </w:pPr>
          </w:p>
        </w:tc>
      </w:tr>
      <w:tr w:rsidR="006B3487" w:rsidRPr="006B3487" w14:paraId="18F7081C"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4EAB5051" w14:textId="77777777" w:rsidR="006B3487" w:rsidRPr="006B3487" w:rsidRDefault="006B3487" w:rsidP="00596DF1">
            <w:pPr>
              <w:jc w:val="both"/>
              <w:rPr>
                <w:sz w:val="22"/>
                <w:szCs w:val="22"/>
              </w:rPr>
            </w:pPr>
            <w:r w:rsidRPr="006B3487">
              <w:rPr>
                <w:sz w:val="22"/>
                <w:szCs w:val="22"/>
              </w:rPr>
              <w:t xml:space="preserve">6.1.9. Techninės pagalbos priemonės, reikalingos </w:t>
            </w:r>
            <w:proofErr w:type="spellStart"/>
            <w:r w:rsidRPr="006B3487">
              <w:rPr>
                <w:sz w:val="22"/>
                <w:szCs w:val="22"/>
              </w:rPr>
              <w:t>savipriežiūrai</w:t>
            </w:r>
            <w:proofErr w:type="spellEnd"/>
            <w:r w:rsidRPr="006B3487">
              <w:rPr>
                <w:sz w:val="22"/>
                <w:szCs w:val="22"/>
              </w:rPr>
              <w:t>, savireguliacijai, kasdienei veiklai (pvz.: lovos staliukas, vonios suoliukas, paaukštinta tualeto sėdynė, pasunkintos priemonės, garsą slopinančios ausinės, šviesos terapijos ir kitos regos, klausos, judėjimo priemonės)</w:t>
            </w:r>
          </w:p>
        </w:tc>
        <w:tc>
          <w:tcPr>
            <w:tcW w:w="4157" w:type="dxa"/>
            <w:gridSpan w:val="5"/>
            <w:tcBorders>
              <w:top w:val="single" w:sz="4" w:space="0" w:color="auto"/>
              <w:left w:val="single" w:sz="4" w:space="0" w:color="auto"/>
              <w:bottom w:val="single" w:sz="4" w:space="0" w:color="auto"/>
              <w:right w:val="single" w:sz="4" w:space="0" w:color="auto"/>
            </w:tcBorders>
          </w:tcPr>
          <w:p w14:paraId="1D35186E" w14:textId="77777777" w:rsidR="006B3487" w:rsidRPr="006B3487" w:rsidRDefault="006B3487" w:rsidP="00596DF1">
            <w:pPr>
              <w:jc w:val="center"/>
              <w:rPr>
                <w:sz w:val="22"/>
                <w:szCs w:val="22"/>
              </w:rPr>
            </w:pPr>
          </w:p>
        </w:tc>
      </w:tr>
      <w:tr w:rsidR="006B3487" w:rsidRPr="006B3487" w14:paraId="5717D931"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57FECCF9" w14:textId="77777777" w:rsidR="006B3487" w:rsidRPr="006B3487" w:rsidRDefault="006B3487" w:rsidP="00596DF1">
            <w:pPr>
              <w:rPr>
                <w:b/>
                <w:bCs/>
                <w:sz w:val="22"/>
                <w:szCs w:val="22"/>
              </w:rPr>
            </w:pPr>
            <w:r w:rsidRPr="006B3487">
              <w:rPr>
                <w:b/>
                <w:bCs/>
                <w:sz w:val="22"/>
                <w:szCs w:val="22"/>
              </w:rPr>
              <w:t>6.2. Aplinkinių pagalba ir nuostatos</w:t>
            </w:r>
          </w:p>
        </w:tc>
        <w:tc>
          <w:tcPr>
            <w:tcW w:w="4157" w:type="dxa"/>
            <w:gridSpan w:val="5"/>
            <w:tcBorders>
              <w:top w:val="single" w:sz="4" w:space="0" w:color="auto"/>
              <w:left w:val="single" w:sz="4" w:space="0" w:color="auto"/>
              <w:bottom w:val="single" w:sz="4" w:space="0" w:color="auto"/>
              <w:right w:val="single" w:sz="4" w:space="0" w:color="auto"/>
            </w:tcBorders>
          </w:tcPr>
          <w:p w14:paraId="650A4C23" w14:textId="77777777" w:rsidR="006B3487" w:rsidRPr="006B3487" w:rsidRDefault="006B3487" w:rsidP="00596DF1">
            <w:pPr>
              <w:jc w:val="center"/>
              <w:rPr>
                <w:sz w:val="22"/>
                <w:szCs w:val="22"/>
              </w:rPr>
            </w:pPr>
          </w:p>
        </w:tc>
      </w:tr>
      <w:tr w:rsidR="006B3487" w:rsidRPr="006B3487" w14:paraId="5481E587"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48F41E04" w14:textId="77777777" w:rsidR="006B3487" w:rsidRPr="006B3487" w:rsidRDefault="006B3487" w:rsidP="00596DF1">
            <w:pPr>
              <w:jc w:val="both"/>
              <w:rPr>
                <w:sz w:val="22"/>
                <w:szCs w:val="22"/>
              </w:rPr>
            </w:pPr>
            <w:r w:rsidRPr="006B3487">
              <w:rPr>
                <w:sz w:val="22"/>
                <w:szCs w:val="22"/>
              </w:rPr>
              <w:t>6.2.1. Artimųjų (pvz.: šeimos, draugų, giminaičių, kaimynų) teikiama pagalba (įvardijamas ryšys su asmeniu ir nurodoma teikiama pagalba)</w:t>
            </w:r>
          </w:p>
        </w:tc>
        <w:tc>
          <w:tcPr>
            <w:tcW w:w="4157" w:type="dxa"/>
            <w:gridSpan w:val="5"/>
            <w:tcBorders>
              <w:top w:val="single" w:sz="4" w:space="0" w:color="auto"/>
              <w:left w:val="single" w:sz="4" w:space="0" w:color="auto"/>
              <w:bottom w:val="single" w:sz="4" w:space="0" w:color="auto"/>
              <w:right w:val="single" w:sz="4" w:space="0" w:color="auto"/>
            </w:tcBorders>
          </w:tcPr>
          <w:p w14:paraId="58306AE6" w14:textId="77777777" w:rsidR="006B3487" w:rsidRPr="006B3487" w:rsidRDefault="006B3487" w:rsidP="00596DF1">
            <w:pPr>
              <w:jc w:val="center"/>
              <w:rPr>
                <w:sz w:val="22"/>
                <w:szCs w:val="22"/>
              </w:rPr>
            </w:pPr>
          </w:p>
        </w:tc>
      </w:tr>
      <w:tr w:rsidR="006B3487" w:rsidRPr="006B3487" w14:paraId="004015A6"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164F3C12" w14:textId="77777777" w:rsidR="006B3487" w:rsidRPr="006B3487" w:rsidRDefault="006B3487" w:rsidP="00596DF1">
            <w:pPr>
              <w:jc w:val="both"/>
              <w:rPr>
                <w:sz w:val="22"/>
                <w:szCs w:val="22"/>
              </w:rPr>
            </w:pPr>
            <w:r w:rsidRPr="006B3487">
              <w:rPr>
                <w:sz w:val="22"/>
                <w:szCs w:val="22"/>
              </w:rPr>
              <w:t>6.2.2. Požiūrio ir nuostatų (pvz.: asmens, artimųjų, įstaigų specialistų) įtaka gyvenimo kokybei</w:t>
            </w:r>
          </w:p>
        </w:tc>
        <w:tc>
          <w:tcPr>
            <w:tcW w:w="4157" w:type="dxa"/>
            <w:gridSpan w:val="5"/>
            <w:tcBorders>
              <w:top w:val="single" w:sz="4" w:space="0" w:color="auto"/>
              <w:left w:val="single" w:sz="4" w:space="0" w:color="auto"/>
              <w:bottom w:val="single" w:sz="4" w:space="0" w:color="auto"/>
              <w:right w:val="single" w:sz="4" w:space="0" w:color="auto"/>
            </w:tcBorders>
          </w:tcPr>
          <w:p w14:paraId="78C031B6" w14:textId="77777777" w:rsidR="006B3487" w:rsidRPr="006B3487" w:rsidRDefault="006B3487" w:rsidP="00596DF1">
            <w:pPr>
              <w:jc w:val="center"/>
              <w:rPr>
                <w:sz w:val="22"/>
                <w:szCs w:val="22"/>
              </w:rPr>
            </w:pPr>
          </w:p>
        </w:tc>
      </w:tr>
      <w:tr w:rsidR="006B3487" w:rsidRPr="006B3487" w14:paraId="6DE644A7"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358B1E9A" w14:textId="77777777" w:rsidR="006B3487" w:rsidRPr="006B3487" w:rsidRDefault="006B3487" w:rsidP="00596DF1">
            <w:pPr>
              <w:rPr>
                <w:b/>
                <w:bCs/>
                <w:sz w:val="22"/>
                <w:szCs w:val="22"/>
              </w:rPr>
            </w:pPr>
            <w:r w:rsidRPr="006B3487">
              <w:rPr>
                <w:b/>
                <w:bCs/>
                <w:sz w:val="22"/>
                <w:szCs w:val="22"/>
              </w:rPr>
              <w:t xml:space="preserve">6.3. Paslaugos ir pagalba (teikiama specialistų) </w:t>
            </w:r>
          </w:p>
        </w:tc>
        <w:tc>
          <w:tcPr>
            <w:tcW w:w="4157" w:type="dxa"/>
            <w:gridSpan w:val="5"/>
            <w:tcBorders>
              <w:top w:val="single" w:sz="4" w:space="0" w:color="auto"/>
              <w:left w:val="single" w:sz="4" w:space="0" w:color="auto"/>
              <w:bottom w:val="single" w:sz="4" w:space="0" w:color="auto"/>
              <w:right w:val="single" w:sz="4" w:space="0" w:color="auto"/>
            </w:tcBorders>
          </w:tcPr>
          <w:p w14:paraId="3521D49C" w14:textId="77777777" w:rsidR="006B3487" w:rsidRPr="006B3487" w:rsidRDefault="006B3487" w:rsidP="00596DF1">
            <w:pPr>
              <w:jc w:val="center"/>
              <w:rPr>
                <w:sz w:val="22"/>
                <w:szCs w:val="22"/>
              </w:rPr>
            </w:pPr>
          </w:p>
        </w:tc>
      </w:tr>
      <w:tr w:rsidR="006B3487" w:rsidRPr="006B3487" w14:paraId="14ED7CCA"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35E4AEA8" w14:textId="77777777" w:rsidR="006B3487" w:rsidRPr="006B3487" w:rsidRDefault="006B3487" w:rsidP="00596DF1">
            <w:pPr>
              <w:jc w:val="both"/>
              <w:rPr>
                <w:sz w:val="22"/>
                <w:szCs w:val="22"/>
              </w:rPr>
            </w:pPr>
            <w:r w:rsidRPr="006B3487">
              <w:rPr>
                <w:sz w:val="22"/>
                <w:szCs w:val="22"/>
              </w:rPr>
              <w:t>6.3.1. Socialinės paslaugos (pvz.: pagalba į namus, dienos socialinė globa asmens namuose arba dienos centre, trumpalaikė arba ilgalaikė socialinė globa globos namuose, kompleksinės paslaugos šeimai, asmeninis asistentas)</w:t>
            </w:r>
          </w:p>
        </w:tc>
        <w:tc>
          <w:tcPr>
            <w:tcW w:w="4157" w:type="dxa"/>
            <w:gridSpan w:val="5"/>
            <w:tcBorders>
              <w:top w:val="single" w:sz="4" w:space="0" w:color="auto"/>
              <w:left w:val="single" w:sz="4" w:space="0" w:color="auto"/>
              <w:bottom w:val="single" w:sz="4" w:space="0" w:color="auto"/>
              <w:right w:val="single" w:sz="4" w:space="0" w:color="auto"/>
            </w:tcBorders>
          </w:tcPr>
          <w:p w14:paraId="210D43C4" w14:textId="77777777" w:rsidR="006B3487" w:rsidRPr="006B3487" w:rsidRDefault="006B3487" w:rsidP="00596DF1">
            <w:pPr>
              <w:jc w:val="center"/>
              <w:rPr>
                <w:sz w:val="22"/>
                <w:szCs w:val="22"/>
              </w:rPr>
            </w:pPr>
          </w:p>
        </w:tc>
      </w:tr>
      <w:tr w:rsidR="006B3487" w:rsidRPr="006B3487" w14:paraId="44CE1FB4"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75D908E7" w14:textId="77777777" w:rsidR="006B3487" w:rsidRPr="006B3487" w:rsidRDefault="006B3487" w:rsidP="00596DF1">
            <w:pPr>
              <w:jc w:val="both"/>
              <w:rPr>
                <w:sz w:val="22"/>
                <w:szCs w:val="22"/>
              </w:rPr>
            </w:pPr>
            <w:r w:rsidRPr="006B3487">
              <w:rPr>
                <w:sz w:val="22"/>
                <w:szCs w:val="22"/>
              </w:rPr>
              <w:t xml:space="preserve">6.3.2. Sveikatos priežiūros paslaugos (pvz.: medicininė arba psichosocialinė reabilitacija, ambulatorinė slauga asmens namuose, stacionarus palaikomasis gydymas ir slauga, laboratorinė diagnostika) </w:t>
            </w:r>
          </w:p>
        </w:tc>
        <w:tc>
          <w:tcPr>
            <w:tcW w:w="4157" w:type="dxa"/>
            <w:gridSpan w:val="5"/>
            <w:tcBorders>
              <w:top w:val="single" w:sz="4" w:space="0" w:color="auto"/>
              <w:left w:val="single" w:sz="4" w:space="0" w:color="auto"/>
              <w:bottom w:val="single" w:sz="4" w:space="0" w:color="auto"/>
              <w:right w:val="single" w:sz="4" w:space="0" w:color="auto"/>
            </w:tcBorders>
          </w:tcPr>
          <w:p w14:paraId="2237769D" w14:textId="77777777" w:rsidR="006B3487" w:rsidRPr="006B3487" w:rsidRDefault="006B3487" w:rsidP="00596DF1">
            <w:pPr>
              <w:jc w:val="center"/>
              <w:rPr>
                <w:sz w:val="22"/>
                <w:szCs w:val="22"/>
              </w:rPr>
            </w:pPr>
          </w:p>
        </w:tc>
      </w:tr>
      <w:tr w:rsidR="006B3487" w:rsidRPr="006B3487" w14:paraId="45F121A0"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32A31ED9" w14:textId="77777777" w:rsidR="006B3487" w:rsidRPr="006B3487" w:rsidRDefault="006B3487" w:rsidP="00596DF1">
            <w:pPr>
              <w:jc w:val="both"/>
              <w:rPr>
                <w:sz w:val="22"/>
                <w:szCs w:val="22"/>
              </w:rPr>
            </w:pPr>
            <w:r w:rsidRPr="006B3487">
              <w:rPr>
                <w:sz w:val="22"/>
                <w:szCs w:val="22"/>
              </w:rPr>
              <w:t>6.3.3. Švietimo ir ugdymo arba darbo rinkos paslaugos (pvz.: formalus ir neformalus švietimas (ugdymas), kvalifikacijos įgijimas, tarpininkavimas įdarbinant, darbo asistentas)</w:t>
            </w:r>
          </w:p>
        </w:tc>
        <w:tc>
          <w:tcPr>
            <w:tcW w:w="4157" w:type="dxa"/>
            <w:gridSpan w:val="5"/>
            <w:tcBorders>
              <w:top w:val="single" w:sz="4" w:space="0" w:color="auto"/>
              <w:left w:val="single" w:sz="4" w:space="0" w:color="auto"/>
              <w:bottom w:val="single" w:sz="4" w:space="0" w:color="auto"/>
              <w:right w:val="single" w:sz="4" w:space="0" w:color="auto"/>
            </w:tcBorders>
          </w:tcPr>
          <w:p w14:paraId="36E3383C" w14:textId="77777777" w:rsidR="006B3487" w:rsidRPr="006B3487" w:rsidRDefault="006B3487" w:rsidP="00596DF1">
            <w:pPr>
              <w:jc w:val="center"/>
              <w:rPr>
                <w:sz w:val="22"/>
                <w:szCs w:val="22"/>
              </w:rPr>
            </w:pPr>
          </w:p>
        </w:tc>
      </w:tr>
      <w:tr w:rsidR="006B3487" w:rsidRPr="006B3487" w14:paraId="1FB4EBDE"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4EA3CA12" w14:textId="77777777" w:rsidR="006B3487" w:rsidRPr="006B3487" w:rsidRDefault="006B3487" w:rsidP="00596DF1">
            <w:pPr>
              <w:jc w:val="both"/>
              <w:rPr>
                <w:sz w:val="22"/>
                <w:szCs w:val="22"/>
              </w:rPr>
            </w:pPr>
            <w:r w:rsidRPr="006B3487">
              <w:rPr>
                <w:sz w:val="22"/>
                <w:szCs w:val="22"/>
              </w:rPr>
              <w:t>6.3.4. Komunikavimo paslaugos (informacija prieinamu būdu ir priemonėmis (pvz.: informacija interneto svetainėse, viešų paslaugų portaluose ir (arba) elektroninių dokumentų formose; ekrano didinimas, balso sintezė ar kt. pritaikymas asmenims su skirtinga negalia)</w:t>
            </w:r>
          </w:p>
        </w:tc>
        <w:tc>
          <w:tcPr>
            <w:tcW w:w="4157" w:type="dxa"/>
            <w:gridSpan w:val="5"/>
            <w:tcBorders>
              <w:top w:val="single" w:sz="4" w:space="0" w:color="auto"/>
              <w:left w:val="single" w:sz="4" w:space="0" w:color="auto"/>
              <w:bottom w:val="single" w:sz="4" w:space="0" w:color="auto"/>
              <w:right w:val="single" w:sz="4" w:space="0" w:color="auto"/>
            </w:tcBorders>
          </w:tcPr>
          <w:p w14:paraId="7C8BF14C" w14:textId="77777777" w:rsidR="006B3487" w:rsidRPr="006B3487" w:rsidRDefault="006B3487" w:rsidP="00596DF1">
            <w:pPr>
              <w:jc w:val="center"/>
              <w:rPr>
                <w:sz w:val="22"/>
                <w:szCs w:val="22"/>
              </w:rPr>
            </w:pPr>
          </w:p>
        </w:tc>
      </w:tr>
      <w:tr w:rsidR="006B3487" w:rsidRPr="006B3487" w14:paraId="20E22C2C"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7AC975D7" w14:textId="77777777" w:rsidR="006B3487" w:rsidRPr="006B3487" w:rsidRDefault="006B3487" w:rsidP="00596DF1">
            <w:pPr>
              <w:jc w:val="both"/>
              <w:rPr>
                <w:sz w:val="22"/>
                <w:szCs w:val="22"/>
              </w:rPr>
            </w:pPr>
            <w:r w:rsidRPr="006B3487">
              <w:rPr>
                <w:sz w:val="22"/>
                <w:szCs w:val="22"/>
              </w:rPr>
              <w:lastRenderedPageBreak/>
              <w:t>6.3.5. Kultūros (pramogų) ir sporto paslaugos (pvz.: kinas, teatras, muziejai, koncertai, šventės, baseinai, sporto klubai, sporto varžybos)</w:t>
            </w:r>
          </w:p>
        </w:tc>
        <w:tc>
          <w:tcPr>
            <w:tcW w:w="4157" w:type="dxa"/>
            <w:gridSpan w:val="5"/>
            <w:tcBorders>
              <w:top w:val="single" w:sz="4" w:space="0" w:color="auto"/>
              <w:left w:val="single" w:sz="4" w:space="0" w:color="auto"/>
              <w:bottom w:val="single" w:sz="4" w:space="0" w:color="auto"/>
              <w:right w:val="single" w:sz="4" w:space="0" w:color="auto"/>
            </w:tcBorders>
          </w:tcPr>
          <w:p w14:paraId="1DBAC347" w14:textId="77777777" w:rsidR="006B3487" w:rsidRPr="006B3487" w:rsidRDefault="006B3487" w:rsidP="00596DF1">
            <w:pPr>
              <w:jc w:val="center"/>
              <w:rPr>
                <w:sz w:val="22"/>
                <w:szCs w:val="22"/>
              </w:rPr>
            </w:pPr>
          </w:p>
        </w:tc>
      </w:tr>
      <w:tr w:rsidR="006B3487" w:rsidRPr="006B3487" w14:paraId="31444546"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1FC5625D" w14:textId="77777777" w:rsidR="006B3487" w:rsidRPr="006B3487" w:rsidRDefault="006B3487" w:rsidP="00596DF1">
            <w:pPr>
              <w:jc w:val="both"/>
              <w:rPr>
                <w:b/>
                <w:bCs/>
                <w:sz w:val="22"/>
                <w:szCs w:val="22"/>
              </w:rPr>
            </w:pPr>
            <w:r w:rsidRPr="006B3487">
              <w:rPr>
                <w:b/>
                <w:bCs/>
                <w:sz w:val="22"/>
                <w:szCs w:val="22"/>
              </w:rPr>
              <w:t>6.4. Civilinė sauga</w:t>
            </w:r>
          </w:p>
        </w:tc>
        <w:tc>
          <w:tcPr>
            <w:tcW w:w="4157" w:type="dxa"/>
            <w:gridSpan w:val="5"/>
            <w:tcBorders>
              <w:top w:val="single" w:sz="4" w:space="0" w:color="auto"/>
              <w:left w:val="single" w:sz="4" w:space="0" w:color="auto"/>
              <w:bottom w:val="single" w:sz="4" w:space="0" w:color="auto"/>
              <w:right w:val="single" w:sz="4" w:space="0" w:color="auto"/>
            </w:tcBorders>
          </w:tcPr>
          <w:p w14:paraId="725B3D1C" w14:textId="77777777" w:rsidR="006B3487" w:rsidRPr="006B3487" w:rsidRDefault="006B3487" w:rsidP="00596DF1">
            <w:pPr>
              <w:jc w:val="center"/>
              <w:rPr>
                <w:color w:val="FF0000"/>
                <w:sz w:val="22"/>
                <w:szCs w:val="22"/>
              </w:rPr>
            </w:pPr>
          </w:p>
        </w:tc>
      </w:tr>
      <w:tr w:rsidR="006B3487" w:rsidRPr="006B3487" w14:paraId="371598A9"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232249B3" w14:textId="77777777" w:rsidR="006B3487" w:rsidRPr="006B3487" w:rsidRDefault="006B3487" w:rsidP="00596DF1">
            <w:pPr>
              <w:rPr>
                <w:sz w:val="22"/>
                <w:szCs w:val="22"/>
              </w:rPr>
            </w:pPr>
            <w:r w:rsidRPr="006B3487">
              <w:rPr>
                <w:sz w:val="22"/>
                <w:szCs w:val="22"/>
              </w:rPr>
              <w:t xml:space="preserve">6.4.1. Pagalba ekstremalios situacijos (nelaimės) atveju (paliekant namus, laikinai apsigyvenant kolektyvinės apsaugos statinyje ir kt.) </w:t>
            </w:r>
          </w:p>
        </w:tc>
        <w:tc>
          <w:tcPr>
            <w:tcW w:w="4157" w:type="dxa"/>
            <w:gridSpan w:val="5"/>
            <w:tcBorders>
              <w:top w:val="single" w:sz="4" w:space="0" w:color="auto"/>
              <w:left w:val="single" w:sz="4" w:space="0" w:color="auto"/>
              <w:bottom w:val="single" w:sz="4" w:space="0" w:color="auto"/>
              <w:right w:val="single" w:sz="4" w:space="0" w:color="auto"/>
            </w:tcBorders>
          </w:tcPr>
          <w:p w14:paraId="75722580" w14:textId="77777777" w:rsidR="006B3487" w:rsidRPr="006B3487" w:rsidRDefault="006B3487" w:rsidP="00596DF1">
            <w:pPr>
              <w:jc w:val="center"/>
              <w:rPr>
                <w:color w:val="FF0000"/>
                <w:sz w:val="22"/>
                <w:szCs w:val="22"/>
              </w:rPr>
            </w:pPr>
          </w:p>
        </w:tc>
      </w:tr>
      <w:tr w:rsidR="00845E67" w:rsidRPr="006B3487" w14:paraId="7BEB608D" w14:textId="77777777" w:rsidTr="003C5EA4">
        <w:trPr>
          <w:cantSplit/>
          <w:trHeight w:val="20"/>
        </w:trPr>
        <w:tc>
          <w:tcPr>
            <w:tcW w:w="1944" w:type="dxa"/>
            <w:vMerge w:val="restart"/>
            <w:tcBorders>
              <w:top w:val="single" w:sz="4" w:space="0" w:color="auto"/>
              <w:left w:val="single" w:sz="4" w:space="0" w:color="auto"/>
            </w:tcBorders>
          </w:tcPr>
          <w:p w14:paraId="528E5A4B" w14:textId="77777777" w:rsidR="006B3487" w:rsidRPr="006B3487" w:rsidRDefault="006B3487" w:rsidP="00596DF1">
            <w:pPr>
              <w:rPr>
                <w:b/>
                <w:bCs/>
                <w:color w:val="000000"/>
                <w:sz w:val="22"/>
                <w:szCs w:val="22"/>
              </w:rPr>
            </w:pPr>
            <w:r w:rsidRPr="006B3487">
              <w:rPr>
                <w:b/>
                <w:bCs/>
                <w:color w:val="000000"/>
                <w:sz w:val="22"/>
                <w:szCs w:val="22"/>
              </w:rPr>
              <w:t>Iš viso klausimų – 49</w:t>
            </w:r>
          </w:p>
        </w:tc>
        <w:tc>
          <w:tcPr>
            <w:tcW w:w="3250" w:type="dxa"/>
            <w:tcBorders>
              <w:top w:val="single" w:sz="4" w:space="0" w:color="auto"/>
              <w:left w:val="single" w:sz="4" w:space="0" w:color="auto"/>
              <w:bottom w:val="single" w:sz="4" w:space="0" w:color="auto"/>
            </w:tcBorders>
          </w:tcPr>
          <w:p w14:paraId="3A2AD35A" w14:textId="77777777" w:rsidR="006B3487" w:rsidRPr="006B3487" w:rsidRDefault="006B3487" w:rsidP="00596DF1">
            <w:pPr>
              <w:rPr>
                <w:b/>
                <w:bCs/>
                <w:color w:val="000000"/>
                <w:sz w:val="22"/>
                <w:szCs w:val="22"/>
              </w:rPr>
            </w:pPr>
            <w:r w:rsidRPr="006B3487">
              <w:rPr>
                <w:b/>
                <w:bCs/>
                <w:color w:val="000000"/>
                <w:sz w:val="22"/>
                <w:szCs w:val="22"/>
              </w:rPr>
              <w:t>Balų suma</w:t>
            </w:r>
          </w:p>
        </w:tc>
        <w:tc>
          <w:tcPr>
            <w:tcW w:w="796" w:type="dxa"/>
            <w:tcBorders>
              <w:top w:val="single" w:sz="4" w:space="0" w:color="auto"/>
              <w:left w:val="single" w:sz="4" w:space="0" w:color="auto"/>
              <w:bottom w:val="single" w:sz="4" w:space="0" w:color="auto"/>
            </w:tcBorders>
          </w:tcPr>
          <w:p w14:paraId="17FAF0F3" w14:textId="77777777" w:rsidR="006B3487" w:rsidRPr="006B3487" w:rsidRDefault="006B3487" w:rsidP="00596DF1">
            <w:pPr>
              <w:jc w:val="center"/>
              <w:rPr>
                <w:b/>
                <w:bCs/>
                <w:color w:val="000000"/>
                <w:sz w:val="22"/>
                <w:szCs w:val="22"/>
              </w:rPr>
            </w:pPr>
            <w:r w:rsidRPr="006B3487">
              <w:rPr>
                <w:b/>
                <w:bCs/>
                <w:color w:val="000000"/>
                <w:sz w:val="22"/>
                <w:szCs w:val="22"/>
              </w:rPr>
              <w:t>0</w:t>
            </w:r>
          </w:p>
        </w:tc>
        <w:tc>
          <w:tcPr>
            <w:tcW w:w="796" w:type="dxa"/>
            <w:tcBorders>
              <w:top w:val="single" w:sz="4" w:space="0" w:color="auto"/>
              <w:left w:val="single" w:sz="4" w:space="0" w:color="auto"/>
              <w:bottom w:val="single" w:sz="4" w:space="0" w:color="auto"/>
            </w:tcBorders>
          </w:tcPr>
          <w:p w14:paraId="10FA582C" w14:textId="77777777" w:rsidR="006B3487" w:rsidRPr="006B3487" w:rsidRDefault="006B3487" w:rsidP="00596DF1">
            <w:pPr>
              <w:jc w:val="center"/>
              <w:rPr>
                <w:b/>
                <w:bCs/>
                <w:color w:val="000000"/>
                <w:sz w:val="22"/>
                <w:szCs w:val="22"/>
              </w:rPr>
            </w:pPr>
            <w:r w:rsidRPr="006B3487">
              <w:rPr>
                <w:b/>
                <w:bCs/>
                <w:color w:val="000000"/>
                <w:sz w:val="22"/>
                <w:szCs w:val="22"/>
              </w:rPr>
              <w:t>49</w:t>
            </w:r>
          </w:p>
        </w:tc>
        <w:tc>
          <w:tcPr>
            <w:tcW w:w="796" w:type="dxa"/>
            <w:tcBorders>
              <w:top w:val="single" w:sz="4" w:space="0" w:color="auto"/>
              <w:left w:val="single" w:sz="4" w:space="0" w:color="auto"/>
              <w:bottom w:val="single" w:sz="4" w:space="0" w:color="auto"/>
            </w:tcBorders>
          </w:tcPr>
          <w:p w14:paraId="6F1544CE" w14:textId="77777777" w:rsidR="006B3487" w:rsidRPr="006B3487" w:rsidRDefault="006B3487" w:rsidP="00596DF1">
            <w:pPr>
              <w:jc w:val="center"/>
              <w:rPr>
                <w:b/>
                <w:bCs/>
                <w:color w:val="000000"/>
                <w:sz w:val="22"/>
                <w:szCs w:val="22"/>
              </w:rPr>
            </w:pPr>
            <w:r w:rsidRPr="006B3487">
              <w:rPr>
                <w:b/>
                <w:bCs/>
                <w:color w:val="000000"/>
                <w:sz w:val="22"/>
                <w:szCs w:val="22"/>
              </w:rPr>
              <w:t>98</w:t>
            </w:r>
          </w:p>
        </w:tc>
        <w:tc>
          <w:tcPr>
            <w:tcW w:w="796" w:type="dxa"/>
            <w:tcBorders>
              <w:top w:val="single" w:sz="4" w:space="0" w:color="auto"/>
              <w:left w:val="single" w:sz="4" w:space="0" w:color="auto"/>
              <w:bottom w:val="single" w:sz="4" w:space="0" w:color="auto"/>
            </w:tcBorders>
          </w:tcPr>
          <w:p w14:paraId="1DFD9537" w14:textId="77777777" w:rsidR="006B3487" w:rsidRPr="006B3487" w:rsidRDefault="006B3487" w:rsidP="00596DF1">
            <w:pPr>
              <w:jc w:val="center"/>
              <w:rPr>
                <w:b/>
                <w:bCs/>
                <w:color w:val="000000"/>
                <w:sz w:val="22"/>
                <w:szCs w:val="22"/>
              </w:rPr>
            </w:pPr>
            <w:r w:rsidRPr="006B3487">
              <w:rPr>
                <w:b/>
                <w:bCs/>
                <w:color w:val="000000"/>
                <w:sz w:val="22"/>
                <w:szCs w:val="22"/>
              </w:rPr>
              <w:t>147</w:t>
            </w:r>
          </w:p>
        </w:tc>
        <w:tc>
          <w:tcPr>
            <w:tcW w:w="973" w:type="dxa"/>
            <w:tcBorders>
              <w:top w:val="single" w:sz="4" w:space="0" w:color="auto"/>
              <w:left w:val="single" w:sz="4" w:space="0" w:color="auto"/>
              <w:bottom w:val="single" w:sz="4" w:space="0" w:color="auto"/>
            </w:tcBorders>
          </w:tcPr>
          <w:p w14:paraId="2452148E" w14:textId="77777777" w:rsidR="006B3487" w:rsidRPr="006B3487" w:rsidRDefault="006B3487" w:rsidP="00596DF1">
            <w:pPr>
              <w:jc w:val="center"/>
              <w:rPr>
                <w:b/>
                <w:bCs/>
                <w:color w:val="000000"/>
                <w:sz w:val="22"/>
                <w:szCs w:val="22"/>
              </w:rPr>
            </w:pPr>
            <w:r w:rsidRPr="006B3487">
              <w:rPr>
                <w:b/>
                <w:bCs/>
                <w:color w:val="000000"/>
                <w:sz w:val="22"/>
                <w:szCs w:val="22"/>
              </w:rPr>
              <w:t>196</w:t>
            </w:r>
          </w:p>
        </w:tc>
      </w:tr>
      <w:tr w:rsidR="003C5EA4" w:rsidRPr="006B3487" w14:paraId="5CE0B297" w14:textId="77777777" w:rsidTr="003C5EA4">
        <w:trPr>
          <w:cantSplit/>
          <w:trHeight w:val="20"/>
        </w:trPr>
        <w:tc>
          <w:tcPr>
            <w:tcW w:w="1944" w:type="dxa"/>
            <w:vMerge/>
            <w:tcBorders>
              <w:left w:val="single" w:sz="4" w:space="0" w:color="auto"/>
              <w:bottom w:val="single" w:sz="4" w:space="0" w:color="auto"/>
            </w:tcBorders>
          </w:tcPr>
          <w:p w14:paraId="0FE400AE" w14:textId="77777777" w:rsidR="006B3487" w:rsidRPr="006B3487" w:rsidRDefault="006B3487" w:rsidP="00596DF1">
            <w:pPr>
              <w:rPr>
                <w:b/>
                <w:bCs/>
                <w:color w:val="000000"/>
                <w:sz w:val="22"/>
                <w:szCs w:val="22"/>
              </w:rPr>
            </w:pPr>
          </w:p>
        </w:tc>
        <w:tc>
          <w:tcPr>
            <w:tcW w:w="3250" w:type="dxa"/>
            <w:tcBorders>
              <w:top w:val="single" w:sz="4" w:space="0" w:color="auto"/>
              <w:left w:val="single" w:sz="4" w:space="0" w:color="auto"/>
              <w:bottom w:val="single" w:sz="4" w:space="0" w:color="auto"/>
            </w:tcBorders>
          </w:tcPr>
          <w:p w14:paraId="38FAC5A3" w14:textId="77777777" w:rsidR="006B3487" w:rsidRPr="006B3487" w:rsidRDefault="006B3487" w:rsidP="00596DF1">
            <w:pPr>
              <w:rPr>
                <w:b/>
                <w:bCs/>
                <w:color w:val="000000"/>
                <w:sz w:val="22"/>
                <w:szCs w:val="22"/>
              </w:rPr>
            </w:pPr>
            <w:r w:rsidRPr="006B3487">
              <w:rPr>
                <w:b/>
                <w:bCs/>
                <w:color w:val="000000"/>
                <w:sz w:val="22"/>
                <w:szCs w:val="22"/>
              </w:rPr>
              <w:t>Iš viso asmens balų</w:t>
            </w:r>
          </w:p>
        </w:tc>
        <w:tc>
          <w:tcPr>
            <w:tcW w:w="4157" w:type="dxa"/>
            <w:gridSpan w:val="5"/>
            <w:tcBorders>
              <w:top w:val="single" w:sz="4" w:space="0" w:color="auto"/>
              <w:left w:val="single" w:sz="4" w:space="0" w:color="auto"/>
              <w:bottom w:val="single" w:sz="4" w:space="0" w:color="auto"/>
            </w:tcBorders>
          </w:tcPr>
          <w:p w14:paraId="077CE16C" w14:textId="77777777" w:rsidR="006B3487" w:rsidRPr="006B3487" w:rsidRDefault="006B3487" w:rsidP="00596DF1">
            <w:pPr>
              <w:rPr>
                <w:b/>
                <w:bCs/>
                <w:color w:val="000000"/>
                <w:sz w:val="22"/>
                <w:szCs w:val="22"/>
              </w:rPr>
            </w:pPr>
          </w:p>
        </w:tc>
      </w:tr>
    </w:tbl>
    <w:p w14:paraId="33303A33" w14:textId="77777777" w:rsidR="006B3487" w:rsidRPr="006B3487" w:rsidRDefault="006B3487" w:rsidP="006B3487">
      <w:pPr>
        <w:rPr>
          <w:b/>
          <w:sz w:val="22"/>
          <w:szCs w:val="22"/>
        </w:rPr>
      </w:pPr>
    </w:p>
    <w:p w14:paraId="5C358D38" w14:textId="52ED94D8" w:rsidR="006B3487" w:rsidRPr="006B3487" w:rsidRDefault="006B3487" w:rsidP="006B3487">
      <w:pPr>
        <w:widowControl w:val="0"/>
        <w:jc w:val="center"/>
        <w:rPr>
          <w:sz w:val="22"/>
          <w:szCs w:val="22"/>
        </w:rPr>
      </w:pPr>
    </w:p>
    <w:p w14:paraId="0D777D41" w14:textId="77777777" w:rsidR="006B3487" w:rsidRPr="006B3487" w:rsidRDefault="006B3487" w:rsidP="006B3487">
      <w:pPr>
        <w:tabs>
          <w:tab w:val="center" w:pos="4680"/>
          <w:tab w:val="right" w:pos="9360"/>
        </w:tabs>
        <w:rPr>
          <w:sz w:val="22"/>
          <w:szCs w:val="22"/>
          <w:lang w:eastAsia="lt-LT"/>
        </w:rPr>
      </w:pPr>
    </w:p>
    <w:p w14:paraId="656F5CE2" w14:textId="6CE1175C" w:rsidR="00FC7ACE" w:rsidRDefault="00FC7ACE" w:rsidP="00FC7ACE">
      <w:pPr>
        <w:jc w:val="both"/>
        <w:rPr>
          <w:sz w:val="20"/>
        </w:rPr>
      </w:pPr>
      <w:r w:rsidRPr="009A5C0D">
        <w:rPr>
          <w:sz w:val="20"/>
        </w:rPr>
        <w:t>Vertinimą atliko ir klausimyną užpildė</w:t>
      </w:r>
      <w:r>
        <w:rPr>
          <w:sz w:val="20"/>
        </w:rPr>
        <w:t>:</w:t>
      </w:r>
    </w:p>
    <w:p w14:paraId="7C4B28BC" w14:textId="77777777" w:rsidR="00FC7ACE" w:rsidRPr="009A5C0D" w:rsidRDefault="00FC7ACE" w:rsidP="00FC7ACE">
      <w:pPr>
        <w:jc w:val="both"/>
        <w:rPr>
          <w:sz w:val="20"/>
        </w:rPr>
      </w:pPr>
    </w:p>
    <w:p w14:paraId="6A669DF2" w14:textId="77777777" w:rsidR="00FC7ACE" w:rsidRPr="009A5C0D" w:rsidRDefault="00FC7ACE" w:rsidP="00FC7ACE">
      <w:pPr>
        <w:jc w:val="both"/>
        <w:rPr>
          <w:sz w:val="20"/>
        </w:rPr>
      </w:pPr>
      <w:r w:rsidRPr="009A5C0D">
        <w:rPr>
          <w:sz w:val="20"/>
        </w:rPr>
        <w:t xml:space="preserve">_______________________   </w:t>
      </w:r>
      <w:r w:rsidRPr="009A5C0D">
        <w:rPr>
          <w:sz w:val="20"/>
        </w:rPr>
        <w:tab/>
        <w:t xml:space="preserve">   </w:t>
      </w:r>
      <w:r w:rsidRPr="009A5C0D">
        <w:rPr>
          <w:sz w:val="20"/>
        </w:rPr>
        <w:tab/>
        <w:t xml:space="preserve"> _________________</w:t>
      </w:r>
      <w:r>
        <w:rPr>
          <w:sz w:val="20"/>
        </w:rPr>
        <w:tab/>
      </w:r>
      <w:r w:rsidRPr="009A5C0D">
        <w:rPr>
          <w:sz w:val="20"/>
        </w:rPr>
        <w:tab/>
      </w:r>
      <w:r>
        <w:rPr>
          <w:sz w:val="20"/>
        </w:rPr>
        <w:t>__________</w:t>
      </w:r>
      <w:r w:rsidRPr="009A5C0D">
        <w:rPr>
          <w:sz w:val="20"/>
        </w:rPr>
        <w:t>___________________</w:t>
      </w:r>
    </w:p>
    <w:p w14:paraId="7DC62B3F" w14:textId="7E7BAEB5" w:rsidR="00FC7ACE" w:rsidRPr="009A5C0D" w:rsidRDefault="00FC7ACE" w:rsidP="00FC7ACE">
      <w:pPr>
        <w:jc w:val="both"/>
        <w:rPr>
          <w:sz w:val="18"/>
          <w:szCs w:val="18"/>
        </w:rPr>
      </w:pPr>
      <w:r>
        <w:rPr>
          <w:sz w:val="18"/>
          <w:szCs w:val="18"/>
        </w:rPr>
        <w:t xml:space="preserve">      </w:t>
      </w:r>
      <w:r w:rsidRPr="009A5C0D">
        <w:rPr>
          <w:sz w:val="18"/>
          <w:szCs w:val="18"/>
        </w:rPr>
        <w:t xml:space="preserve">(pareigų pavadinimas)                                                  (parašas) </w:t>
      </w:r>
      <w:r>
        <w:rPr>
          <w:sz w:val="18"/>
          <w:szCs w:val="18"/>
        </w:rPr>
        <w:tab/>
      </w:r>
      <w:r>
        <w:rPr>
          <w:sz w:val="18"/>
          <w:szCs w:val="18"/>
        </w:rPr>
        <w:tab/>
      </w:r>
      <w:r>
        <w:rPr>
          <w:sz w:val="18"/>
          <w:szCs w:val="18"/>
        </w:rPr>
        <w:tab/>
      </w:r>
      <w:r>
        <w:rPr>
          <w:sz w:val="18"/>
          <w:szCs w:val="18"/>
        </w:rPr>
        <w:t xml:space="preserve">                 </w:t>
      </w:r>
      <w:r w:rsidRPr="009A5C0D">
        <w:rPr>
          <w:sz w:val="18"/>
          <w:szCs w:val="18"/>
        </w:rPr>
        <w:t>(vardas ir pavardė)</w:t>
      </w:r>
    </w:p>
    <w:p w14:paraId="36760407" w14:textId="77777777" w:rsidR="00FC7ACE" w:rsidRDefault="00FC7ACE" w:rsidP="00FC7ACE">
      <w:pPr>
        <w:jc w:val="both"/>
        <w:rPr>
          <w:sz w:val="20"/>
        </w:rPr>
      </w:pPr>
    </w:p>
    <w:p w14:paraId="688548FF" w14:textId="77777777" w:rsidR="00FC7ACE" w:rsidRPr="009A5C0D" w:rsidRDefault="00FC7ACE" w:rsidP="00FC7ACE">
      <w:pPr>
        <w:jc w:val="both"/>
        <w:rPr>
          <w:sz w:val="20"/>
        </w:rPr>
      </w:pPr>
    </w:p>
    <w:p w14:paraId="5C4E5147" w14:textId="12A0EA17" w:rsidR="00FC7ACE" w:rsidRDefault="00FC7ACE" w:rsidP="00FC7ACE">
      <w:pPr>
        <w:jc w:val="both"/>
        <w:rPr>
          <w:sz w:val="20"/>
        </w:rPr>
      </w:pPr>
      <w:r w:rsidRPr="009A5C0D">
        <w:rPr>
          <w:sz w:val="20"/>
        </w:rPr>
        <w:t>Susipažinau</w:t>
      </w:r>
      <w:r>
        <w:rPr>
          <w:sz w:val="20"/>
        </w:rPr>
        <w:t>:</w:t>
      </w:r>
    </w:p>
    <w:p w14:paraId="6B45266F" w14:textId="77777777" w:rsidR="00FC7ACE" w:rsidRPr="009A5C0D" w:rsidRDefault="00FC7ACE" w:rsidP="00FC7ACE">
      <w:pPr>
        <w:jc w:val="both"/>
        <w:rPr>
          <w:sz w:val="20"/>
        </w:rPr>
      </w:pPr>
    </w:p>
    <w:p w14:paraId="7D3268EE" w14:textId="483806F6" w:rsidR="00FC7ACE" w:rsidRPr="009A5C0D" w:rsidRDefault="00FC7ACE" w:rsidP="00FC7ACE">
      <w:pPr>
        <w:jc w:val="both"/>
        <w:rPr>
          <w:sz w:val="20"/>
        </w:rPr>
      </w:pPr>
      <w:r w:rsidRPr="009A5C0D">
        <w:rPr>
          <w:sz w:val="20"/>
        </w:rPr>
        <w:t>Asmuo (jo atstovas)</w:t>
      </w:r>
      <w:r>
        <w:rPr>
          <w:sz w:val="20"/>
        </w:rPr>
        <w:t xml:space="preserve">             </w:t>
      </w:r>
      <w:r>
        <w:rPr>
          <w:sz w:val="20"/>
        </w:rPr>
        <w:tab/>
      </w:r>
      <w:r>
        <w:rPr>
          <w:sz w:val="20"/>
        </w:rPr>
        <w:tab/>
      </w:r>
      <w:r w:rsidRPr="009A5C0D">
        <w:rPr>
          <w:sz w:val="20"/>
        </w:rPr>
        <w:t xml:space="preserve">___________________ </w:t>
      </w:r>
      <w:r>
        <w:rPr>
          <w:sz w:val="20"/>
        </w:rPr>
        <w:tab/>
      </w:r>
      <w:r>
        <w:rPr>
          <w:sz w:val="20"/>
        </w:rPr>
        <w:tab/>
      </w:r>
      <w:r w:rsidRPr="009A5C0D">
        <w:rPr>
          <w:sz w:val="20"/>
        </w:rPr>
        <w:t>___________________</w:t>
      </w:r>
      <w:r>
        <w:rPr>
          <w:sz w:val="20"/>
        </w:rPr>
        <w:t>__________</w:t>
      </w:r>
    </w:p>
    <w:p w14:paraId="3068E792" w14:textId="42556C47" w:rsidR="00FC7ACE" w:rsidRDefault="00FC7ACE" w:rsidP="00FC7ACE">
      <w:pPr>
        <w:jc w:val="both"/>
        <w:rPr>
          <w:sz w:val="20"/>
        </w:rPr>
      </w:pPr>
      <w:r>
        <w:rPr>
          <w:sz w:val="20"/>
        </w:rPr>
        <w:t xml:space="preserve">                                                                                    </w:t>
      </w:r>
      <w:r w:rsidRPr="009A5C0D">
        <w:rPr>
          <w:sz w:val="18"/>
          <w:szCs w:val="18"/>
        </w:rPr>
        <w:t>(parašas)</w:t>
      </w:r>
      <w:r>
        <w:rPr>
          <w:sz w:val="18"/>
          <w:szCs w:val="18"/>
        </w:rPr>
        <w:t xml:space="preserve">                                                      </w:t>
      </w:r>
      <w:r w:rsidRPr="009A5C0D">
        <w:rPr>
          <w:sz w:val="18"/>
          <w:szCs w:val="18"/>
        </w:rPr>
        <w:t>(vardas ir pavardė)</w:t>
      </w:r>
    </w:p>
    <w:p w14:paraId="407A1A82" w14:textId="4DEDA1E7" w:rsidR="006B3487" w:rsidRPr="00FC7ACE" w:rsidRDefault="00FC7ACE" w:rsidP="00FC7ACE">
      <w:pPr>
        <w:jc w:val="both"/>
        <w:rPr>
          <w:szCs w:val="24"/>
        </w:rPr>
      </w:pPr>
      <w:r>
        <w:rPr>
          <w:sz w:val="20"/>
        </w:rPr>
        <w:t>P</w:t>
      </w:r>
      <w:r w:rsidRPr="009A5C0D">
        <w:rPr>
          <w:sz w:val="20"/>
        </w:rPr>
        <w:t xml:space="preserve">astabos </w:t>
      </w:r>
      <w:r w:rsidRPr="00C243E1">
        <w:rPr>
          <w:szCs w:val="24"/>
        </w:rPr>
        <w:t>_________________________________________________________________________________________________________________________________________________________________________________</w:t>
      </w:r>
      <w:r>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6B3487" w:rsidRPr="00FC7ACE" w:rsidSect="00E83B49">
      <w:pgSz w:w="11906" w:h="16838"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487"/>
    <w:rsid w:val="000F361A"/>
    <w:rsid w:val="003C5EA4"/>
    <w:rsid w:val="00524804"/>
    <w:rsid w:val="006B3487"/>
    <w:rsid w:val="00845E67"/>
    <w:rsid w:val="009B704F"/>
    <w:rsid w:val="00AD2679"/>
    <w:rsid w:val="00C333FC"/>
    <w:rsid w:val="00E83B49"/>
    <w:rsid w:val="00FC7A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C29AA"/>
  <w15:chartTrackingRefBased/>
  <w15:docId w15:val="{D93B8A92-A7C4-43AC-A65E-E9DFECFB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B3487"/>
    <w:pPr>
      <w:spacing w:after="0" w:line="240" w:lineRule="auto"/>
    </w:pPr>
    <w:rPr>
      <w:rFonts w:ascii="Times New Roman" w:eastAsia="Times New Roman" w:hAnsi="Times New Roman" w:cs="Times New Roman"/>
      <w:kern w:val="0"/>
      <w:sz w:val="24"/>
      <w:szCs w:val="20"/>
      <w:lang w:val="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201b0f3-94a3-4f64-867d-ada8e278997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DCD251D9A5E442A4DFCBD85DB069AF" ma:contentTypeVersion="4" ma:contentTypeDescription="Create a new document." ma:contentTypeScope="" ma:versionID="51ed628319aa289617a484aef02f8783">
  <xsd:schema xmlns:xsd="http://www.w3.org/2001/XMLSchema" xmlns:xs="http://www.w3.org/2001/XMLSchema" xmlns:p="http://schemas.microsoft.com/office/2006/metadata/properties" xmlns:ns3="9201b0f3-94a3-4f64-867d-ada8e2789970" targetNamespace="http://schemas.microsoft.com/office/2006/metadata/properties" ma:root="true" ma:fieldsID="3f93311a19347fbaf4328588844dd203" ns3:_="">
    <xsd:import namespace="9201b0f3-94a3-4f64-867d-ada8e278997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01b0f3-94a3-4f64-867d-ada8e2789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7B4C5F-E15B-4EBE-976D-4B571D3345BB}">
  <ds:schemaRefs>
    <ds:schemaRef ds:uri="http://schemas.microsoft.com/office/2006/metadata/properties"/>
    <ds:schemaRef ds:uri="http://schemas.microsoft.com/office/infopath/2007/PartnerControls"/>
    <ds:schemaRef ds:uri="9201b0f3-94a3-4f64-867d-ada8e2789970"/>
  </ds:schemaRefs>
</ds:datastoreItem>
</file>

<file path=customXml/itemProps2.xml><?xml version="1.0" encoding="utf-8"?>
<ds:datastoreItem xmlns:ds="http://schemas.openxmlformats.org/officeDocument/2006/customXml" ds:itemID="{F8239767-690C-46D7-85DB-19FEB68EA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01b0f3-94a3-4f64-867d-ada8e2789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0DE3B2-197F-4E8A-A94E-B0884B7F26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2222</Words>
  <Characters>12669</Characters>
  <Application>Microsoft Office Word</Application>
  <DocSecurity>0</DocSecurity>
  <Lines>105</Lines>
  <Paragraphs>29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Dovilė  Martinonė</dc:creator>
  <cp:keywords/>
  <dc:description/>
  <cp:lastModifiedBy>Dovilė  Martinonė</cp:lastModifiedBy>
  <cp:revision>4</cp:revision>
  <cp:lastPrinted>2024-01-02T06:38:00Z</cp:lastPrinted>
  <dcterms:created xsi:type="dcterms:W3CDTF">2024-01-02T06:18:00Z</dcterms:created>
  <dcterms:modified xsi:type="dcterms:W3CDTF">2024-01-11T12:19:00Z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0x010100B6DCD251D9A5E442A4DFCBD85DB069AF</vt:lpwstr>
  </property>
</Properties>
</file>