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7E5ED" w14:textId="5AB1C32A" w:rsidR="00A20EF3" w:rsidRDefault="002408C8" w:rsidP="00FE67F4">
      <w:pPr>
        <w:pStyle w:val="Pavadinimas"/>
        <w:rPr>
          <w:szCs w:val="28"/>
        </w:rPr>
      </w:pPr>
      <w:r>
        <w:rPr>
          <w:szCs w:val="28"/>
        </w:rPr>
        <w:t>6</w:t>
      </w:r>
      <w:r w:rsidR="00A20EF3" w:rsidRPr="008B4F36">
        <w:rPr>
          <w:szCs w:val="28"/>
        </w:rPr>
        <w:t xml:space="preserve"> POSĖDIS</w:t>
      </w:r>
    </w:p>
    <w:p w14:paraId="52DE6F07" w14:textId="77777777" w:rsidR="006A71F1" w:rsidRDefault="006A71F1" w:rsidP="00FE67F4">
      <w:pPr>
        <w:pStyle w:val="Pavadinimas"/>
        <w:rPr>
          <w:szCs w:val="28"/>
        </w:rPr>
      </w:pPr>
    </w:p>
    <w:p w14:paraId="120DC337" w14:textId="77777777" w:rsidR="001E018F" w:rsidRPr="006A71F1" w:rsidRDefault="001E018F" w:rsidP="001E018F">
      <w:pPr>
        <w:keepNext/>
        <w:jc w:val="center"/>
        <w:rPr>
          <w:rFonts w:ascii="Times New Roman" w:hAnsi="Times New Roman"/>
          <w:b/>
          <w:sz w:val="24"/>
          <w:szCs w:val="24"/>
        </w:rPr>
      </w:pPr>
      <w:r w:rsidRPr="006A71F1">
        <w:rPr>
          <w:rFonts w:ascii="Times New Roman" w:hAnsi="Times New Roman"/>
          <w:b/>
          <w:sz w:val="24"/>
          <w:szCs w:val="24"/>
        </w:rPr>
        <w:t>SPRENDIMAS</w:t>
      </w:r>
    </w:p>
    <w:p w14:paraId="3506DB44" w14:textId="77777777" w:rsidR="001E018F" w:rsidRPr="006A71F1" w:rsidRDefault="001E018F" w:rsidP="001E018F">
      <w:pPr>
        <w:jc w:val="center"/>
        <w:rPr>
          <w:rFonts w:ascii="Times New Roman" w:hAnsi="Times New Roman"/>
          <w:b/>
          <w:bCs/>
          <w:sz w:val="24"/>
          <w:szCs w:val="24"/>
        </w:rPr>
      </w:pPr>
      <w:r w:rsidRPr="006A71F1">
        <w:rPr>
          <w:rFonts w:ascii="Times New Roman" w:hAnsi="Times New Roman"/>
          <w:b/>
          <w:bCs/>
          <w:sz w:val="24"/>
          <w:szCs w:val="24"/>
        </w:rPr>
        <w:t>DĖL KAUNO RAJONO SAVIVALDYBĖS VIEŠŲJŲ ASMENS SVEIKATOS PRIEŽIŪROS ĮSTAIGŲ STEBĖTOJŲ TARYBŲ SUDARYMO</w:t>
      </w:r>
    </w:p>
    <w:p w14:paraId="631681B7" w14:textId="77777777" w:rsidR="001E018F" w:rsidRPr="006A71F1" w:rsidRDefault="001E018F" w:rsidP="001E018F">
      <w:pPr>
        <w:jc w:val="center"/>
        <w:rPr>
          <w:rFonts w:ascii="Times New Roman" w:hAnsi="Times New Roman"/>
          <w:sz w:val="24"/>
          <w:szCs w:val="24"/>
        </w:rPr>
      </w:pPr>
    </w:p>
    <w:p w14:paraId="717B244A" w14:textId="43E55484" w:rsidR="001E018F" w:rsidRPr="006A71F1" w:rsidRDefault="001E018F" w:rsidP="001E018F">
      <w:pPr>
        <w:jc w:val="center"/>
        <w:rPr>
          <w:rFonts w:ascii="Times New Roman" w:hAnsi="Times New Roman"/>
          <w:sz w:val="24"/>
          <w:szCs w:val="24"/>
        </w:rPr>
      </w:pPr>
      <w:r w:rsidRPr="006A71F1">
        <w:rPr>
          <w:rFonts w:ascii="Times New Roman" w:hAnsi="Times New Roman"/>
          <w:sz w:val="24"/>
          <w:szCs w:val="24"/>
        </w:rPr>
        <w:t>2024 m. birželio 27 d. Nr. TS-</w:t>
      </w:r>
      <w:r w:rsidR="00036A89">
        <w:rPr>
          <w:rFonts w:ascii="Times New Roman" w:hAnsi="Times New Roman"/>
          <w:sz w:val="24"/>
          <w:szCs w:val="24"/>
        </w:rPr>
        <w:t>294</w:t>
      </w:r>
    </w:p>
    <w:p w14:paraId="1C2C30C8" w14:textId="77777777" w:rsidR="001E018F" w:rsidRPr="006A71F1" w:rsidRDefault="001E018F" w:rsidP="001E018F">
      <w:pPr>
        <w:jc w:val="center"/>
        <w:rPr>
          <w:rFonts w:ascii="Times New Roman" w:hAnsi="Times New Roman"/>
          <w:sz w:val="24"/>
          <w:szCs w:val="24"/>
        </w:rPr>
      </w:pPr>
      <w:r w:rsidRPr="006A71F1">
        <w:rPr>
          <w:rFonts w:ascii="Times New Roman" w:hAnsi="Times New Roman"/>
          <w:sz w:val="24"/>
          <w:szCs w:val="24"/>
        </w:rPr>
        <w:t>Kaunas</w:t>
      </w:r>
    </w:p>
    <w:p w14:paraId="665832E8" w14:textId="77777777" w:rsidR="001E018F" w:rsidRPr="006A71F1" w:rsidRDefault="001E018F" w:rsidP="001E018F">
      <w:pPr>
        <w:spacing w:line="360" w:lineRule="auto"/>
        <w:rPr>
          <w:rFonts w:ascii="Times New Roman" w:hAnsi="Times New Roman"/>
          <w:sz w:val="24"/>
          <w:szCs w:val="24"/>
        </w:rPr>
      </w:pPr>
    </w:p>
    <w:p w14:paraId="60A5EEB5" w14:textId="77777777" w:rsidR="001E018F" w:rsidRPr="006A71F1" w:rsidRDefault="001E018F" w:rsidP="001E018F">
      <w:pPr>
        <w:spacing w:line="360" w:lineRule="auto"/>
        <w:rPr>
          <w:rFonts w:ascii="Times New Roman" w:hAnsi="Times New Roman"/>
          <w:sz w:val="24"/>
          <w:szCs w:val="24"/>
        </w:rPr>
      </w:pPr>
    </w:p>
    <w:p w14:paraId="58C37C54" w14:textId="77777777" w:rsidR="001E018F" w:rsidRPr="006A71F1" w:rsidRDefault="001E018F" w:rsidP="001E018F">
      <w:pPr>
        <w:spacing w:line="360" w:lineRule="auto"/>
        <w:ind w:firstLine="851"/>
        <w:jc w:val="both"/>
        <w:rPr>
          <w:rFonts w:ascii="Times New Roman" w:hAnsi="Times New Roman"/>
          <w:sz w:val="24"/>
          <w:szCs w:val="24"/>
        </w:rPr>
      </w:pPr>
      <w:r w:rsidRPr="006A71F1">
        <w:rPr>
          <w:rFonts w:ascii="Times New Roman" w:hAnsi="Times New Roman"/>
          <w:sz w:val="24"/>
          <w:szCs w:val="24"/>
        </w:rPr>
        <w:t xml:space="preserve">Vadovaudamasi Lietuvos Respublikos vietos savivaldos įstatymo 15 straipsnio </w:t>
      </w:r>
      <w:r w:rsidRPr="006A71F1">
        <w:rPr>
          <w:rFonts w:ascii="Times New Roman" w:hAnsi="Times New Roman"/>
          <w:sz w:val="24"/>
          <w:szCs w:val="24"/>
        </w:rPr>
        <w:br/>
        <w:t xml:space="preserve">3 dalies 2 punktu, Lietuvos Respublikos sveikatos priežiūros įstaigų įstatymo 28 straipsnio </w:t>
      </w:r>
      <w:r w:rsidRPr="006A71F1">
        <w:rPr>
          <w:rFonts w:ascii="Times New Roman" w:hAnsi="Times New Roman"/>
          <w:sz w:val="24"/>
          <w:szCs w:val="24"/>
        </w:rPr>
        <w:br/>
        <w:t xml:space="preserve">10 punktu, 33 straipsnio 3 dalimi bei atsižvelgdama į Kauno rajono savivaldybės administracijos direktoriaus, Kauno rajono savivaldybės mero, viešosios įstaigos Garliavos pirminės sveikatos priežiūros centro, viešosios įstaigos Pakaunės pirminės sveikatos priežiūros centro, viešosios įstaigos Vilkijos pirminės sveikatos priežiūros centro vadovų, Kauno r. Vilkijos gimnazijos, Kauno r. Raudondvario gimnazijos, Garliavos seniūnijos atstovų delegavimus, Kauno rajono savivaldybės taryba </w:t>
      </w:r>
      <w:r w:rsidRPr="006A71F1">
        <w:rPr>
          <w:rFonts w:ascii="Times New Roman" w:hAnsi="Times New Roman"/>
          <w:spacing w:val="40"/>
          <w:sz w:val="24"/>
          <w:szCs w:val="24"/>
        </w:rPr>
        <w:t>nusprendžia:</w:t>
      </w:r>
    </w:p>
    <w:p w14:paraId="5E8595E7" w14:textId="77777777" w:rsidR="001E018F" w:rsidRPr="006A71F1" w:rsidRDefault="001E018F" w:rsidP="001E018F">
      <w:pPr>
        <w:tabs>
          <w:tab w:val="left" w:pos="993"/>
          <w:tab w:val="left" w:pos="1418"/>
        </w:tabs>
        <w:spacing w:line="360" w:lineRule="auto"/>
        <w:ind w:firstLine="709"/>
        <w:jc w:val="both"/>
        <w:rPr>
          <w:rFonts w:ascii="Times New Roman" w:hAnsi="Times New Roman"/>
          <w:sz w:val="24"/>
          <w:szCs w:val="24"/>
          <w:lang w:eastAsia="en-US"/>
        </w:rPr>
      </w:pPr>
      <w:r w:rsidRPr="006A71F1">
        <w:rPr>
          <w:rFonts w:ascii="Times New Roman" w:hAnsi="Times New Roman"/>
          <w:sz w:val="24"/>
          <w:szCs w:val="24"/>
        </w:rPr>
        <w:t>Sudaryti penkeriems metams Kauno rajono savivaldybės viešųjų asmens sveikatos priežiūros įstaigų stebėtojų tarybas:</w:t>
      </w:r>
    </w:p>
    <w:p w14:paraId="45D4B4A1" w14:textId="77777777" w:rsidR="001E018F" w:rsidRPr="006A71F1" w:rsidRDefault="001E018F" w:rsidP="001E018F">
      <w:pPr>
        <w:tabs>
          <w:tab w:val="left" w:pos="993"/>
          <w:tab w:val="left" w:pos="1134"/>
          <w:tab w:val="left" w:pos="1418"/>
          <w:tab w:val="left" w:pos="1560"/>
        </w:tabs>
        <w:spacing w:line="360" w:lineRule="auto"/>
        <w:ind w:firstLine="709"/>
        <w:jc w:val="both"/>
        <w:rPr>
          <w:rFonts w:ascii="Times New Roman" w:hAnsi="Times New Roman"/>
          <w:bCs/>
          <w:sz w:val="24"/>
          <w:szCs w:val="24"/>
        </w:rPr>
      </w:pPr>
      <w:r w:rsidRPr="006A71F1">
        <w:rPr>
          <w:rFonts w:ascii="Times New Roman" w:eastAsia="Calibri" w:hAnsi="Times New Roman"/>
          <w:bCs/>
          <w:sz w:val="24"/>
          <w:szCs w:val="24"/>
        </w:rPr>
        <w:t>1.</w:t>
      </w:r>
      <w:r w:rsidRPr="006A71F1">
        <w:rPr>
          <w:rFonts w:ascii="Times New Roman" w:eastAsia="Calibri" w:hAnsi="Times New Roman"/>
          <w:bCs/>
          <w:sz w:val="24"/>
          <w:szCs w:val="24"/>
        </w:rPr>
        <w:tab/>
      </w:r>
      <w:r w:rsidRPr="006A71F1">
        <w:rPr>
          <w:rFonts w:ascii="Times New Roman" w:hAnsi="Times New Roman"/>
          <w:bCs/>
          <w:sz w:val="24"/>
          <w:szCs w:val="24"/>
        </w:rPr>
        <w:t>Viešosios įstaigos Garliavos pirminės sveikatos priežiūros centro:</w:t>
      </w:r>
    </w:p>
    <w:p w14:paraId="0C226C0B" w14:textId="77777777" w:rsidR="001E018F" w:rsidRPr="006A71F1" w:rsidRDefault="001E018F" w:rsidP="001E018F">
      <w:pPr>
        <w:tabs>
          <w:tab w:val="left" w:pos="993"/>
          <w:tab w:val="left" w:pos="1276"/>
          <w:tab w:val="left" w:pos="1418"/>
          <w:tab w:val="left" w:pos="1560"/>
        </w:tabs>
        <w:spacing w:line="360" w:lineRule="auto"/>
        <w:ind w:firstLine="709"/>
        <w:jc w:val="both"/>
        <w:rPr>
          <w:rFonts w:ascii="Times New Roman" w:hAnsi="Times New Roman"/>
          <w:bCs/>
          <w:sz w:val="24"/>
          <w:szCs w:val="24"/>
        </w:rPr>
      </w:pPr>
      <w:r w:rsidRPr="006A71F1">
        <w:rPr>
          <w:rFonts w:ascii="Times New Roman" w:eastAsia="Calibri" w:hAnsi="Times New Roman"/>
          <w:bCs/>
          <w:sz w:val="24"/>
          <w:szCs w:val="24"/>
        </w:rPr>
        <w:t>1.1.</w:t>
      </w:r>
      <w:r w:rsidRPr="006A71F1">
        <w:rPr>
          <w:rFonts w:ascii="Times New Roman" w:eastAsia="Calibri" w:hAnsi="Times New Roman"/>
          <w:bCs/>
          <w:sz w:val="24"/>
          <w:szCs w:val="24"/>
        </w:rPr>
        <w:tab/>
      </w:r>
      <w:r w:rsidRPr="006A71F1">
        <w:rPr>
          <w:rFonts w:ascii="Times New Roman" w:hAnsi="Times New Roman"/>
          <w:bCs/>
          <w:sz w:val="24"/>
          <w:szCs w:val="24"/>
        </w:rPr>
        <w:t>Tomas Didžiulis, Kauno rajono savivaldybės administracijos direktoriaus pavaduotojas;</w:t>
      </w:r>
    </w:p>
    <w:p w14:paraId="1F979686" w14:textId="77777777" w:rsidR="001E018F" w:rsidRPr="006A71F1" w:rsidRDefault="001E018F" w:rsidP="001E018F">
      <w:pPr>
        <w:tabs>
          <w:tab w:val="left" w:pos="993"/>
          <w:tab w:val="left" w:pos="1276"/>
          <w:tab w:val="left" w:pos="1418"/>
          <w:tab w:val="left" w:pos="1560"/>
        </w:tabs>
        <w:spacing w:line="360" w:lineRule="auto"/>
        <w:ind w:firstLine="709"/>
        <w:jc w:val="both"/>
        <w:rPr>
          <w:rFonts w:ascii="Times New Roman" w:eastAsia="Calibri" w:hAnsi="Times New Roman"/>
          <w:bCs/>
          <w:sz w:val="24"/>
          <w:szCs w:val="24"/>
          <w:lang w:eastAsia="en-US"/>
        </w:rPr>
      </w:pPr>
      <w:r w:rsidRPr="006A71F1">
        <w:rPr>
          <w:rFonts w:ascii="Times New Roman" w:eastAsia="Calibri" w:hAnsi="Times New Roman"/>
          <w:bCs/>
          <w:sz w:val="24"/>
          <w:szCs w:val="24"/>
        </w:rPr>
        <w:t>1.2.</w:t>
      </w:r>
      <w:r w:rsidRPr="006A71F1">
        <w:rPr>
          <w:rFonts w:ascii="Times New Roman" w:eastAsia="Calibri" w:hAnsi="Times New Roman"/>
          <w:bCs/>
          <w:sz w:val="24"/>
          <w:szCs w:val="24"/>
        </w:rPr>
        <w:tab/>
      </w:r>
      <w:r w:rsidRPr="006A71F1">
        <w:rPr>
          <w:rFonts w:ascii="Times New Roman" w:hAnsi="Times New Roman"/>
          <w:sz w:val="24"/>
          <w:szCs w:val="24"/>
        </w:rPr>
        <w:t xml:space="preserve">Laurynas Dilys, </w:t>
      </w:r>
      <w:r w:rsidRPr="006A71F1">
        <w:rPr>
          <w:rFonts w:ascii="Times New Roman" w:hAnsi="Times New Roman"/>
          <w:bCs/>
          <w:sz w:val="24"/>
          <w:szCs w:val="24"/>
        </w:rPr>
        <w:t>Kauno rajono savivaldybės biudžetinės įstaigos Visuomenės sveikatos biuro direktorius</w:t>
      </w:r>
      <w:r w:rsidRPr="006A71F1">
        <w:rPr>
          <w:rFonts w:ascii="Times New Roman" w:hAnsi="Times New Roman"/>
          <w:sz w:val="24"/>
          <w:szCs w:val="24"/>
        </w:rPr>
        <w:t>;</w:t>
      </w:r>
    </w:p>
    <w:p w14:paraId="157652D2" w14:textId="77777777" w:rsidR="001E018F" w:rsidRPr="006A71F1" w:rsidRDefault="001E018F" w:rsidP="001E018F">
      <w:pPr>
        <w:tabs>
          <w:tab w:val="left" w:pos="851"/>
          <w:tab w:val="left" w:pos="1418"/>
          <w:tab w:val="left" w:pos="1560"/>
        </w:tabs>
        <w:spacing w:line="360" w:lineRule="auto"/>
        <w:ind w:firstLine="709"/>
        <w:jc w:val="both"/>
        <w:rPr>
          <w:rFonts w:ascii="Times New Roman" w:hAnsi="Times New Roman"/>
          <w:bCs/>
          <w:sz w:val="24"/>
          <w:szCs w:val="24"/>
        </w:rPr>
      </w:pPr>
      <w:r w:rsidRPr="006A71F1">
        <w:rPr>
          <w:rFonts w:ascii="Times New Roman" w:eastAsia="Calibri" w:hAnsi="Times New Roman"/>
          <w:bCs/>
          <w:sz w:val="24"/>
          <w:szCs w:val="24"/>
        </w:rPr>
        <w:t xml:space="preserve">1.3. </w:t>
      </w:r>
      <w:r w:rsidRPr="006A71F1">
        <w:rPr>
          <w:rFonts w:ascii="Times New Roman" w:hAnsi="Times New Roman"/>
          <w:bCs/>
          <w:sz w:val="24"/>
          <w:szCs w:val="24"/>
        </w:rPr>
        <w:t>Deividas Margevičius, Lietuvos šeimos gydytojų profesinės sąjungos atstovas;</w:t>
      </w:r>
    </w:p>
    <w:p w14:paraId="77540858" w14:textId="77777777" w:rsidR="001E018F" w:rsidRPr="006A71F1" w:rsidRDefault="001E018F" w:rsidP="001E018F">
      <w:pPr>
        <w:tabs>
          <w:tab w:val="left" w:pos="993"/>
          <w:tab w:val="left" w:pos="1276"/>
          <w:tab w:val="left" w:pos="1418"/>
          <w:tab w:val="left" w:pos="1560"/>
        </w:tabs>
        <w:spacing w:line="360" w:lineRule="auto"/>
        <w:ind w:firstLine="709"/>
        <w:jc w:val="both"/>
        <w:rPr>
          <w:rFonts w:ascii="Times New Roman" w:hAnsi="Times New Roman"/>
          <w:bCs/>
          <w:sz w:val="24"/>
          <w:szCs w:val="24"/>
        </w:rPr>
      </w:pPr>
      <w:r w:rsidRPr="006A71F1">
        <w:rPr>
          <w:rFonts w:ascii="Times New Roman" w:eastAsia="Calibri" w:hAnsi="Times New Roman"/>
          <w:bCs/>
          <w:sz w:val="24"/>
          <w:szCs w:val="24"/>
        </w:rPr>
        <w:t>1.4.</w:t>
      </w:r>
      <w:r w:rsidRPr="006A71F1">
        <w:rPr>
          <w:rFonts w:ascii="Times New Roman" w:eastAsia="Calibri" w:hAnsi="Times New Roman"/>
          <w:bCs/>
          <w:sz w:val="24"/>
          <w:szCs w:val="24"/>
        </w:rPr>
        <w:tab/>
      </w:r>
      <w:bookmarkStart w:id="0" w:name="_Hlk168573769"/>
      <w:r w:rsidRPr="006A71F1">
        <w:rPr>
          <w:rFonts w:ascii="Times New Roman" w:eastAsia="Calibri" w:hAnsi="Times New Roman"/>
          <w:bCs/>
          <w:sz w:val="24"/>
          <w:szCs w:val="24"/>
        </w:rPr>
        <w:t xml:space="preserve">Adolfas </w:t>
      </w:r>
      <w:r w:rsidRPr="006A71F1">
        <w:rPr>
          <w:rFonts w:ascii="Times New Roman" w:hAnsi="Times New Roman"/>
          <w:bCs/>
          <w:sz w:val="24"/>
          <w:szCs w:val="24"/>
        </w:rPr>
        <w:t>Teresius, Garliavos seniūnijos 5-osios seniūnaitijos seniūnaitis;</w:t>
      </w:r>
      <w:bookmarkEnd w:id="0"/>
    </w:p>
    <w:p w14:paraId="6DD111CD" w14:textId="77777777" w:rsidR="001E018F" w:rsidRPr="006A71F1" w:rsidRDefault="001E018F" w:rsidP="001E018F">
      <w:pPr>
        <w:tabs>
          <w:tab w:val="left" w:pos="993"/>
          <w:tab w:val="left" w:pos="1276"/>
          <w:tab w:val="left" w:pos="1418"/>
          <w:tab w:val="left" w:pos="1560"/>
        </w:tabs>
        <w:spacing w:line="360" w:lineRule="auto"/>
        <w:ind w:firstLine="709"/>
        <w:jc w:val="both"/>
        <w:rPr>
          <w:rFonts w:ascii="Times New Roman" w:hAnsi="Times New Roman"/>
          <w:bCs/>
          <w:sz w:val="24"/>
          <w:szCs w:val="24"/>
        </w:rPr>
      </w:pPr>
      <w:r w:rsidRPr="006A71F1">
        <w:rPr>
          <w:rFonts w:ascii="Times New Roman" w:eastAsia="Calibri" w:hAnsi="Times New Roman"/>
          <w:bCs/>
          <w:sz w:val="24"/>
          <w:szCs w:val="24"/>
        </w:rPr>
        <w:t>1.5.</w:t>
      </w:r>
      <w:r w:rsidRPr="006A71F1">
        <w:rPr>
          <w:rFonts w:ascii="Times New Roman" w:eastAsia="Calibri" w:hAnsi="Times New Roman"/>
          <w:bCs/>
          <w:sz w:val="24"/>
          <w:szCs w:val="24"/>
        </w:rPr>
        <w:tab/>
      </w:r>
      <w:r w:rsidRPr="006A71F1">
        <w:rPr>
          <w:rFonts w:ascii="Times New Roman" w:hAnsi="Times New Roman"/>
          <w:bCs/>
          <w:sz w:val="24"/>
          <w:szCs w:val="24"/>
        </w:rPr>
        <w:t>Paulius Visockas, Kauno rajono savivaldybės vicemeras.</w:t>
      </w:r>
    </w:p>
    <w:p w14:paraId="08A4CCCD" w14:textId="77777777" w:rsidR="001E018F" w:rsidRPr="006A71F1" w:rsidRDefault="001E018F" w:rsidP="001E018F">
      <w:pPr>
        <w:tabs>
          <w:tab w:val="left" w:pos="1134"/>
          <w:tab w:val="left" w:pos="1418"/>
          <w:tab w:val="left" w:pos="1560"/>
        </w:tabs>
        <w:spacing w:line="360" w:lineRule="auto"/>
        <w:ind w:firstLine="709"/>
        <w:jc w:val="both"/>
        <w:rPr>
          <w:rFonts w:ascii="Times New Roman" w:hAnsi="Times New Roman"/>
          <w:bCs/>
          <w:sz w:val="24"/>
          <w:szCs w:val="24"/>
        </w:rPr>
      </w:pPr>
      <w:r w:rsidRPr="006A71F1">
        <w:rPr>
          <w:rFonts w:ascii="Times New Roman" w:eastAsia="Calibri" w:hAnsi="Times New Roman"/>
          <w:bCs/>
          <w:sz w:val="24"/>
          <w:szCs w:val="24"/>
        </w:rPr>
        <w:t>2.</w:t>
      </w:r>
      <w:r w:rsidRPr="006A71F1">
        <w:rPr>
          <w:rFonts w:ascii="Times New Roman" w:eastAsia="Calibri" w:hAnsi="Times New Roman"/>
          <w:bCs/>
          <w:sz w:val="24"/>
          <w:szCs w:val="24"/>
        </w:rPr>
        <w:tab/>
      </w:r>
      <w:r w:rsidRPr="006A71F1">
        <w:rPr>
          <w:rFonts w:ascii="Times New Roman" w:hAnsi="Times New Roman"/>
          <w:bCs/>
          <w:sz w:val="24"/>
          <w:szCs w:val="24"/>
        </w:rPr>
        <w:t>Viešosios įstaigos Pakaunės pirminės sveikatos priežiūros centro:</w:t>
      </w:r>
    </w:p>
    <w:p w14:paraId="35519A88" w14:textId="77777777" w:rsidR="001E018F" w:rsidRPr="006A71F1" w:rsidRDefault="001E018F" w:rsidP="001E018F">
      <w:pPr>
        <w:tabs>
          <w:tab w:val="left" w:pos="993"/>
          <w:tab w:val="left" w:pos="1276"/>
          <w:tab w:val="left" w:pos="1418"/>
          <w:tab w:val="left" w:pos="1560"/>
        </w:tabs>
        <w:spacing w:line="360" w:lineRule="auto"/>
        <w:ind w:firstLine="709"/>
        <w:jc w:val="both"/>
        <w:rPr>
          <w:rFonts w:ascii="Times New Roman" w:eastAsia="Calibri" w:hAnsi="Times New Roman"/>
          <w:sz w:val="24"/>
          <w:szCs w:val="24"/>
          <w:lang w:eastAsia="en-US"/>
        </w:rPr>
      </w:pPr>
      <w:r w:rsidRPr="006A71F1">
        <w:rPr>
          <w:rFonts w:ascii="Times New Roman" w:eastAsia="Calibri" w:hAnsi="Times New Roman"/>
          <w:sz w:val="24"/>
          <w:szCs w:val="24"/>
        </w:rPr>
        <w:t>2.1.</w:t>
      </w:r>
      <w:r w:rsidRPr="006A71F1">
        <w:rPr>
          <w:rFonts w:ascii="Times New Roman" w:eastAsia="Calibri" w:hAnsi="Times New Roman"/>
          <w:sz w:val="24"/>
          <w:szCs w:val="24"/>
        </w:rPr>
        <w:tab/>
        <w:t xml:space="preserve"> </w:t>
      </w:r>
      <w:r w:rsidRPr="006A71F1">
        <w:rPr>
          <w:rFonts w:ascii="Times New Roman" w:hAnsi="Times New Roman"/>
          <w:sz w:val="24"/>
          <w:szCs w:val="24"/>
        </w:rPr>
        <w:t xml:space="preserve">Laurynas Dilys, </w:t>
      </w:r>
      <w:r w:rsidRPr="006A71F1">
        <w:rPr>
          <w:rFonts w:ascii="Times New Roman" w:hAnsi="Times New Roman"/>
          <w:bCs/>
          <w:sz w:val="24"/>
          <w:szCs w:val="24"/>
        </w:rPr>
        <w:t>Kauno rajono savivaldybės biudžetinės įstaigos Visuomenės sveikatos biuro direktorius</w:t>
      </w:r>
      <w:r w:rsidRPr="006A71F1">
        <w:rPr>
          <w:rFonts w:ascii="Times New Roman" w:hAnsi="Times New Roman"/>
          <w:sz w:val="24"/>
          <w:szCs w:val="24"/>
        </w:rPr>
        <w:t>;</w:t>
      </w:r>
    </w:p>
    <w:p w14:paraId="16A226E1" w14:textId="77777777" w:rsidR="001E018F" w:rsidRPr="006A71F1" w:rsidRDefault="001E018F" w:rsidP="001E018F">
      <w:pPr>
        <w:tabs>
          <w:tab w:val="left" w:pos="993"/>
          <w:tab w:val="left" w:pos="1276"/>
          <w:tab w:val="left" w:pos="1418"/>
          <w:tab w:val="left" w:pos="1560"/>
        </w:tabs>
        <w:spacing w:line="360" w:lineRule="auto"/>
        <w:ind w:firstLine="709"/>
        <w:jc w:val="both"/>
        <w:rPr>
          <w:rFonts w:ascii="Times New Roman" w:hAnsi="Times New Roman"/>
          <w:bCs/>
          <w:sz w:val="24"/>
          <w:szCs w:val="24"/>
        </w:rPr>
      </w:pPr>
      <w:r w:rsidRPr="006A71F1">
        <w:rPr>
          <w:rFonts w:ascii="Times New Roman" w:hAnsi="Times New Roman"/>
          <w:bCs/>
          <w:sz w:val="24"/>
          <w:szCs w:val="24"/>
        </w:rPr>
        <w:t>2.2. Raminta Popovienė, Kauno rajono savivaldybės vicemerė;</w:t>
      </w:r>
    </w:p>
    <w:p w14:paraId="65BA468D" w14:textId="77777777" w:rsidR="001E018F" w:rsidRPr="006A71F1" w:rsidRDefault="001E018F" w:rsidP="001E018F">
      <w:pPr>
        <w:tabs>
          <w:tab w:val="left" w:pos="851"/>
          <w:tab w:val="left" w:pos="1418"/>
          <w:tab w:val="left" w:pos="1560"/>
        </w:tabs>
        <w:spacing w:line="360" w:lineRule="auto"/>
        <w:ind w:firstLine="709"/>
        <w:jc w:val="both"/>
        <w:rPr>
          <w:rFonts w:ascii="Times New Roman" w:hAnsi="Times New Roman"/>
          <w:sz w:val="24"/>
          <w:szCs w:val="24"/>
        </w:rPr>
      </w:pPr>
      <w:r w:rsidRPr="006A71F1">
        <w:rPr>
          <w:rFonts w:ascii="Times New Roman" w:eastAsia="Calibri" w:hAnsi="Times New Roman"/>
          <w:sz w:val="24"/>
          <w:szCs w:val="24"/>
        </w:rPr>
        <w:lastRenderedPageBreak/>
        <w:t xml:space="preserve">2.3. </w:t>
      </w:r>
      <w:r w:rsidRPr="006A71F1">
        <w:rPr>
          <w:rFonts w:ascii="Times New Roman" w:hAnsi="Times New Roman"/>
          <w:bCs/>
          <w:sz w:val="24"/>
          <w:szCs w:val="24"/>
        </w:rPr>
        <w:t>Mantas Rikteris, Kauno rajono savivaldybės administracijos direktoriaus pavaduotojas;</w:t>
      </w:r>
    </w:p>
    <w:p w14:paraId="36316DA2" w14:textId="77777777" w:rsidR="001E018F" w:rsidRPr="006A71F1" w:rsidRDefault="001E018F" w:rsidP="001E018F">
      <w:pPr>
        <w:tabs>
          <w:tab w:val="left" w:pos="851"/>
          <w:tab w:val="left" w:pos="1418"/>
          <w:tab w:val="left" w:pos="1560"/>
        </w:tabs>
        <w:spacing w:line="360" w:lineRule="auto"/>
        <w:ind w:firstLine="709"/>
        <w:jc w:val="both"/>
        <w:rPr>
          <w:rFonts w:ascii="Times New Roman" w:hAnsi="Times New Roman"/>
          <w:sz w:val="24"/>
          <w:szCs w:val="24"/>
        </w:rPr>
      </w:pPr>
      <w:r w:rsidRPr="006A71F1">
        <w:rPr>
          <w:rFonts w:ascii="Times New Roman" w:eastAsia="Calibri" w:hAnsi="Times New Roman"/>
          <w:sz w:val="24"/>
          <w:szCs w:val="24"/>
        </w:rPr>
        <w:t>2.</w:t>
      </w:r>
      <w:r w:rsidRPr="006A71F1">
        <w:rPr>
          <w:rFonts w:ascii="Times New Roman" w:hAnsi="Times New Roman"/>
          <w:sz w:val="24"/>
          <w:szCs w:val="24"/>
        </w:rPr>
        <w:t>4. Vaida Trofimišinienė, Kauno r. Raudondvario gimnazijos direktorė;</w:t>
      </w:r>
    </w:p>
    <w:p w14:paraId="2147B499" w14:textId="77777777" w:rsidR="001E018F" w:rsidRPr="006A71F1" w:rsidRDefault="001E018F" w:rsidP="001E018F">
      <w:pPr>
        <w:tabs>
          <w:tab w:val="left" w:pos="851"/>
          <w:tab w:val="left" w:pos="1418"/>
          <w:tab w:val="left" w:pos="1560"/>
        </w:tabs>
        <w:spacing w:line="360" w:lineRule="auto"/>
        <w:ind w:firstLine="709"/>
        <w:jc w:val="both"/>
        <w:rPr>
          <w:rFonts w:ascii="Times New Roman" w:hAnsi="Times New Roman"/>
          <w:sz w:val="24"/>
          <w:szCs w:val="24"/>
        </w:rPr>
      </w:pPr>
      <w:r w:rsidRPr="006A71F1">
        <w:rPr>
          <w:rFonts w:ascii="Times New Roman" w:eastAsia="Calibri" w:hAnsi="Times New Roman"/>
          <w:sz w:val="24"/>
          <w:szCs w:val="24"/>
        </w:rPr>
        <w:t xml:space="preserve">2.5. </w:t>
      </w:r>
      <w:r w:rsidRPr="006A71F1">
        <w:rPr>
          <w:rFonts w:ascii="Times New Roman" w:hAnsi="Times New Roman"/>
          <w:sz w:val="24"/>
          <w:szCs w:val="24"/>
        </w:rPr>
        <w:t xml:space="preserve">Regina Žaltauskienė, </w:t>
      </w:r>
      <w:r w:rsidRPr="006A71F1">
        <w:rPr>
          <w:rFonts w:ascii="Times New Roman" w:hAnsi="Times New Roman"/>
          <w:bCs/>
          <w:sz w:val="24"/>
          <w:szCs w:val="24"/>
        </w:rPr>
        <w:t>viešosios įstaigos Pakaunės pirminės sveikatos priežiūros centro vaikų ligų gydytoja</w:t>
      </w:r>
      <w:r w:rsidRPr="006A71F1">
        <w:rPr>
          <w:rFonts w:ascii="Times New Roman" w:hAnsi="Times New Roman"/>
          <w:sz w:val="24"/>
          <w:szCs w:val="24"/>
        </w:rPr>
        <w:t>.</w:t>
      </w:r>
    </w:p>
    <w:p w14:paraId="56E815C4" w14:textId="77777777" w:rsidR="001E018F" w:rsidRPr="006A71F1" w:rsidRDefault="001E018F" w:rsidP="001E018F">
      <w:pPr>
        <w:tabs>
          <w:tab w:val="left" w:pos="1134"/>
          <w:tab w:val="left" w:pos="1418"/>
          <w:tab w:val="left" w:pos="1560"/>
        </w:tabs>
        <w:spacing w:line="360" w:lineRule="auto"/>
        <w:ind w:firstLine="709"/>
        <w:jc w:val="both"/>
        <w:rPr>
          <w:rFonts w:ascii="Times New Roman" w:hAnsi="Times New Roman"/>
          <w:bCs/>
          <w:sz w:val="24"/>
          <w:szCs w:val="24"/>
        </w:rPr>
      </w:pPr>
      <w:r w:rsidRPr="006A71F1">
        <w:rPr>
          <w:rFonts w:ascii="Times New Roman" w:eastAsia="Calibri" w:hAnsi="Times New Roman"/>
          <w:bCs/>
          <w:sz w:val="24"/>
          <w:szCs w:val="24"/>
        </w:rPr>
        <w:t>3.</w:t>
      </w:r>
      <w:r w:rsidRPr="006A71F1">
        <w:rPr>
          <w:rFonts w:ascii="Times New Roman" w:eastAsia="Calibri" w:hAnsi="Times New Roman"/>
          <w:bCs/>
          <w:sz w:val="24"/>
          <w:szCs w:val="24"/>
        </w:rPr>
        <w:tab/>
      </w:r>
      <w:r w:rsidRPr="006A71F1">
        <w:rPr>
          <w:rFonts w:ascii="Times New Roman" w:hAnsi="Times New Roman"/>
          <w:bCs/>
          <w:sz w:val="24"/>
          <w:szCs w:val="24"/>
        </w:rPr>
        <w:t>Viešosios įstaigos Vilkijos pirminės sveikatos priežiūros centro:</w:t>
      </w:r>
    </w:p>
    <w:p w14:paraId="2097E549" w14:textId="77777777" w:rsidR="001E018F" w:rsidRPr="006A71F1" w:rsidRDefault="001E018F" w:rsidP="001E018F">
      <w:pPr>
        <w:tabs>
          <w:tab w:val="left" w:pos="993"/>
          <w:tab w:val="left" w:pos="1276"/>
          <w:tab w:val="left" w:pos="1418"/>
          <w:tab w:val="left" w:pos="1560"/>
        </w:tabs>
        <w:spacing w:line="360" w:lineRule="auto"/>
        <w:ind w:firstLine="709"/>
        <w:jc w:val="both"/>
        <w:rPr>
          <w:rFonts w:ascii="Times New Roman" w:hAnsi="Times New Roman"/>
          <w:bCs/>
          <w:sz w:val="24"/>
          <w:szCs w:val="24"/>
        </w:rPr>
      </w:pPr>
      <w:r w:rsidRPr="006A71F1">
        <w:rPr>
          <w:rFonts w:ascii="Times New Roman" w:eastAsia="Calibri" w:hAnsi="Times New Roman"/>
          <w:sz w:val="24"/>
          <w:szCs w:val="24"/>
        </w:rPr>
        <w:t>3.1.</w:t>
      </w:r>
      <w:r w:rsidRPr="006A71F1">
        <w:rPr>
          <w:rFonts w:ascii="Times New Roman" w:hAnsi="Times New Roman"/>
          <w:bCs/>
          <w:sz w:val="24"/>
          <w:szCs w:val="24"/>
        </w:rPr>
        <w:t xml:space="preserve"> Rūta Černiauskienė, Kauno rajono savivaldybės administracijos direktoriaus pavaduotoja;</w:t>
      </w:r>
    </w:p>
    <w:p w14:paraId="7E43D644" w14:textId="77777777" w:rsidR="001E018F" w:rsidRPr="006A71F1" w:rsidRDefault="001E018F" w:rsidP="001E018F">
      <w:pPr>
        <w:tabs>
          <w:tab w:val="left" w:pos="993"/>
          <w:tab w:val="left" w:pos="1276"/>
          <w:tab w:val="left" w:pos="1418"/>
          <w:tab w:val="left" w:pos="1560"/>
        </w:tabs>
        <w:spacing w:line="360" w:lineRule="auto"/>
        <w:ind w:firstLine="709"/>
        <w:jc w:val="both"/>
        <w:rPr>
          <w:rFonts w:ascii="Times New Roman" w:eastAsia="Calibri" w:hAnsi="Times New Roman"/>
          <w:sz w:val="24"/>
          <w:szCs w:val="24"/>
          <w:lang w:eastAsia="en-US"/>
        </w:rPr>
      </w:pPr>
      <w:r w:rsidRPr="006A71F1">
        <w:rPr>
          <w:rFonts w:ascii="Times New Roman" w:hAnsi="Times New Roman"/>
          <w:bCs/>
          <w:sz w:val="24"/>
          <w:szCs w:val="24"/>
        </w:rPr>
        <w:t>3.2.</w:t>
      </w:r>
      <w:r w:rsidRPr="006A71F1">
        <w:rPr>
          <w:rFonts w:ascii="Times New Roman" w:hAnsi="Times New Roman"/>
          <w:sz w:val="24"/>
          <w:szCs w:val="24"/>
        </w:rPr>
        <w:t xml:space="preserve"> Laurynas Dilys, </w:t>
      </w:r>
      <w:r w:rsidRPr="006A71F1">
        <w:rPr>
          <w:rFonts w:ascii="Times New Roman" w:hAnsi="Times New Roman"/>
          <w:bCs/>
          <w:sz w:val="24"/>
          <w:szCs w:val="24"/>
        </w:rPr>
        <w:t>Kauno rajono savivaldybės biudžetinės įstaigos Visuomenės sveikatos biuro direktorius;</w:t>
      </w:r>
    </w:p>
    <w:p w14:paraId="0B7FEA1D" w14:textId="77777777" w:rsidR="001E018F" w:rsidRPr="006A71F1" w:rsidRDefault="001E018F" w:rsidP="001E018F">
      <w:pPr>
        <w:tabs>
          <w:tab w:val="left" w:pos="993"/>
          <w:tab w:val="left" w:pos="1276"/>
          <w:tab w:val="left" w:pos="1418"/>
          <w:tab w:val="left" w:pos="1560"/>
        </w:tabs>
        <w:spacing w:line="360" w:lineRule="auto"/>
        <w:ind w:firstLine="709"/>
        <w:jc w:val="both"/>
        <w:rPr>
          <w:rFonts w:ascii="Times New Roman" w:eastAsia="Calibri" w:hAnsi="Times New Roman"/>
          <w:sz w:val="24"/>
          <w:szCs w:val="24"/>
        </w:rPr>
      </w:pPr>
      <w:r w:rsidRPr="006A71F1">
        <w:rPr>
          <w:rFonts w:ascii="Times New Roman" w:hAnsi="Times New Roman"/>
          <w:sz w:val="24"/>
          <w:szCs w:val="24"/>
        </w:rPr>
        <w:t xml:space="preserve">3.3. Edita Džekčioriūtė, </w:t>
      </w:r>
      <w:r w:rsidRPr="006A71F1">
        <w:rPr>
          <w:rFonts w:ascii="Times New Roman" w:hAnsi="Times New Roman"/>
          <w:bCs/>
          <w:sz w:val="24"/>
          <w:szCs w:val="24"/>
        </w:rPr>
        <w:t>viešosios įstaigos Vilkijos pirminės sveikatos priežiūros centro šeimos gydytoja;</w:t>
      </w:r>
    </w:p>
    <w:p w14:paraId="4545144E" w14:textId="77777777" w:rsidR="001E018F" w:rsidRPr="006A71F1" w:rsidRDefault="001E018F" w:rsidP="001E018F">
      <w:pPr>
        <w:tabs>
          <w:tab w:val="left" w:pos="993"/>
          <w:tab w:val="left" w:pos="1276"/>
          <w:tab w:val="left" w:pos="1418"/>
          <w:tab w:val="left" w:pos="1560"/>
        </w:tabs>
        <w:spacing w:line="360" w:lineRule="auto"/>
        <w:ind w:firstLine="709"/>
        <w:jc w:val="both"/>
        <w:rPr>
          <w:rFonts w:ascii="Times New Roman" w:eastAsia="Calibri" w:hAnsi="Times New Roman"/>
          <w:sz w:val="24"/>
          <w:szCs w:val="24"/>
        </w:rPr>
      </w:pPr>
      <w:r w:rsidRPr="006A71F1">
        <w:rPr>
          <w:rFonts w:ascii="Times New Roman" w:eastAsia="Calibri" w:hAnsi="Times New Roman"/>
          <w:sz w:val="24"/>
          <w:szCs w:val="24"/>
        </w:rPr>
        <w:t>3.4.</w:t>
      </w:r>
      <w:r w:rsidRPr="006A71F1">
        <w:rPr>
          <w:rFonts w:ascii="Times New Roman" w:eastAsia="Calibri" w:hAnsi="Times New Roman"/>
          <w:sz w:val="24"/>
          <w:szCs w:val="24"/>
        </w:rPr>
        <w:tab/>
      </w:r>
      <w:r w:rsidRPr="006A71F1">
        <w:rPr>
          <w:rFonts w:ascii="Times New Roman" w:hAnsi="Times New Roman"/>
          <w:sz w:val="24"/>
          <w:szCs w:val="24"/>
        </w:rPr>
        <w:t>Dalė Keliauskienė, Kauno r. Vilkijos gimnazijos direktorė;</w:t>
      </w:r>
    </w:p>
    <w:p w14:paraId="0628CFE7" w14:textId="77777777" w:rsidR="001E018F" w:rsidRPr="006A71F1" w:rsidRDefault="001E018F" w:rsidP="001E018F">
      <w:pPr>
        <w:tabs>
          <w:tab w:val="left" w:pos="993"/>
          <w:tab w:val="left" w:pos="1276"/>
          <w:tab w:val="left" w:pos="1418"/>
          <w:tab w:val="left" w:pos="1560"/>
        </w:tabs>
        <w:spacing w:line="360" w:lineRule="auto"/>
        <w:ind w:firstLine="709"/>
        <w:jc w:val="both"/>
        <w:rPr>
          <w:rFonts w:ascii="Times New Roman" w:hAnsi="Times New Roman"/>
          <w:bCs/>
          <w:sz w:val="24"/>
          <w:szCs w:val="24"/>
        </w:rPr>
      </w:pPr>
      <w:r w:rsidRPr="006A71F1">
        <w:rPr>
          <w:rFonts w:ascii="Times New Roman" w:eastAsia="Calibri" w:hAnsi="Times New Roman"/>
          <w:sz w:val="24"/>
          <w:szCs w:val="24"/>
        </w:rPr>
        <w:t xml:space="preserve">3.5. </w:t>
      </w:r>
      <w:r w:rsidRPr="006A71F1">
        <w:rPr>
          <w:rFonts w:ascii="Times New Roman" w:hAnsi="Times New Roman"/>
          <w:bCs/>
          <w:sz w:val="24"/>
          <w:szCs w:val="24"/>
        </w:rPr>
        <w:t>Mantas Rikteris, Kauno rajono savivaldybės administracijos direktoriaus pavaduotojas.</w:t>
      </w:r>
    </w:p>
    <w:p w14:paraId="66BC830B" w14:textId="77777777" w:rsidR="001E018F" w:rsidRPr="006A71F1" w:rsidRDefault="001E018F" w:rsidP="001E018F">
      <w:pPr>
        <w:tabs>
          <w:tab w:val="left" w:pos="993"/>
          <w:tab w:val="left" w:pos="1276"/>
          <w:tab w:val="left" w:pos="1418"/>
          <w:tab w:val="left" w:pos="1560"/>
        </w:tabs>
        <w:spacing w:line="360" w:lineRule="auto"/>
        <w:ind w:firstLine="709"/>
        <w:jc w:val="both"/>
        <w:rPr>
          <w:rFonts w:ascii="Times New Roman" w:hAnsi="Times New Roman"/>
          <w:sz w:val="24"/>
          <w:szCs w:val="24"/>
          <w:lang w:eastAsia="en-US"/>
        </w:rPr>
      </w:pPr>
      <w:r w:rsidRPr="006A71F1">
        <w:rPr>
          <w:rFonts w:ascii="Times New Roman" w:hAnsi="Times New Roman"/>
          <w:sz w:val="24"/>
          <w:szCs w:val="24"/>
        </w:rPr>
        <w:t>Šis sprendimas gali būti skundžiamas savo pasirinkimu Lietuvos Respublikos</w:t>
      </w:r>
      <w:r w:rsidRPr="006A71F1">
        <w:rPr>
          <w:rFonts w:ascii="Times New Roman" w:hAnsi="Times New Roman"/>
          <w:sz w:val="24"/>
          <w:szCs w:val="24"/>
        </w:rPr>
        <w:br/>
        <w:t>administracinių ginčų komisijos Kauno apygardos skyriui (Laisvės al. 36, LT-44240 Kaunas)</w:t>
      </w:r>
      <w:r w:rsidRPr="006A71F1">
        <w:rPr>
          <w:rFonts w:ascii="Times New Roman" w:hAnsi="Times New Roman"/>
          <w:sz w:val="24"/>
          <w:szCs w:val="24"/>
        </w:rPr>
        <w:br/>
        <w:t>Lietuvos Respublikos ikiteisminio administracinių ginčų nagrinėjimo tvarkos įstatymo</w:t>
      </w:r>
      <w:r w:rsidRPr="006A71F1">
        <w:rPr>
          <w:rFonts w:ascii="Times New Roman" w:hAnsi="Times New Roman"/>
          <w:sz w:val="24"/>
          <w:szCs w:val="24"/>
        </w:rPr>
        <w:br/>
        <w:t>nustatyta tvarka arba Regionų administracinio teismo Kauno rūmams (A. Mickevičiaus g. 8A, LT-44312 Kaunas) Lietuvos Respublikos administracinių bylų teisenos įstatymo nustatyta tvarka per vieną mėnesį nuo jo paskelbimo arba įteikimo suinteresuotam asmeniui dienos.</w:t>
      </w:r>
    </w:p>
    <w:p w14:paraId="68FC2AB0" w14:textId="77777777" w:rsidR="001E018F" w:rsidRPr="006A71F1" w:rsidRDefault="001E018F" w:rsidP="00036A89">
      <w:pPr>
        <w:spacing w:line="360" w:lineRule="auto"/>
        <w:jc w:val="both"/>
        <w:rPr>
          <w:rFonts w:ascii="Times New Roman" w:hAnsi="Times New Roman"/>
          <w:sz w:val="24"/>
          <w:szCs w:val="24"/>
        </w:rPr>
      </w:pPr>
    </w:p>
    <w:p w14:paraId="3F2C15EC" w14:textId="77777777" w:rsidR="001E018F" w:rsidRPr="006A71F1" w:rsidRDefault="001E018F" w:rsidP="00036A89">
      <w:pPr>
        <w:spacing w:line="360" w:lineRule="auto"/>
        <w:jc w:val="both"/>
        <w:rPr>
          <w:rFonts w:ascii="Times New Roman" w:hAnsi="Times New Roman"/>
          <w:sz w:val="24"/>
          <w:szCs w:val="24"/>
        </w:rPr>
      </w:pPr>
    </w:p>
    <w:p w14:paraId="1951E384" w14:textId="6520F091" w:rsidR="001E018F" w:rsidRPr="006A71F1" w:rsidRDefault="001E018F" w:rsidP="001E018F">
      <w:pPr>
        <w:jc w:val="both"/>
        <w:rPr>
          <w:rFonts w:ascii="Times New Roman" w:hAnsi="Times New Roman"/>
          <w:sz w:val="24"/>
          <w:szCs w:val="24"/>
        </w:rPr>
      </w:pPr>
      <w:r w:rsidRPr="006A71F1">
        <w:rPr>
          <w:rFonts w:ascii="Times New Roman" w:hAnsi="Times New Roman"/>
          <w:sz w:val="24"/>
          <w:szCs w:val="24"/>
        </w:rPr>
        <w:t>Savivaldybės meras</w:t>
      </w:r>
      <w:r w:rsidRPr="006A71F1">
        <w:rPr>
          <w:rFonts w:ascii="Times New Roman" w:hAnsi="Times New Roman"/>
          <w:sz w:val="24"/>
          <w:szCs w:val="24"/>
        </w:rPr>
        <w:tab/>
      </w:r>
      <w:r w:rsidR="00036A89">
        <w:rPr>
          <w:rFonts w:ascii="Times New Roman" w:hAnsi="Times New Roman"/>
          <w:sz w:val="24"/>
          <w:szCs w:val="24"/>
        </w:rPr>
        <w:tab/>
      </w:r>
      <w:r w:rsidR="00036A89">
        <w:rPr>
          <w:rFonts w:ascii="Times New Roman" w:hAnsi="Times New Roman"/>
          <w:sz w:val="24"/>
          <w:szCs w:val="24"/>
        </w:rPr>
        <w:tab/>
      </w:r>
      <w:r w:rsidR="00036A89">
        <w:rPr>
          <w:rFonts w:ascii="Times New Roman" w:hAnsi="Times New Roman"/>
          <w:sz w:val="24"/>
          <w:szCs w:val="24"/>
        </w:rPr>
        <w:tab/>
      </w:r>
      <w:r w:rsidR="00036A89">
        <w:rPr>
          <w:rFonts w:ascii="Times New Roman" w:hAnsi="Times New Roman"/>
          <w:sz w:val="24"/>
          <w:szCs w:val="24"/>
        </w:rPr>
        <w:tab/>
      </w:r>
      <w:r w:rsidR="00036A89">
        <w:rPr>
          <w:rFonts w:ascii="Times New Roman" w:hAnsi="Times New Roman"/>
          <w:sz w:val="24"/>
          <w:szCs w:val="24"/>
        </w:rPr>
        <w:tab/>
      </w:r>
      <w:r w:rsidR="00036A89">
        <w:rPr>
          <w:rFonts w:ascii="Times New Roman" w:hAnsi="Times New Roman"/>
          <w:sz w:val="24"/>
          <w:szCs w:val="24"/>
        </w:rPr>
        <w:tab/>
      </w:r>
      <w:r w:rsidR="00036A89">
        <w:rPr>
          <w:rFonts w:ascii="Times New Roman" w:hAnsi="Times New Roman"/>
          <w:sz w:val="24"/>
          <w:szCs w:val="24"/>
        </w:rPr>
        <w:tab/>
        <w:t>Valerijus Makūnas</w:t>
      </w:r>
    </w:p>
    <w:p w14:paraId="7591FE31" w14:textId="77777777" w:rsidR="001E018F" w:rsidRPr="006A71F1" w:rsidRDefault="001E018F" w:rsidP="001E018F">
      <w:pPr>
        <w:rPr>
          <w:rFonts w:ascii="Times New Roman" w:hAnsi="Times New Roman"/>
          <w:bCs/>
          <w:sz w:val="24"/>
          <w:szCs w:val="24"/>
        </w:rPr>
      </w:pPr>
    </w:p>
    <w:p w14:paraId="7CD18353" w14:textId="77777777" w:rsidR="001E018F" w:rsidRPr="006A71F1" w:rsidRDefault="001E018F" w:rsidP="001E018F">
      <w:pPr>
        <w:rPr>
          <w:rFonts w:ascii="Times New Roman" w:hAnsi="Times New Roman"/>
          <w:bCs/>
          <w:sz w:val="24"/>
          <w:szCs w:val="24"/>
        </w:rPr>
      </w:pPr>
    </w:p>
    <w:p w14:paraId="0CA80C27" w14:textId="77777777" w:rsidR="001E018F" w:rsidRPr="006A71F1" w:rsidRDefault="001E018F" w:rsidP="001E018F">
      <w:pPr>
        <w:rPr>
          <w:rFonts w:ascii="Times New Roman" w:hAnsi="Times New Roman"/>
          <w:bCs/>
          <w:sz w:val="24"/>
          <w:szCs w:val="24"/>
        </w:rPr>
      </w:pPr>
    </w:p>
    <w:p w14:paraId="25E6F788" w14:textId="77777777" w:rsidR="001E018F" w:rsidRPr="006A71F1" w:rsidRDefault="001E018F" w:rsidP="001E018F">
      <w:pPr>
        <w:rPr>
          <w:rFonts w:ascii="Times New Roman" w:hAnsi="Times New Roman"/>
          <w:bCs/>
          <w:sz w:val="24"/>
          <w:szCs w:val="24"/>
        </w:rPr>
      </w:pPr>
    </w:p>
    <w:p w14:paraId="28B2DB33" w14:textId="77777777" w:rsidR="001E018F" w:rsidRPr="006A71F1" w:rsidRDefault="001E018F" w:rsidP="001E018F">
      <w:pPr>
        <w:rPr>
          <w:rFonts w:ascii="Times New Roman" w:hAnsi="Times New Roman"/>
          <w:bCs/>
          <w:sz w:val="24"/>
          <w:szCs w:val="24"/>
        </w:rPr>
      </w:pPr>
    </w:p>
    <w:p w14:paraId="5ECDCD94" w14:textId="77777777" w:rsidR="00AD1BB9" w:rsidRPr="006A71F1" w:rsidRDefault="00AD1BB9" w:rsidP="00FE67F4">
      <w:pPr>
        <w:pStyle w:val="Pavadinimas"/>
        <w:rPr>
          <w:sz w:val="24"/>
          <w:szCs w:val="24"/>
        </w:rPr>
      </w:pPr>
    </w:p>
    <w:sectPr w:rsidR="00AD1BB9" w:rsidRPr="006A71F1" w:rsidSect="00593C3B">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65338" w14:textId="77777777" w:rsidR="00E740F4" w:rsidRDefault="00E740F4">
      <w:r>
        <w:separator/>
      </w:r>
    </w:p>
  </w:endnote>
  <w:endnote w:type="continuationSeparator" w:id="0">
    <w:p w14:paraId="28F570AA" w14:textId="77777777" w:rsidR="00E740F4" w:rsidRDefault="00E7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4E57B" w14:textId="77777777" w:rsidR="00E740F4" w:rsidRDefault="00E740F4">
      <w:r>
        <w:separator/>
      </w:r>
    </w:p>
  </w:footnote>
  <w:footnote w:type="continuationSeparator" w:id="0">
    <w:p w14:paraId="3657537B" w14:textId="77777777" w:rsidR="00E740F4" w:rsidRDefault="00E7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4A82DF0"/>
    <w:multiLevelType w:val="multilevel"/>
    <w:tmpl w:val="2C54F126"/>
    <w:lvl w:ilvl="0">
      <w:start w:val="17"/>
      <w:numFmt w:val="decimal"/>
      <w:lvlText w:val="%1."/>
      <w:lvlJc w:val="left"/>
      <w:pPr>
        <w:ind w:left="6173"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3"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35735"/>
    <w:multiLevelType w:val="multilevel"/>
    <w:tmpl w:val="B642AA1C"/>
    <w:lvl w:ilvl="0">
      <w:start w:val="11"/>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6" w15:restartNumberingAfterBreak="0">
    <w:nsid w:val="29EF6B1D"/>
    <w:multiLevelType w:val="multilevel"/>
    <w:tmpl w:val="FF98FF46"/>
    <w:lvl w:ilvl="0">
      <w:start w:val="1"/>
      <w:numFmt w:val="decimal"/>
      <w:lvlText w:val="%1."/>
      <w:lvlJc w:val="left"/>
      <w:pPr>
        <w:ind w:left="518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0"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621F4D"/>
    <w:multiLevelType w:val="hybridMultilevel"/>
    <w:tmpl w:val="8FFA12FA"/>
    <w:lvl w:ilvl="0" w:tplc="C2A00E72">
      <w:start w:val="9"/>
      <w:numFmt w:val="decimal"/>
      <w:lvlText w:val="%1."/>
      <w:lvlJc w:val="left"/>
      <w:pPr>
        <w:ind w:left="1070" w:hanging="360"/>
      </w:pPr>
      <w:rPr>
        <w:rFonts w:hint="default"/>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13"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5" w15:restartNumberingAfterBreak="0">
    <w:nsid w:val="5AD8653A"/>
    <w:multiLevelType w:val="hybridMultilevel"/>
    <w:tmpl w:val="1F100C6C"/>
    <w:lvl w:ilvl="0" w:tplc="06229A9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1"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11"/>
  </w:num>
  <w:num w:numId="3" w16cid:durableId="1174538025">
    <w:abstractNumId w:val="4"/>
  </w:num>
  <w:num w:numId="4" w16cid:durableId="1829444034">
    <w:abstractNumId w:val="13"/>
  </w:num>
  <w:num w:numId="5" w16cid:durableId="201986056">
    <w:abstractNumId w:val="8"/>
  </w:num>
  <w:num w:numId="6" w16cid:durableId="11845156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10"/>
  </w:num>
  <w:num w:numId="13" w16cid:durableId="1833179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17"/>
  </w:num>
  <w:num w:numId="15" w16cid:durableId="186793658">
    <w:abstractNumId w:val="16"/>
  </w:num>
  <w:num w:numId="16" w16cid:durableId="1977373412">
    <w:abstractNumId w:val="18"/>
  </w:num>
  <w:num w:numId="17" w16cid:durableId="1525093881">
    <w:abstractNumId w:val="20"/>
  </w:num>
  <w:num w:numId="18" w16cid:durableId="1300381538">
    <w:abstractNumId w:val="6"/>
  </w:num>
  <w:num w:numId="19" w16cid:durableId="1574702256">
    <w:abstractNumId w:val="12"/>
  </w:num>
  <w:num w:numId="20" w16cid:durableId="990212336">
    <w:abstractNumId w:val="5"/>
  </w:num>
  <w:num w:numId="21" w16cid:durableId="1473256601">
    <w:abstractNumId w:val="2"/>
  </w:num>
  <w:num w:numId="22" w16cid:durableId="154574821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5523"/>
    <w:rsid w:val="000164A3"/>
    <w:rsid w:val="00016859"/>
    <w:rsid w:val="00020DCE"/>
    <w:rsid w:val="00026EF9"/>
    <w:rsid w:val="000300F3"/>
    <w:rsid w:val="0003021A"/>
    <w:rsid w:val="00031D95"/>
    <w:rsid w:val="000338CB"/>
    <w:rsid w:val="00036A89"/>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0032"/>
    <w:rsid w:val="000A1C8F"/>
    <w:rsid w:val="000A3318"/>
    <w:rsid w:val="000A33D1"/>
    <w:rsid w:val="000A35F7"/>
    <w:rsid w:val="000A387C"/>
    <w:rsid w:val="000A5CCF"/>
    <w:rsid w:val="000A7231"/>
    <w:rsid w:val="000B0664"/>
    <w:rsid w:val="000B0E2F"/>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0DF3"/>
    <w:rsid w:val="0011211F"/>
    <w:rsid w:val="00112586"/>
    <w:rsid w:val="001126AC"/>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5C22"/>
    <w:rsid w:val="001466CA"/>
    <w:rsid w:val="00147AFB"/>
    <w:rsid w:val="00151618"/>
    <w:rsid w:val="00151857"/>
    <w:rsid w:val="00151874"/>
    <w:rsid w:val="00151D5B"/>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018F"/>
    <w:rsid w:val="001E35A6"/>
    <w:rsid w:val="001E4B8B"/>
    <w:rsid w:val="001E5C73"/>
    <w:rsid w:val="001E6BDC"/>
    <w:rsid w:val="001F0C98"/>
    <w:rsid w:val="001F1844"/>
    <w:rsid w:val="001F1909"/>
    <w:rsid w:val="001F1D0F"/>
    <w:rsid w:val="001F1D7F"/>
    <w:rsid w:val="001F36B3"/>
    <w:rsid w:val="001F5EDC"/>
    <w:rsid w:val="001F7891"/>
    <w:rsid w:val="001F7DD4"/>
    <w:rsid w:val="00200EE2"/>
    <w:rsid w:val="00202B38"/>
    <w:rsid w:val="00203182"/>
    <w:rsid w:val="00203EED"/>
    <w:rsid w:val="00204EC9"/>
    <w:rsid w:val="00205187"/>
    <w:rsid w:val="002056DB"/>
    <w:rsid w:val="00207019"/>
    <w:rsid w:val="00207B46"/>
    <w:rsid w:val="00211056"/>
    <w:rsid w:val="002111D2"/>
    <w:rsid w:val="0021401F"/>
    <w:rsid w:val="00214176"/>
    <w:rsid w:val="002145E3"/>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8C8"/>
    <w:rsid w:val="00240AB9"/>
    <w:rsid w:val="00244296"/>
    <w:rsid w:val="002460E5"/>
    <w:rsid w:val="0024666D"/>
    <w:rsid w:val="00247B1E"/>
    <w:rsid w:val="00251711"/>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73C99"/>
    <w:rsid w:val="00280417"/>
    <w:rsid w:val="00280DD1"/>
    <w:rsid w:val="00280EBB"/>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A7D7E"/>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4C3B"/>
    <w:rsid w:val="002D5B52"/>
    <w:rsid w:val="002D606D"/>
    <w:rsid w:val="002D6927"/>
    <w:rsid w:val="002D77ED"/>
    <w:rsid w:val="002D7925"/>
    <w:rsid w:val="002E0E28"/>
    <w:rsid w:val="002E395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0697D"/>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64A"/>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1F47"/>
    <w:rsid w:val="004E28CC"/>
    <w:rsid w:val="004E2A46"/>
    <w:rsid w:val="004E44BA"/>
    <w:rsid w:val="004E52D8"/>
    <w:rsid w:val="004E5A00"/>
    <w:rsid w:val="004F0254"/>
    <w:rsid w:val="004F0426"/>
    <w:rsid w:val="004F1406"/>
    <w:rsid w:val="004F3CF0"/>
    <w:rsid w:val="004F54EA"/>
    <w:rsid w:val="004F62AB"/>
    <w:rsid w:val="004F7270"/>
    <w:rsid w:val="004F7591"/>
    <w:rsid w:val="00501150"/>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3C3B"/>
    <w:rsid w:val="00594DBF"/>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429F"/>
    <w:rsid w:val="005D6817"/>
    <w:rsid w:val="005E24FA"/>
    <w:rsid w:val="005E43AF"/>
    <w:rsid w:val="005E513B"/>
    <w:rsid w:val="005E7F13"/>
    <w:rsid w:val="005F0B1C"/>
    <w:rsid w:val="005F1734"/>
    <w:rsid w:val="005F18DB"/>
    <w:rsid w:val="005F542E"/>
    <w:rsid w:val="005F651E"/>
    <w:rsid w:val="00601B00"/>
    <w:rsid w:val="00601D3A"/>
    <w:rsid w:val="00602220"/>
    <w:rsid w:val="00604776"/>
    <w:rsid w:val="006047CB"/>
    <w:rsid w:val="00604A4A"/>
    <w:rsid w:val="00606CBF"/>
    <w:rsid w:val="00607A1F"/>
    <w:rsid w:val="00607DC4"/>
    <w:rsid w:val="006102FE"/>
    <w:rsid w:val="00610442"/>
    <w:rsid w:val="00610753"/>
    <w:rsid w:val="00611DE3"/>
    <w:rsid w:val="006121AB"/>
    <w:rsid w:val="00612CC5"/>
    <w:rsid w:val="0061352E"/>
    <w:rsid w:val="0061379E"/>
    <w:rsid w:val="006140C7"/>
    <w:rsid w:val="0061536F"/>
    <w:rsid w:val="00615A29"/>
    <w:rsid w:val="00617263"/>
    <w:rsid w:val="006205D5"/>
    <w:rsid w:val="00623688"/>
    <w:rsid w:val="006246A4"/>
    <w:rsid w:val="006247B5"/>
    <w:rsid w:val="00625340"/>
    <w:rsid w:val="006257E7"/>
    <w:rsid w:val="00630655"/>
    <w:rsid w:val="00630ADF"/>
    <w:rsid w:val="00631C8D"/>
    <w:rsid w:val="006362C7"/>
    <w:rsid w:val="00637065"/>
    <w:rsid w:val="00637E8D"/>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1F1"/>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2A"/>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06EB"/>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2730"/>
    <w:rsid w:val="00833CF3"/>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77D65"/>
    <w:rsid w:val="00880D9B"/>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C7E0C"/>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3FA9"/>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3F5"/>
    <w:rsid w:val="009B2603"/>
    <w:rsid w:val="009B2999"/>
    <w:rsid w:val="009B2F0B"/>
    <w:rsid w:val="009B3408"/>
    <w:rsid w:val="009B5169"/>
    <w:rsid w:val="009B7C11"/>
    <w:rsid w:val="009B7F92"/>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01EB"/>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4A33"/>
    <w:rsid w:val="00A96293"/>
    <w:rsid w:val="00A9710F"/>
    <w:rsid w:val="00A972C9"/>
    <w:rsid w:val="00AA2A0E"/>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1BB9"/>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27A79"/>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CBE"/>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2D8"/>
    <w:rsid w:val="00BD44DD"/>
    <w:rsid w:val="00BD46E4"/>
    <w:rsid w:val="00BD4C91"/>
    <w:rsid w:val="00BD6662"/>
    <w:rsid w:val="00BE3260"/>
    <w:rsid w:val="00BE3AAC"/>
    <w:rsid w:val="00BE4871"/>
    <w:rsid w:val="00BE692E"/>
    <w:rsid w:val="00BF16CC"/>
    <w:rsid w:val="00BF1987"/>
    <w:rsid w:val="00BF6D12"/>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69FF"/>
    <w:rsid w:val="00C274E8"/>
    <w:rsid w:val="00C30D01"/>
    <w:rsid w:val="00C319C7"/>
    <w:rsid w:val="00C35D27"/>
    <w:rsid w:val="00C35D9A"/>
    <w:rsid w:val="00C36295"/>
    <w:rsid w:val="00C365BB"/>
    <w:rsid w:val="00C42C73"/>
    <w:rsid w:val="00C43CC8"/>
    <w:rsid w:val="00C43EAF"/>
    <w:rsid w:val="00C47742"/>
    <w:rsid w:val="00C50264"/>
    <w:rsid w:val="00C51E29"/>
    <w:rsid w:val="00C522BF"/>
    <w:rsid w:val="00C534DA"/>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4BB"/>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6FAE"/>
    <w:rsid w:val="00CC7951"/>
    <w:rsid w:val="00CD04E6"/>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3CE6"/>
    <w:rsid w:val="00CF4149"/>
    <w:rsid w:val="00CF5630"/>
    <w:rsid w:val="00CF639E"/>
    <w:rsid w:val="00CF6528"/>
    <w:rsid w:val="00CF6F94"/>
    <w:rsid w:val="00CF70BB"/>
    <w:rsid w:val="00D00283"/>
    <w:rsid w:val="00D00B55"/>
    <w:rsid w:val="00D010CD"/>
    <w:rsid w:val="00D017B6"/>
    <w:rsid w:val="00D0282D"/>
    <w:rsid w:val="00D02BD7"/>
    <w:rsid w:val="00D03CB3"/>
    <w:rsid w:val="00D04B6F"/>
    <w:rsid w:val="00D10194"/>
    <w:rsid w:val="00D1055B"/>
    <w:rsid w:val="00D10C1A"/>
    <w:rsid w:val="00D1287A"/>
    <w:rsid w:val="00D12F61"/>
    <w:rsid w:val="00D12FB9"/>
    <w:rsid w:val="00D1341E"/>
    <w:rsid w:val="00D14676"/>
    <w:rsid w:val="00D14F7C"/>
    <w:rsid w:val="00D175B3"/>
    <w:rsid w:val="00D20A2E"/>
    <w:rsid w:val="00D30410"/>
    <w:rsid w:val="00D314B8"/>
    <w:rsid w:val="00D325FD"/>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EBA"/>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3656"/>
    <w:rsid w:val="00DA5F62"/>
    <w:rsid w:val="00DB0F4C"/>
    <w:rsid w:val="00DB1546"/>
    <w:rsid w:val="00DB225E"/>
    <w:rsid w:val="00DB2F48"/>
    <w:rsid w:val="00DB3284"/>
    <w:rsid w:val="00DB5E58"/>
    <w:rsid w:val="00DB7073"/>
    <w:rsid w:val="00DB75A0"/>
    <w:rsid w:val="00DB7D4E"/>
    <w:rsid w:val="00DC19B5"/>
    <w:rsid w:val="00DC1C4D"/>
    <w:rsid w:val="00DC3D54"/>
    <w:rsid w:val="00DC49EF"/>
    <w:rsid w:val="00DD1354"/>
    <w:rsid w:val="00DD291A"/>
    <w:rsid w:val="00DD2C8C"/>
    <w:rsid w:val="00DD3739"/>
    <w:rsid w:val="00DD5AD3"/>
    <w:rsid w:val="00DD5EB8"/>
    <w:rsid w:val="00DD7641"/>
    <w:rsid w:val="00DE1892"/>
    <w:rsid w:val="00DE3AF3"/>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736"/>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05"/>
    <w:rsid w:val="00E60CCF"/>
    <w:rsid w:val="00E60CE9"/>
    <w:rsid w:val="00E612F9"/>
    <w:rsid w:val="00E618C3"/>
    <w:rsid w:val="00E6255F"/>
    <w:rsid w:val="00E67374"/>
    <w:rsid w:val="00E71CF9"/>
    <w:rsid w:val="00E738AE"/>
    <w:rsid w:val="00E740F4"/>
    <w:rsid w:val="00E7491E"/>
    <w:rsid w:val="00E750E5"/>
    <w:rsid w:val="00E760AF"/>
    <w:rsid w:val="00E820D5"/>
    <w:rsid w:val="00E82375"/>
    <w:rsid w:val="00E8281A"/>
    <w:rsid w:val="00E82972"/>
    <w:rsid w:val="00E8330F"/>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0E0"/>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886333614">
      <w:bodyDiv w:val="1"/>
      <w:marLeft w:val="0"/>
      <w:marRight w:val="0"/>
      <w:marTop w:val="0"/>
      <w:marBottom w:val="0"/>
      <w:divBdr>
        <w:top w:val="none" w:sz="0" w:space="0" w:color="auto"/>
        <w:left w:val="none" w:sz="0" w:space="0" w:color="auto"/>
        <w:bottom w:val="none" w:sz="0" w:space="0" w:color="auto"/>
        <w:right w:val="none" w:sz="0" w:space="0" w:color="auto"/>
      </w:divBdr>
    </w:div>
    <w:div w:id="928267865">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464885447">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1937597599">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1</TotalTime>
  <Pages>1</Pages>
  <Words>1944</Words>
  <Characters>1109</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4</cp:revision>
  <cp:lastPrinted>2020-02-28T08:12:00Z</cp:lastPrinted>
  <dcterms:created xsi:type="dcterms:W3CDTF">2024-06-21T05:49:00Z</dcterms:created>
  <dcterms:modified xsi:type="dcterms:W3CDTF">2024-06-21T05:50:00Z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