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mtinės g. 3, Užliedži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mtinės g. 3, Užliedži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mtinės g. 3, Užliedži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JetNSYqmY8QeiAYc+AEZ4sl2za4/dJ2gi/J19cuF4G4=</DigestValue>
      </Reference>
      <Reference URI="MP_Gimtin%C4%97s%20g.%203%2C%20U%C5%BElied%C5%BEiai.docx">
        <DigestMethod Algorithm="http://www.w3.org/2001/04/xmlenc#sha256"/>
        <DigestValue>p0+EtuwOlE5MH9As+40d44DPEkCPCsOdy4WWzHt9aAQ=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hwiEMWE8hGUC3yYySyIxo5HoPnl3er2Uvho8OeXz1Ak=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7kAxjflHJL6KC8yFnrCCEuRmmXMPFABif1DHeV4LYAs=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7S3L506K1LuheJdwk5voiANavjN0MeMkUJqkeyoYsLQ=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SrsKXpp1VrxUaqX2R459XkHtbmWPMNMY+O3Lkyo+s+w=</DigestValue>
      </Reference>
    </SignedInfo>
    <SignatureValue Id="signature_0_value">yZSlBOBXJaw3BR7woruXdPiJpp0DOezYhNqrBjAltJf7bI4F7DJLLfr75D5Z1M8OJhp9Yu9fAXGopmAQIcRL+xVKDuQqicIAdRcjDFDdyQW6h85j2Gj9FXUChNgkiUaAnxiPeS4tSMTguSqMzssFmFvC7iaoCgefpmQsSFPh79HX4coHMTwRdBdhcg3ivSD+cGTF9imsom6z7FgFqxVW65h5nU4leKC0ac3QDRgdffFH3Fud1Se9xI3HF6R6dg+r700hYGH3zHuqnFCg31Z6Lvmz0Fq1IG6ThVshnNf17/819lYcX/p0gjFRzdDrSgYYUqo51D/BBzUixshNkDOyO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2024-06-05T05:20:43Z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c23d086-3bf5-4313-90ee-2fa7e7f9afb4">
              <CanonicalizationMethod xmlns="http://www.w3.org/2000/09/xmldsig#" Algorithm="http://www.w3.org/TR/2001/REC-xml-c14n-20010315"/>
              <EncapsulatedTimeStamp Id="ETS-e4a0b0c4-b710-4b10-ad20-9adeae1a602d">MIIHyAYJKoZIhvcNAQcCoIIHuTCCB7UCAQMxDzANBglghkgBZQMEAgEFADB5BgsqhkiG9w0BCRABBKBqBGgwZgIBAQYEVR0gADAvMAsGCWCGSAFlAwQCAQQgelHj2NAwhdLc496NJGMwjwOWjUSRp85oK3XfW8MCjeoCFDAwMDIwMjQwNjA1MDcyMDUxMjg0GA8yMDI0MDYwNTA1MjA1M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j3Zqd7vjNoIl+xcrNd+YohUpoZA8a9nzZBtwoxaieOEwgbAGCyqGSIb3DQEJEAIMMYGgMIGdMIGaMIGXBBTEFPATrDiqFHOcR30Ytp5gYbwoKDB/MHOkcTBvMQswCQYDVQQGEwJQTDEdMBsGA1UECgwUTmFyb2Rvd3kgQmFuayBQb2xza2kxJjAkBgNVBAMMHU5hcm9kb3dlIENlbnRydW0gQ2VydHlmaWthY2ppMRkwFwYDVQRhDBBWQVRQTC01MjUwMDA4MTk4AggF0ZR7leiAiTAKBggqhkjOPQQDAgRGMEQCIHJWb7y1cONb7KHKGMQDU+TIaEZrNWn0ptBBd7JK2UHkAiACz7M17z/+08VjlgvP+3I4S5cLtJcUslr3E6q9Nunzww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Gimtinės g. 3,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2024-06-05T08:20:43+03:00</sig:date>
  </sig:creation>
  <sig:registrations ID="registrations_0">
    <sig:registration ID="registration_0">
      <sig:date>2024-06-05T08:20:35+03:00</sig:date>
      <sig:number>MP-667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2024-06-05T08:20:43+03:00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v.20240523.1</generator>
      <os>win</os>
    </technical_environment>
  </Use>
  <Custom ID="custom_0"/>
</metadata>
</file>