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2BA11" w14:textId="4AAB2B2C" w:rsidR="00134682" w:rsidRPr="00134682" w:rsidRDefault="00134682" w:rsidP="00134682">
      <w:pPr>
        <w:spacing w:after="0"/>
        <w:jc w:val="center"/>
        <w:rPr>
          <w:rFonts w:ascii="Times New Roman" w:hAnsi="Times New Roman" w:cs="Times New Roman"/>
          <w:b/>
          <w:bCs/>
          <w:sz w:val="24"/>
          <w:szCs w:val="24"/>
        </w:rPr>
      </w:pPr>
      <w:r w:rsidRPr="00134682">
        <w:rPr>
          <w:rFonts w:ascii="Times New Roman" w:hAnsi="Times New Roman" w:cs="Times New Roman"/>
          <w:b/>
          <w:bCs/>
          <w:sz w:val="24"/>
          <w:szCs w:val="24"/>
        </w:rPr>
        <w:t>SPECIAL</w:t>
      </w:r>
      <w:r w:rsidR="002039DC">
        <w:rPr>
          <w:rFonts w:ascii="Times New Roman" w:hAnsi="Times New Roman" w:cs="Times New Roman"/>
          <w:b/>
          <w:bCs/>
          <w:sz w:val="24"/>
          <w:szCs w:val="24"/>
        </w:rPr>
        <w:t>IEJI</w:t>
      </w:r>
      <w:r w:rsidRPr="00134682">
        <w:rPr>
          <w:rFonts w:ascii="Times New Roman" w:hAnsi="Times New Roman" w:cs="Times New Roman"/>
          <w:b/>
          <w:bCs/>
          <w:sz w:val="24"/>
          <w:szCs w:val="24"/>
        </w:rPr>
        <w:t xml:space="preserve"> REIKALAVIMAI</w:t>
      </w:r>
    </w:p>
    <w:p w14:paraId="7698FB89" w14:textId="77777777" w:rsidR="00134682" w:rsidRPr="00134682" w:rsidRDefault="00134682" w:rsidP="007119B9">
      <w:pPr>
        <w:spacing w:after="0"/>
        <w:jc w:val="both"/>
        <w:rPr>
          <w:rFonts w:ascii="Times New Roman" w:hAnsi="Times New Roman" w:cs="Times New Roman"/>
          <w:sz w:val="24"/>
          <w:szCs w:val="24"/>
        </w:rPr>
      </w:pPr>
    </w:p>
    <w:p w14:paraId="65D00325" w14:textId="09E50AF5" w:rsidR="00B7037F" w:rsidRPr="00E94769" w:rsidRDefault="00134682" w:rsidP="00FD275E">
      <w:pPr>
        <w:spacing w:after="0" w:line="24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1. </w:t>
      </w:r>
      <w:r w:rsidR="00B7037F" w:rsidRPr="005016AE">
        <w:rPr>
          <w:rFonts w:ascii="Times New Roman" w:hAnsi="Times New Roman" w:cs="Times New Roman"/>
          <w:sz w:val="24"/>
          <w:szCs w:val="24"/>
        </w:rPr>
        <w:t xml:space="preserve">Išsilavinimo ir </w:t>
      </w:r>
      <w:r w:rsidR="00B7037F" w:rsidRPr="00E94769">
        <w:rPr>
          <w:rFonts w:ascii="Times New Roman" w:eastAsia="Times New Roman" w:hAnsi="Times New Roman" w:cs="Times New Roman"/>
          <w:sz w:val="24"/>
          <w:szCs w:val="24"/>
          <w:lang w:eastAsia="lt-LT"/>
        </w:rPr>
        <w:t>darbo patirties reikalavimai:</w:t>
      </w:r>
    </w:p>
    <w:p w14:paraId="2A3E18AD" w14:textId="77777777" w:rsidR="00FD275E" w:rsidRPr="00FD275E" w:rsidRDefault="00076245" w:rsidP="00FD275E">
      <w:pPr>
        <w:spacing w:after="0"/>
        <w:rPr>
          <w:rFonts w:ascii="Times New Roman" w:eastAsia="Times New Roman" w:hAnsi="Times New Roman" w:cs="Times New Roman"/>
          <w:sz w:val="24"/>
          <w:szCs w:val="24"/>
          <w:lang w:eastAsia="lt-LT"/>
        </w:rPr>
      </w:pPr>
      <w:r w:rsidRPr="00E94769">
        <w:rPr>
          <w:rFonts w:ascii="Times New Roman" w:eastAsia="Times New Roman" w:hAnsi="Times New Roman" w:cs="Times New Roman"/>
          <w:sz w:val="24"/>
          <w:szCs w:val="24"/>
          <w:lang w:eastAsia="lt-LT"/>
        </w:rPr>
        <w:t>1</w:t>
      </w:r>
      <w:r w:rsidR="00B7037F" w:rsidRPr="00E94769">
        <w:rPr>
          <w:rFonts w:ascii="Times New Roman" w:eastAsia="Times New Roman" w:hAnsi="Times New Roman" w:cs="Times New Roman"/>
          <w:sz w:val="24"/>
          <w:szCs w:val="24"/>
          <w:lang w:eastAsia="lt-LT"/>
        </w:rPr>
        <w:t xml:space="preserve">.1. </w:t>
      </w:r>
      <w:r w:rsidR="00C508B5" w:rsidRPr="00842922">
        <w:rPr>
          <w:rFonts w:ascii="Times New Roman" w:eastAsia="Times New Roman" w:hAnsi="Times New Roman" w:cs="Times New Roman"/>
          <w:sz w:val="24"/>
          <w:szCs w:val="24"/>
          <w:lang w:eastAsia="lt-LT"/>
        </w:rPr>
        <w:t>išsilavinim</w:t>
      </w:r>
      <w:r w:rsidR="00C508B5" w:rsidRPr="00EB18AC">
        <w:rPr>
          <w:rFonts w:ascii="Times New Roman" w:hAnsi="Times New Roman" w:cs="Times New Roman"/>
          <w:sz w:val="24"/>
          <w:szCs w:val="24"/>
        </w:rPr>
        <w:t xml:space="preserve">as – </w:t>
      </w:r>
      <w:r w:rsidR="00FD275E" w:rsidRPr="00FD275E">
        <w:rPr>
          <w:rFonts w:ascii="Times New Roman" w:eastAsia="Times New Roman" w:hAnsi="Times New Roman" w:cs="Times New Roman"/>
          <w:sz w:val="24"/>
          <w:szCs w:val="24"/>
          <w:lang w:eastAsia="lt-LT"/>
        </w:rPr>
        <w:t>aukštasis universitetinis išsilavinimas (bakalauro kvalifikacinis laipsnis) arba jam lygiavertė aukštojo mokslo kvalifikacija;</w:t>
      </w:r>
    </w:p>
    <w:p w14:paraId="2B45661D" w14:textId="26F24350" w:rsidR="00FD275E" w:rsidRPr="00FD275E" w:rsidRDefault="00FD275E" w:rsidP="00FD275E">
      <w:pPr>
        <w:spacing w:after="0" w:line="240" w:lineRule="auto"/>
        <w:rPr>
          <w:rFonts w:ascii="Times New Roman" w:eastAsia="Times New Roman" w:hAnsi="Times New Roman" w:cs="Times New Roman"/>
          <w:sz w:val="24"/>
          <w:szCs w:val="24"/>
          <w:lang w:eastAsia="lt-LT"/>
        </w:rPr>
      </w:pPr>
      <w:r w:rsidRPr="00FD275E">
        <w:rPr>
          <w:rFonts w:ascii="Times New Roman" w:eastAsia="Times New Roman" w:hAnsi="Times New Roman" w:cs="Times New Roman"/>
          <w:sz w:val="24"/>
          <w:szCs w:val="24"/>
          <w:lang w:eastAsia="lt-LT"/>
        </w:rPr>
        <w:t>1.2. studijų kryptis – transporto inžinerija (arba);</w:t>
      </w:r>
    </w:p>
    <w:p w14:paraId="206B2208" w14:textId="370D0E6F" w:rsidR="00FD275E" w:rsidRPr="00FD275E" w:rsidRDefault="00FD275E" w:rsidP="00FD275E">
      <w:pPr>
        <w:spacing w:after="0" w:line="240" w:lineRule="auto"/>
        <w:rPr>
          <w:rFonts w:ascii="Times New Roman" w:eastAsia="Times New Roman" w:hAnsi="Times New Roman" w:cs="Times New Roman"/>
          <w:sz w:val="24"/>
          <w:szCs w:val="24"/>
          <w:lang w:eastAsia="lt-LT"/>
        </w:rPr>
      </w:pPr>
      <w:r w:rsidRPr="00FD275E">
        <w:rPr>
          <w:rFonts w:ascii="Times New Roman" w:eastAsia="Times New Roman" w:hAnsi="Times New Roman" w:cs="Times New Roman"/>
          <w:sz w:val="24"/>
          <w:szCs w:val="24"/>
          <w:lang w:eastAsia="lt-LT"/>
        </w:rPr>
        <w:t>1.3. studijų kryptis – statybos inžinerija (arba);</w:t>
      </w:r>
    </w:p>
    <w:p w14:paraId="490548EC" w14:textId="0AEF7EE9" w:rsidR="00FD275E" w:rsidRPr="00FD275E" w:rsidRDefault="00FD275E" w:rsidP="00FD275E">
      <w:pPr>
        <w:spacing w:after="0" w:line="240" w:lineRule="auto"/>
        <w:rPr>
          <w:rFonts w:ascii="Times New Roman" w:eastAsia="Times New Roman" w:hAnsi="Times New Roman" w:cs="Times New Roman"/>
          <w:sz w:val="24"/>
          <w:szCs w:val="24"/>
          <w:lang w:eastAsia="lt-LT"/>
        </w:rPr>
      </w:pPr>
      <w:r w:rsidRPr="00FD275E">
        <w:rPr>
          <w:rFonts w:ascii="Times New Roman" w:eastAsia="Times New Roman" w:hAnsi="Times New Roman" w:cs="Times New Roman"/>
          <w:sz w:val="24"/>
          <w:szCs w:val="24"/>
          <w:lang w:eastAsia="lt-LT"/>
        </w:rPr>
        <w:t>1.4. studijų kryptis – aplinkos inžinerija (arba);</w:t>
      </w:r>
    </w:p>
    <w:p w14:paraId="6ACB7287" w14:textId="77777777" w:rsidR="00FD275E" w:rsidRPr="00FD275E" w:rsidRDefault="00FD275E" w:rsidP="00FD275E">
      <w:pPr>
        <w:spacing w:after="0" w:line="240" w:lineRule="auto"/>
        <w:rPr>
          <w:rFonts w:ascii="Times New Roman" w:eastAsia="Times New Roman" w:hAnsi="Times New Roman" w:cs="Times New Roman"/>
          <w:sz w:val="24"/>
          <w:szCs w:val="24"/>
          <w:lang w:eastAsia="lt-LT"/>
        </w:rPr>
      </w:pPr>
      <w:r w:rsidRPr="00FD275E">
        <w:rPr>
          <w:rFonts w:ascii="Times New Roman" w:eastAsia="Times New Roman" w:hAnsi="Times New Roman" w:cs="Times New Roman"/>
          <w:sz w:val="24"/>
          <w:szCs w:val="24"/>
          <w:lang w:eastAsia="lt-LT"/>
        </w:rPr>
        <w:t>arba:</w:t>
      </w:r>
    </w:p>
    <w:p w14:paraId="19F59B5B" w14:textId="20E4682B" w:rsidR="00FD275E" w:rsidRPr="00FD275E" w:rsidRDefault="00FD275E" w:rsidP="00FD275E">
      <w:pPr>
        <w:spacing w:after="0" w:line="240" w:lineRule="auto"/>
        <w:rPr>
          <w:rFonts w:ascii="Times New Roman" w:eastAsia="Times New Roman" w:hAnsi="Times New Roman" w:cs="Times New Roman"/>
          <w:sz w:val="24"/>
          <w:szCs w:val="24"/>
          <w:lang w:eastAsia="lt-LT"/>
        </w:rPr>
      </w:pPr>
      <w:r w:rsidRPr="00FD275E">
        <w:rPr>
          <w:rFonts w:ascii="Times New Roman" w:eastAsia="Times New Roman" w:hAnsi="Times New Roman" w:cs="Times New Roman"/>
          <w:sz w:val="24"/>
          <w:szCs w:val="24"/>
          <w:lang w:eastAsia="lt-LT"/>
        </w:rPr>
        <w:t>1.5. išsilavinimas – aukštasis universitetinis išsilavinimas (bakalauro kvalifikacinis laipsnis) arba jam lygiavertė aukštojo mokslo kvalifikacija;</w:t>
      </w:r>
    </w:p>
    <w:p w14:paraId="7E55C4B3" w14:textId="757D03F2" w:rsidR="00FD275E" w:rsidRPr="00FD275E" w:rsidRDefault="00FD275E" w:rsidP="00FD275E">
      <w:pPr>
        <w:spacing w:after="0" w:line="240" w:lineRule="auto"/>
        <w:rPr>
          <w:rFonts w:ascii="Times New Roman" w:eastAsia="Times New Roman" w:hAnsi="Times New Roman" w:cs="Times New Roman"/>
          <w:sz w:val="24"/>
          <w:szCs w:val="24"/>
          <w:lang w:eastAsia="lt-LT"/>
        </w:rPr>
      </w:pPr>
      <w:r w:rsidRPr="00FD275E">
        <w:rPr>
          <w:rFonts w:ascii="Times New Roman" w:eastAsia="Times New Roman" w:hAnsi="Times New Roman" w:cs="Times New Roman"/>
          <w:sz w:val="24"/>
          <w:szCs w:val="24"/>
          <w:lang w:eastAsia="lt-LT"/>
        </w:rPr>
        <w:t xml:space="preserve">1.6. darbo patirties sritis – statybos inžinerijos patirtis; </w:t>
      </w:r>
    </w:p>
    <w:p w14:paraId="3B6814A4" w14:textId="580D624F" w:rsidR="00FD275E" w:rsidRPr="00FD275E" w:rsidRDefault="00FD275E" w:rsidP="00FD275E">
      <w:pPr>
        <w:spacing w:after="0" w:line="240" w:lineRule="auto"/>
        <w:rPr>
          <w:rFonts w:ascii="Times New Roman" w:eastAsia="Times New Roman" w:hAnsi="Times New Roman" w:cs="Times New Roman"/>
          <w:sz w:val="24"/>
          <w:szCs w:val="24"/>
          <w:lang w:eastAsia="lt-LT"/>
        </w:rPr>
      </w:pPr>
      <w:r w:rsidRPr="00FD275E">
        <w:rPr>
          <w:rFonts w:ascii="Times New Roman" w:eastAsia="Times New Roman" w:hAnsi="Times New Roman" w:cs="Times New Roman"/>
          <w:sz w:val="24"/>
          <w:szCs w:val="24"/>
          <w:lang w:eastAsia="lt-LT"/>
        </w:rPr>
        <w:t>1.7. darbo patirtis srityje – 1 metai;</w:t>
      </w:r>
    </w:p>
    <w:p w14:paraId="22ECBD1C" w14:textId="4062D2CE" w:rsidR="00FD275E" w:rsidRPr="00FD275E" w:rsidRDefault="00FD275E" w:rsidP="00FD275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Pr="00FD275E">
        <w:rPr>
          <w:rFonts w:ascii="Times New Roman" w:eastAsia="Times New Roman" w:hAnsi="Times New Roman" w:cs="Times New Roman"/>
          <w:sz w:val="24"/>
          <w:szCs w:val="24"/>
          <w:lang w:eastAsia="lt-LT"/>
        </w:rPr>
        <w:t>. Transporto priemonių pažymėjimai:</w:t>
      </w:r>
    </w:p>
    <w:p w14:paraId="6F1F935E" w14:textId="2541D7D1" w:rsidR="00FD275E" w:rsidRPr="00FD275E" w:rsidRDefault="00FD275E" w:rsidP="00FD275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Pr="00FD275E">
        <w:rPr>
          <w:rFonts w:ascii="Times New Roman" w:eastAsia="Times New Roman" w:hAnsi="Times New Roman" w:cs="Times New Roman"/>
          <w:sz w:val="24"/>
          <w:szCs w:val="24"/>
          <w:lang w:eastAsia="lt-LT"/>
        </w:rPr>
        <w:t>.1. turėti vairuotojo pažymėjimą (B kategorija).</w:t>
      </w:r>
    </w:p>
    <w:p w14:paraId="468E720F" w14:textId="29655FD5" w:rsidR="000207E0" w:rsidRPr="00466BD6" w:rsidRDefault="000207E0" w:rsidP="00FD275E">
      <w:pPr>
        <w:spacing w:after="0"/>
        <w:rPr>
          <w:rFonts w:ascii="Times New Roman" w:eastAsia="Times New Roman" w:hAnsi="Times New Roman" w:cs="Times New Roman"/>
          <w:sz w:val="24"/>
          <w:szCs w:val="24"/>
          <w:lang w:eastAsia="lt-LT"/>
        </w:rPr>
      </w:pPr>
    </w:p>
    <w:p w14:paraId="59A805F8" w14:textId="50D36737" w:rsidR="00134682" w:rsidRDefault="00134682" w:rsidP="00FD275E">
      <w:pPr>
        <w:spacing w:after="0"/>
        <w:jc w:val="center"/>
        <w:rPr>
          <w:rFonts w:ascii="Times New Roman" w:hAnsi="Times New Roman" w:cs="Times New Roman"/>
          <w:b/>
          <w:bCs/>
          <w:sz w:val="24"/>
          <w:szCs w:val="24"/>
        </w:rPr>
      </w:pPr>
      <w:r w:rsidRPr="007119B9">
        <w:rPr>
          <w:rFonts w:ascii="Times New Roman" w:hAnsi="Times New Roman" w:cs="Times New Roman"/>
          <w:b/>
          <w:bCs/>
          <w:sz w:val="24"/>
          <w:szCs w:val="24"/>
        </w:rPr>
        <w:t>FUNKCIJOS</w:t>
      </w:r>
    </w:p>
    <w:p w14:paraId="0232F85C" w14:textId="4326AAA1" w:rsidR="00C50A13" w:rsidRDefault="00C50A13" w:rsidP="00FD275E">
      <w:pPr>
        <w:spacing w:after="0"/>
        <w:jc w:val="center"/>
        <w:rPr>
          <w:rFonts w:ascii="Times New Roman" w:hAnsi="Times New Roman" w:cs="Times New Roman"/>
          <w:b/>
          <w:bCs/>
          <w:sz w:val="24"/>
          <w:szCs w:val="24"/>
        </w:rPr>
      </w:pPr>
    </w:p>
    <w:p w14:paraId="38B99DA4" w14:textId="77777777" w:rsidR="00FD275E" w:rsidRPr="00FD275E" w:rsidRDefault="003D3329" w:rsidP="00FD275E">
      <w:pPr>
        <w:spacing w:after="0"/>
        <w:rPr>
          <w:rFonts w:ascii="Times New Roman" w:eastAsia="Times New Roman" w:hAnsi="Times New Roman" w:cs="Times New Roman"/>
          <w:sz w:val="24"/>
          <w:szCs w:val="24"/>
          <w:lang w:eastAsia="lt-LT"/>
        </w:rPr>
      </w:pPr>
      <w:r w:rsidRPr="00EB18AC">
        <w:rPr>
          <w:rFonts w:ascii="Times New Roman" w:hAnsi="Times New Roman" w:cs="Times New Roman"/>
          <w:sz w:val="24"/>
          <w:szCs w:val="24"/>
        </w:rPr>
        <w:t xml:space="preserve">1. </w:t>
      </w:r>
      <w:r w:rsidR="00FD275E" w:rsidRPr="00FD275E">
        <w:rPr>
          <w:rFonts w:ascii="Times New Roman" w:eastAsia="Times New Roman" w:hAnsi="Times New Roman" w:cs="Times New Roman"/>
          <w:sz w:val="24"/>
          <w:szCs w:val="24"/>
          <w:lang w:eastAsia="lt-LT"/>
        </w:rPr>
        <w:t>Konsultuoja priskirtos srities klausimais.</w:t>
      </w:r>
    </w:p>
    <w:p w14:paraId="43E16CE7" w14:textId="4DED9FE9" w:rsidR="00FD275E" w:rsidRPr="00FD275E" w:rsidRDefault="00FD275E" w:rsidP="00FD275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Pr="00FD275E">
        <w:rPr>
          <w:rFonts w:ascii="Times New Roman" w:eastAsia="Times New Roman" w:hAnsi="Times New Roman" w:cs="Times New Roman"/>
          <w:sz w:val="24"/>
          <w:szCs w:val="24"/>
          <w:lang w:eastAsia="lt-LT"/>
        </w:rPr>
        <w:t>.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p w14:paraId="3A1BA8F8" w14:textId="50A63BCE" w:rsidR="00FD275E" w:rsidRPr="00FD275E" w:rsidRDefault="00FD275E" w:rsidP="00FD275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Pr="00FD275E">
        <w:rPr>
          <w:rFonts w:ascii="Times New Roman" w:eastAsia="Times New Roman" w:hAnsi="Times New Roman" w:cs="Times New Roman"/>
          <w:sz w:val="24"/>
          <w:szCs w:val="24"/>
          <w:lang w:eastAsia="lt-LT"/>
        </w:rPr>
        <w:t>. Organizuoja sprendimų įgyvendinimo procesą arba prireikus koordinuoja sprendimų įgyvendinimo proceso organizavimą.</w:t>
      </w:r>
    </w:p>
    <w:p w14:paraId="522DFDC5" w14:textId="0A885136" w:rsidR="00FD275E" w:rsidRPr="00FD275E" w:rsidRDefault="00FD275E" w:rsidP="00FD275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Pr="00FD275E">
        <w:rPr>
          <w:rFonts w:ascii="Times New Roman" w:eastAsia="Times New Roman" w:hAnsi="Times New Roman" w:cs="Times New Roman"/>
          <w:sz w:val="24"/>
          <w:szCs w:val="24"/>
          <w:lang w:eastAsia="lt-LT"/>
        </w:rPr>
        <w:t>. Rengia ir teikia informaciją su sprendimų įgyvendinimu susijusiais sudėtingais klausimais arba prireikus koordinuoja informacijos su sprendimų įgyvendinimu susijusiais sudėtingais klausimais rengimą ir teikimą.</w:t>
      </w:r>
    </w:p>
    <w:p w14:paraId="496D59F0" w14:textId="5E641019" w:rsidR="00FD275E" w:rsidRPr="00FD275E" w:rsidRDefault="00FD275E" w:rsidP="00FD275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Pr="00FD275E">
        <w:rPr>
          <w:rFonts w:ascii="Times New Roman" w:eastAsia="Times New Roman" w:hAnsi="Times New Roman" w:cs="Times New Roman"/>
          <w:sz w:val="24"/>
          <w:szCs w:val="24"/>
          <w:lang w:eastAsia="lt-LT"/>
        </w:rPr>
        <w:t>. Rengia ir teikia pasiūlymus su sprendimų įgyvendinimu susijusiais klausimais.</w:t>
      </w:r>
    </w:p>
    <w:p w14:paraId="03203132" w14:textId="554FDE93" w:rsidR="00FD275E" w:rsidRPr="00FD275E" w:rsidRDefault="00FD275E" w:rsidP="00FD275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Pr="00FD275E">
        <w:rPr>
          <w:rFonts w:ascii="Times New Roman" w:eastAsia="Times New Roman" w:hAnsi="Times New Roman" w:cs="Times New Roman"/>
          <w:sz w:val="24"/>
          <w:szCs w:val="24"/>
          <w:lang w:eastAsia="lt-LT"/>
        </w:rPr>
        <w:t>. Rengia teisės aktų projektus ir kitus susijusius dokumentus dėl sprendimų įgyvendinimo arba prireikus koordinuoja teisės aktų projektų ir kitų susijusių dokumentų dėl sprendimų įgyvendinimo rengimą.</w:t>
      </w:r>
    </w:p>
    <w:p w14:paraId="050BF8F3" w14:textId="3AD9CF24" w:rsidR="00FD275E" w:rsidRPr="00FD275E" w:rsidRDefault="00FD275E" w:rsidP="00FD275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r w:rsidRPr="00FD275E">
        <w:rPr>
          <w:rFonts w:ascii="Times New Roman" w:eastAsia="Times New Roman" w:hAnsi="Times New Roman" w:cs="Times New Roman"/>
          <w:sz w:val="24"/>
          <w:szCs w:val="24"/>
          <w:lang w:eastAsia="lt-LT"/>
        </w:rPr>
        <w:t>. Vykdo kitus nenuolatinio pobūdžio su struktūrinio padalinio veikla susijusius pavedimus.</w:t>
      </w:r>
    </w:p>
    <w:p w14:paraId="375A3515" w14:textId="19E69587" w:rsidR="00FD275E" w:rsidRPr="00FD275E" w:rsidRDefault="00FD275E" w:rsidP="00FD275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Pr="00FD275E">
        <w:rPr>
          <w:rFonts w:ascii="Times New Roman" w:eastAsia="Times New Roman" w:hAnsi="Times New Roman" w:cs="Times New Roman"/>
          <w:sz w:val="24"/>
          <w:szCs w:val="24"/>
          <w:lang w:eastAsia="lt-LT"/>
        </w:rPr>
        <w:t>. Rengia kelių ir gatvių statybos, rekonstrukcijos, remonto, priežiūros, transporto sistemos tobulinimo planus ir teikia pasiūlymus šiems planams įgyvendinti.</w:t>
      </w:r>
    </w:p>
    <w:p w14:paraId="1AB336F2" w14:textId="19AD4E01" w:rsidR="00FD275E" w:rsidRPr="00FD275E" w:rsidRDefault="00FD275E" w:rsidP="00FD275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FD275E">
        <w:rPr>
          <w:rFonts w:ascii="Times New Roman" w:eastAsia="Times New Roman" w:hAnsi="Times New Roman" w:cs="Times New Roman"/>
          <w:sz w:val="24"/>
          <w:szCs w:val="24"/>
          <w:lang w:eastAsia="lt-LT"/>
        </w:rPr>
        <w:t>. Rengia dokumentus, reikalingus kelių ir gatvių statybos, rekonstrukcijos techniniams projektams parengti.</w:t>
      </w:r>
    </w:p>
    <w:p w14:paraId="684FA1AD" w14:textId="263D0B31" w:rsidR="00FD275E" w:rsidRPr="00FD275E" w:rsidRDefault="00FD275E" w:rsidP="00FD275E">
      <w:pPr>
        <w:spacing w:after="0" w:line="240" w:lineRule="auto"/>
        <w:rPr>
          <w:rFonts w:ascii="Times New Roman" w:eastAsia="Times New Roman" w:hAnsi="Times New Roman" w:cs="Times New Roman"/>
          <w:sz w:val="24"/>
          <w:szCs w:val="24"/>
          <w:lang w:eastAsia="lt-LT"/>
        </w:rPr>
      </w:pPr>
      <w:r w:rsidRPr="00FD275E">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0</w:t>
      </w:r>
      <w:r w:rsidRPr="00FD275E">
        <w:rPr>
          <w:rFonts w:ascii="Times New Roman" w:eastAsia="Times New Roman" w:hAnsi="Times New Roman" w:cs="Times New Roman"/>
          <w:sz w:val="24"/>
          <w:szCs w:val="24"/>
          <w:lang w:eastAsia="lt-LT"/>
        </w:rPr>
        <w:t>. Rengia dokumentus dėl kelių ir gatvių statybos, rekonstrukcijos, remonto darbų pradžios bei dalyvauja priimant atliktus darbus.</w:t>
      </w:r>
    </w:p>
    <w:p w14:paraId="51FA59CA" w14:textId="393BBE60" w:rsidR="00FD275E" w:rsidRPr="00FD275E" w:rsidRDefault="00FD275E" w:rsidP="00FD275E">
      <w:pPr>
        <w:spacing w:after="0" w:line="240" w:lineRule="auto"/>
        <w:rPr>
          <w:rFonts w:ascii="Times New Roman" w:eastAsia="Times New Roman" w:hAnsi="Times New Roman" w:cs="Times New Roman"/>
          <w:sz w:val="24"/>
          <w:szCs w:val="24"/>
          <w:lang w:eastAsia="lt-LT"/>
        </w:rPr>
      </w:pPr>
      <w:r w:rsidRPr="00FD275E">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275E">
        <w:rPr>
          <w:rFonts w:ascii="Times New Roman" w:eastAsia="Times New Roman" w:hAnsi="Times New Roman" w:cs="Times New Roman"/>
          <w:sz w:val="24"/>
          <w:szCs w:val="24"/>
          <w:lang w:eastAsia="lt-LT"/>
        </w:rPr>
        <w:t>. Išduoda kelių prisijungimo sąlygas, dalyvauja tikrinant ir derinant inžinerinių tinklų tiesimo projektus, dirba su informacine sistema "</w:t>
      </w:r>
      <w:proofErr w:type="spellStart"/>
      <w:r w:rsidRPr="00FD275E">
        <w:rPr>
          <w:rFonts w:ascii="Times New Roman" w:eastAsia="Times New Roman" w:hAnsi="Times New Roman" w:cs="Times New Roman"/>
          <w:sz w:val="24"/>
          <w:szCs w:val="24"/>
          <w:lang w:eastAsia="lt-LT"/>
        </w:rPr>
        <w:t>Infostatyba</w:t>
      </w:r>
      <w:proofErr w:type="spellEnd"/>
      <w:r w:rsidRPr="00FD275E">
        <w:rPr>
          <w:rFonts w:ascii="Times New Roman" w:eastAsia="Times New Roman" w:hAnsi="Times New Roman" w:cs="Times New Roman"/>
          <w:sz w:val="24"/>
          <w:szCs w:val="24"/>
          <w:lang w:eastAsia="lt-LT"/>
        </w:rPr>
        <w:t>".</w:t>
      </w:r>
    </w:p>
    <w:p w14:paraId="0C538276" w14:textId="4CFDAE53" w:rsidR="00FD275E" w:rsidRPr="00FD275E" w:rsidRDefault="00FD275E" w:rsidP="00FD275E">
      <w:pPr>
        <w:spacing w:after="0" w:line="240" w:lineRule="auto"/>
        <w:rPr>
          <w:rFonts w:ascii="Times New Roman" w:eastAsia="Times New Roman" w:hAnsi="Times New Roman" w:cs="Times New Roman"/>
          <w:sz w:val="24"/>
          <w:szCs w:val="24"/>
          <w:lang w:eastAsia="lt-LT"/>
        </w:rPr>
      </w:pPr>
      <w:r w:rsidRPr="00FD275E">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2</w:t>
      </w:r>
      <w:r w:rsidRPr="00FD275E">
        <w:rPr>
          <w:rFonts w:ascii="Times New Roman" w:eastAsia="Times New Roman" w:hAnsi="Times New Roman" w:cs="Times New Roman"/>
          <w:sz w:val="24"/>
          <w:szCs w:val="24"/>
          <w:lang w:eastAsia="lt-LT"/>
        </w:rPr>
        <w:t>. Pagal kompetenciją dalyvauja darbo grupių ir komisijų veikloje.</w:t>
      </w:r>
    </w:p>
    <w:p w14:paraId="7AC0A7CE" w14:textId="41D95096" w:rsidR="00FD275E" w:rsidRPr="00FD275E" w:rsidRDefault="00FD275E" w:rsidP="00FD275E">
      <w:pPr>
        <w:spacing w:after="0" w:line="240" w:lineRule="auto"/>
        <w:rPr>
          <w:rFonts w:ascii="Times New Roman" w:eastAsia="Times New Roman" w:hAnsi="Times New Roman" w:cs="Times New Roman"/>
          <w:sz w:val="24"/>
          <w:szCs w:val="24"/>
          <w:lang w:eastAsia="lt-LT"/>
        </w:rPr>
      </w:pPr>
      <w:r w:rsidRPr="00FD275E">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3</w:t>
      </w:r>
      <w:r w:rsidRPr="00FD275E">
        <w:rPr>
          <w:rFonts w:ascii="Times New Roman" w:eastAsia="Times New Roman" w:hAnsi="Times New Roman" w:cs="Times New Roman"/>
          <w:sz w:val="24"/>
          <w:szCs w:val="24"/>
          <w:lang w:eastAsia="lt-LT"/>
        </w:rPr>
        <w:t>. Pavaduoja laikinai negalintį eiti pareigų kitą Skyriaus darbuotoją jo kasmetinių atostogų, laikino nedarbingumo, komandiruočių ar kitais nebuvimo laikotarpiais.</w:t>
      </w:r>
    </w:p>
    <w:p w14:paraId="3D6CAF5D" w14:textId="4BF279DA" w:rsidR="00F90A9B" w:rsidRPr="00E22099" w:rsidRDefault="00F90A9B" w:rsidP="00FD275E">
      <w:pPr>
        <w:spacing w:after="0"/>
        <w:rPr>
          <w:rFonts w:ascii="Times New Roman" w:hAnsi="Times New Roman" w:cs="Times New Roman"/>
          <w:sz w:val="24"/>
          <w:szCs w:val="24"/>
        </w:rPr>
      </w:pPr>
    </w:p>
    <w:sectPr w:rsidR="00F90A9B" w:rsidRPr="00E22099" w:rsidSect="002552B4">
      <w:pgSz w:w="11906" w:h="16838"/>
      <w:pgMar w:top="993" w:right="567" w:bottom="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2221"/>
    <w:multiLevelType w:val="hybridMultilevel"/>
    <w:tmpl w:val="07C67C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7505F9"/>
    <w:multiLevelType w:val="hybridMultilevel"/>
    <w:tmpl w:val="BD0E3D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32596857">
    <w:abstractNumId w:val="1"/>
  </w:num>
  <w:num w:numId="2" w16cid:durableId="13907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82"/>
    <w:rsid w:val="0000201F"/>
    <w:rsid w:val="000207E0"/>
    <w:rsid w:val="00066600"/>
    <w:rsid w:val="00076245"/>
    <w:rsid w:val="0008302A"/>
    <w:rsid w:val="00084BC8"/>
    <w:rsid w:val="000C06B3"/>
    <w:rsid w:val="000F242B"/>
    <w:rsid w:val="00103574"/>
    <w:rsid w:val="00121914"/>
    <w:rsid w:val="00125012"/>
    <w:rsid w:val="00134682"/>
    <w:rsid w:val="002039DC"/>
    <w:rsid w:val="00232A88"/>
    <w:rsid w:val="002552B4"/>
    <w:rsid w:val="00265E18"/>
    <w:rsid w:val="002703A1"/>
    <w:rsid w:val="00272343"/>
    <w:rsid w:val="00284381"/>
    <w:rsid w:val="002A3F7F"/>
    <w:rsid w:val="002B6076"/>
    <w:rsid w:val="00305BC4"/>
    <w:rsid w:val="00336741"/>
    <w:rsid w:val="00386695"/>
    <w:rsid w:val="003A40B7"/>
    <w:rsid w:val="003B19D1"/>
    <w:rsid w:val="003D0622"/>
    <w:rsid w:val="003D3329"/>
    <w:rsid w:val="003E78F8"/>
    <w:rsid w:val="00426CBB"/>
    <w:rsid w:val="00452885"/>
    <w:rsid w:val="00453E5D"/>
    <w:rsid w:val="00466BD6"/>
    <w:rsid w:val="00492205"/>
    <w:rsid w:val="004B5F7D"/>
    <w:rsid w:val="005016AE"/>
    <w:rsid w:val="00574012"/>
    <w:rsid w:val="005E4C1D"/>
    <w:rsid w:val="006637FE"/>
    <w:rsid w:val="006841A7"/>
    <w:rsid w:val="00684548"/>
    <w:rsid w:val="006A0886"/>
    <w:rsid w:val="006A42BB"/>
    <w:rsid w:val="006C3870"/>
    <w:rsid w:val="006F0AC1"/>
    <w:rsid w:val="006F2502"/>
    <w:rsid w:val="007119B9"/>
    <w:rsid w:val="007358BF"/>
    <w:rsid w:val="00757F03"/>
    <w:rsid w:val="007C6586"/>
    <w:rsid w:val="00815BF3"/>
    <w:rsid w:val="00842922"/>
    <w:rsid w:val="00847DEA"/>
    <w:rsid w:val="00911A1C"/>
    <w:rsid w:val="0094369C"/>
    <w:rsid w:val="00962962"/>
    <w:rsid w:val="009967F1"/>
    <w:rsid w:val="009C5183"/>
    <w:rsid w:val="009D323E"/>
    <w:rsid w:val="00A10636"/>
    <w:rsid w:val="00A24DA0"/>
    <w:rsid w:val="00A26FF5"/>
    <w:rsid w:val="00A27C21"/>
    <w:rsid w:val="00A469B3"/>
    <w:rsid w:val="00A9174E"/>
    <w:rsid w:val="00AB02E4"/>
    <w:rsid w:val="00AD41C4"/>
    <w:rsid w:val="00AE74A6"/>
    <w:rsid w:val="00AF1E2F"/>
    <w:rsid w:val="00B11D3B"/>
    <w:rsid w:val="00B7037F"/>
    <w:rsid w:val="00BD3A64"/>
    <w:rsid w:val="00BE5527"/>
    <w:rsid w:val="00C13457"/>
    <w:rsid w:val="00C14A61"/>
    <w:rsid w:val="00C253D0"/>
    <w:rsid w:val="00C34D48"/>
    <w:rsid w:val="00C469D0"/>
    <w:rsid w:val="00C508B5"/>
    <w:rsid w:val="00C50A13"/>
    <w:rsid w:val="00C77F2D"/>
    <w:rsid w:val="00CC19B0"/>
    <w:rsid w:val="00CC2239"/>
    <w:rsid w:val="00CF6A17"/>
    <w:rsid w:val="00E22099"/>
    <w:rsid w:val="00E414FB"/>
    <w:rsid w:val="00E41A2A"/>
    <w:rsid w:val="00E705D9"/>
    <w:rsid w:val="00E75146"/>
    <w:rsid w:val="00E934E5"/>
    <w:rsid w:val="00E94769"/>
    <w:rsid w:val="00EA0F5B"/>
    <w:rsid w:val="00EA4840"/>
    <w:rsid w:val="00EB18AC"/>
    <w:rsid w:val="00EB2474"/>
    <w:rsid w:val="00EF2DBE"/>
    <w:rsid w:val="00F161C5"/>
    <w:rsid w:val="00F751F7"/>
    <w:rsid w:val="00F900D7"/>
    <w:rsid w:val="00F90A9B"/>
    <w:rsid w:val="00F94079"/>
    <w:rsid w:val="00FB1834"/>
    <w:rsid w:val="00FD27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896C"/>
  <w15:chartTrackingRefBased/>
  <w15:docId w15:val="{DF7158CE-6050-4AB1-8130-73B75794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F2DBE"/>
    <w:pPr>
      <w:ind w:left="720"/>
      <w:contextualSpacing/>
    </w:pPr>
  </w:style>
  <w:style w:type="paragraph" w:customStyle="1" w:styleId="EmptyLayoutCell">
    <w:name w:val="EmptyLayoutCell"/>
    <w:basedOn w:val="prastasis"/>
    <w:rsid w:val="00BE5527"/>
    <w:pPr>
      <w:spacing w:after="0" w:line="240" w:lineRule="auto"/>
    </w:pPr>
    <w:rPr>
      <w:rFonts w:ascii="Times New Roman" w:eastAsia="Times New Roman" w:hAnsi="Times New Roman" w:cs="Times New Roman"/>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206636">
      <w:bodyDiv w:val="1"/>
      <w:marLeft w:val="0"/>
      <w:marRight w:val="0"/>
      <w:marTop w:val="0"/>
      <w:marBottom w:val="0"/>
      <w:divBdr>
        <w:top w:val="none" w:sz="0" w:space="0" w:color="auto"/>
        <w:left w:val="none" w:sz="0" w:space="0" w:color="auto"/>
        <w:bottom w:val="none" w:sz="0" w:space="0" w:color="auto"/>
        <w:right w:val="none" w:sz="0" w:space="0" w:color="auto"/>
      </w:divBdr>
      <w:divsChild>
        <w:div w:id="901791661">
          <w:marLeft w:val="0"/>
          <w:marRight w:val="0"/>
          <w:marTop w:val="0"/>
          <w:marBottom w:val="0"/>
          <w:divBdr>
            <w:top w:val="none" w:sz="0" w:space="0" w:color="auto"/>
            <w:left w:val="none" w:sz="0" w:space="0" w:color="auto"/>
            <w:bottom w:val="none" w:sz="0" w:space="0" w:color="auto"/>
            <w:right w:val="none" w:sz="0" w:space="0" w:color="auto"/>
          </w:divBdr>
        </w:div>
        <w:div w:id="1930000410">
          <w:marLeft w:val="0"/>
          <w:marRight w:val="0"/>
          <w:marTop w:val="0"/>
          <w:marBottom w:val="0"/>
          <w:divBdr>
            <w:top w:val="none" w:sz="0" w:space="0" w:color="auto"/>
            <w:left w:val="none" w:sz="0" w:space="0" w:color="auto"/>
            <w:bottom w:val="none" w:sz="0" w:space="0" w:color="auto"/>
            <w:right w:val="none" w:sz="0" w:space="0" w:color="auto"/>
          </w:divBdr>
        </w:div>
      </w:divsChild>
    </w:div>
    <w:div w:id="716441491">
      <w:bodyDiv w:val="1"/>
      <w:marLeft w:val="0"/>
      <w:marRight w:val="0"/>
      <w:marTop w:val="0"/>
      <w:marBottom w:val="0"/>
      <w:divBdr>
        <w:top w:val="none" w:sz="0" w:space="0" w:color="auto"/>
        <w:left w:val="none" w:sz="0" w:space="0" w:color="auto"/>
        <w:bottom w:val="none" w:sz="0" w:space="0" w:color="auto"/>
        <w:right w:val="none" w:sz="0" w:space="0" w:color="auto"/>
      </w:divBdr>
      <w:divsChild>
        <w:div w:id="862129627">
          <w:marLeft w:val="0"/>
          <w:marRight w:val="0"/>
          <w:marTop w:val="0"/>
          <w:marBottom w:val="0"/>
          <w:divBdr>
            <w:top w:val="none" w:sz="0" w:space="0" w:color="auto"/>
            <w:left w:val="none" w:sz="0" w:space="0" w:color="auto"/>
            <w:bottom w:val="none" w:sz="0" w:space="0" w:color="auto"/>
            <w:right w:val="none" w:sz="0" w:space="0" w:color="auto"/>
          </w:divBdr>
        </w:div>
        <w:div w:id="549001080">
          <w:marLeft w:val="0"/>
          <w:marRight w:val="0"/>
          <w:marTop w:val="0"/>
          <w:marBottom w:val="0"/>
          <w:divBdr>
            <w:top w:val="none" w:sz="0" w:space="0" w:color="auto"/>
            <w:left w:val="none" w:sz="0" w:space="0" w:color="auto"/>
            <w:bottom w:val="none" w:sz="0" w:space="0" w:color="auto"/>
            <w:right w:val="none" w:sz="0" w:space="0" w:color="auto"/>
          </w:divBdr>
        </w:div>
        <w:div w:id="1584101668">
          <w:marLeft w:val="0"/>
          <w:marRight w:val="0"/>
          <w:marTop w:val="0"/>
          <w:marBottom w:val="0"/>
          <w:divBdr>
            <w:top w:val="none" w:sz="0" w:space="0" w:color="auto"/>
            <w:left w:val="none" w:sz="0" w:space="0" w:color="auto"/>
            <w:bottom w:val="none" w:sz="0" w:space="0" w:color="auto"/>
            <w:right w:val="none" w:sz="0" w:space="0" w:color="auto"/>
          </w:divBdr>
        </w:div>
        <w:div w:id="356471249">
          <w:marLeft w:val="0"/>
          <w:marRight w:val="0"/>
          <w:marTop w:val="0"/>
          <w:marBottom w:val="0"/>
          <w:divBdr>
            <w:top w:val="none" w:sz="0" w:space="0" w:color="auto"/>
            <w:left w:val="none" w:sz="0" w:space="0" w:color="auto"/>
            <w:bottom w:val="none" w:sz="0" w:space="0" w:color="auto"/>
            <w:right w:val="none" w:sz="0" w:space="0" w:color="auto"/>
          </w:divBdr>
        </w:div>
        <w:div w:id="1876581539">
          <w:marLeft w:val="0"/>
          <w:marRight w:val="0"/>
          <w:marTop w:val="0"/>
          <w:marBottom w:val="0"/>
          <w:divBdr>
            <w:top w:val="none" w:sz="0" w:space="0" w:color="auto"/>
            <w:left w:val="none" w:sz="0" w:space="0" w:color="auto"/>
            <w:bottom w:val="none" w:sz="0" w:space="0" w:color="auto"/>
            <w:right w:val="none" w:sz="0" w:space="0" w:color="auto"/>
          </w:divBdr>
        </w:div>
        <w:div w:id="1874725720">
          <w:marLeft w:val="0"/>
          <w:marRight w:val="0"/>
          <w:marTop w:val="0"/>
          <w:marBottom w:val="0"/>
          <w:divBdr>
            <w:top w:val="none" w:sz="0" w:space="0" w:color="auto"/>
            <w:left w:val="none" w:sz="0" w:space="0" w:color="auto"/>
            <w:bottom w:val="none" w:sz="0" w:space="0" w:color="auto"/>
            <w:right w:val="none" w:sz="0" w:space="0" w:color="auto"/>
          </w:divBdr>
        </w:div>
      </w:divsChild>
    </w:div>
    <w:div w:id="741026239">
      <w:bodyDiv w:val="1"/>
      <w:marLeft w:val="0"/>
      <w:marRight w:val="0"/>
      <w:marTop w:val="0"/>
      <w:marBottom w:val="0"/>
      <w:divBdr>
        <w:top w:val="none" w:sz="0" w:space="0" w:color="auto"/>
        <w:left w:val="none" w:sz="0" w:space="0" w:color="auto"/>
        <w:bottom w:val="none" w:sz="0" w:space="0" w:color="auto"/>
        <w:right w:val="none" w:sz="0" w:space="0" w:color="auto"/>
      </w:divBdr>
      <w:divsChild>
        <w:div w:id="420028425">
          <w:marLeft w:val="0"/>
          <w:marRight w:val="0"/>
          <w:marTop w:val="0"/>
          <w:marBottom w:val="0"/>
          <w:divBdr>
            <w:top w:val="none" w:sz="0" w:space="0" w:color="auto"/>
            <w:left w:val="none" w:sz="0" w:space="0" w:color="auto"/>
            <w:bottom w:val="none" w:sz="0" w:space="0" w:color="auto"/>
            <w:right w:val="none" w:sz="0" w:space="0" w:color="auto"/>
          </w:divBdr>
        </w:div>
        <w:div w:id="42029142">
          <w:marLeft w:val="0"/>
          <w:marRight w:val="0"/>
          <w:marTop w:val="0"/>
          <w:marBottom w:val="0"/>
          <w:divBdr>
            <w:top w:val="none" w:sz="0" w:space="0" w:color="auto"/>
            <w:left w:val="none" w:sz="0" w:space="0" w:color="auto"/>
            <w:bottom w:val="none" w:sz="0" w:space="0" w:color="auto"/>
            <w:right w:val="none" w:sz="0" w:space="0" w:color="auto"/>
          </w:divBdr>
        </w:div>
        <w:div w:id="255138166">
          <w:marLeft w:val="0"/>
          <w:marRight w:val="0"/>
          <w:marTop w:val="0"/>
          <w:marBottom w:val="0"/>
          <w:divBdr>
            <w:top w:val="none" w:sz="0" w:space="0" w:color="auto"/>
            <w:left w:val="none" w:sz="0" w:space="0" w:color="auto"/>
            <w:bottom w:val="none" w:sz="0" w:space="0" w:color="auto"/>
            <w:right w:val="none" w:sz="0" w:space="0" w:color="auto"/>
          </w:divBdr>
        </w:div>
        <w:div w:id="1121415934">
          <w:marLeft w:val="0"/>
          <w:marRight w:val="0"/>
          <w:marTop w:val="0"/>
          <w:marBottom w:val="0"/>
          <w:divBdr>
            <w:top w:val="none" w:sz="0" w:space="0" w:color="auto"/>
            <w:left w:val="none" w:sz="0" w:space="0" w:color="auto"/>
            <w:bottom w:val="none" w:sz="0" w:space="0" w:color="auto"/>
            <w:right w:val="none" w:sz="0" w:space="0" w:color="auto"/>
          </w:divBdr>
        </w:div>
        <w:div w:id="914321745">
          <w:marLeft w:val="0"/>
          <w:marRight w:val="0"/>
          <w:marTop w:val="0"/>
          <w:marBottom w:val="0"/>
          <w:divBdr>
            <w:top w:val="none" w:sz="0" w:space="0" w:color="auto"/>
            <w:left w:val="none" w:sz="0" w:space="0" w:color="auto"/>
            <w:bottom w:val="none" w:sz="0" w:space="0" w:color="auto"/>
            <w:right w:val="none" w:sz="0" w:space="0" w:color="auto"/>
          </w:divBdr>
        </w:div>
        <w:div w:id="1617328917">
          <w:marLeft w:val="0"/>
          <w:marRight w:val="0"/>
          <w:marTop w:val="0"/>
          <w:marBottom w:val="0"/>
          <w:divBdr>
            <w:top w:val="none" w:sz="0" w:space="0" w:color="auto"/>
            <w:left w:val="none" w:sz="0" w:space="0" w:color="auto"/>
            <w:bottom w:val="none" w:sz="0" w:space="0" w:color="auto"/>
            <w:right w:val="none" w:sz="0" w:space="0" w:color="auto"/>
          </w:divBdr>
        </w:div>
        <w:div w:id="1927376658">
          <w:marLeft w:val="0"/>
          <w:marRight w:val="0"/>
          <w:marTop w:val="0"/>
          <w:marBottom w:val="0"/>
          <w:divBdr>
            <w:top w:val="none" w:sz="0" w:space="0" w:color="auto"/>
            <w:left w:val="none" w:sz="0" w:space="0" w:color="auto"/>
            <w:bottom w:val="none" w:sz="0" w:space="0" w:color="auto"/>
            <w:right w:val="none" w:sz="0" w:space="0" w:color="auto"/>
          </w:divBdr>
        </w:div>
        <w:div w:id="473451010">
          <w:marLeft w:val="0"/>
          <w:marRight w:val="0"/>
          <w:marTop w:val="0"/>
          <w:marBottom w:val="0"/>
          <w:divBdr>
            <w:top w:val="none" w:sz="0" w:space="0" w:color="auto"/>
            <w:left w:val="none" w:sz="0" w:space="0" w:color="auto"/>
            <w:bottom w:val="none" w:sz="0" w:space="0" w:color="auto"/>
            <w:right w:val="none" w:sz="0" w:space="0" w:color="auto"/>
          </w:divBdr>
        </w:div>
        <w:div w:id="1317951046">
          <w:marLeft w:val="0"/>
          <w:marRight w:val="0"/>
          <w:marTop w:val="0"/>
          <w:marBottom w:val="0"/>
          <w:divBdr>
            <w:top w:val="none" w:sz="0" w:space="0" w:color="auto"/>
            <w:left w:val="none" w:sz="0" w:space="0" w:color="auto"/>
            <w:bottom w:val="none" w:sz="0" w:space="0" w:color="auto"/>
            <w:right w:val="none" w:sz="0" w:space="0" w:color="auto"/>
          </w:divBdr>
        </w:div>
        <w:div w:id="1458719638">
          <w:marLeft w:val="0"/>
          <w:marRight w:val="0"/>
          <w:marTop w:val="0"/>
          <w:marBottom w:val="0"/>
          <w:divBdr>
            <w:top w:val="none" w:sz="0" w:space="0" w:color="auto"/>
            <w:left w:val="none" w:sz="0" w:space="0" w:color="auto"/>
            <w:bottom w:val="none" w:sz="0" w:space="0" w:color="auto"/>
            <w:right w:val="none" w:sz="0" w:space="0" w:color="auto"/>
          </w:divBdr>
        </w:div>
        <w:div w:id="1738091834">
          <w:marLeft w:val="0"/>
          <w:marRight w:val="0"/>
          <w:marTop w:val="0"/>
          <w:marBottom w:val="0"/>
          <w:divBdr>
            <w:top w:val="none" w:sz="0" w:space="0" w:color="auto"/>
            <w:left w:val="none" w:sz="0" w:space="0" w:color="auto"/>
            <w:bottom w:val="none" w:sz="0" w:space="0" w:color="auto"/>
            <w:right w:val="none" w:sz="0" w:space="0" w:color="auto"/>
          </w:divBdr>
        </w:div>
        <w:div w:id="456483911">
          <w:marLeft w:val="0"/>
          <w:marRight w:val="0"/>
          <w:marTop w:val="0"/>
          <w:marBottom w:val="0"/>
          <w:divBdr>
            <w:top w:val="none" w:sz="0" w:space="0" w:color="auto"/>
            <w:left w:val="none" w:sz="0" w:space="0" w:color="auto"/>
            <w:bottom w:val="none" w:sz="0" w:space="0" w:color="auto"/>
            <w:right w:val="none" w:sz="0" w:space="0" w:color="auto"/>
          </w:divBdr>
        </w:div>
      </w:divsChild>
    </w:div>
    <w:div w:id="854340509">
      <w:bodyDiv w:val="1"/>
      <w:marLeft w:val="0"/>
      <w:marRight w:val="0"/>
      <w:marTop w:val="0"/>
      <w:marBottom w:val="0"/>
      <w:divBdr>
        <w:top w:val="none" w:sz="0" w:space="0" w:color="auto"/>
        <w:left w:val="none" w:sz="0" w:space="0" w:color="auto"/>
        <w:bottom w:val="none" w:sz="0" w:space="0" w:color="auto"/>
        <w:right w:val="none" w:sz="0" w:space="0" w:color="auto"/>
      </w:divBdr>
      <w:divsChild>
        <w:div w:id="964387779">
          <w:marLeft w:val="0"/>
          <w:marRight w:val="0"/>
          <w:marTop w:val="0"/>
          <w:marBottom w:val="0"/>
          <w:divBdr>
            <w:top w:val="none" w:sz="0" w:space="0" w:color="auto"/>
            <w:left w:val="none" w:sz="0" w:space="0" w:color="auto"/>
            <w:bottom w:val="none" w:sz="0" w:space="0" w:color="auto"/>
            <w:right w:val="none" w:sz="0" w:space="0" w:color="auto"/>
          </w:divBdr>
        </w:div>
        <w:div w:id="1174422149">
          <w:marLeft w:val="0"/>
          <w:marRight w:val="0"/>
          <w:marTop w:val="0"/>
          <w:marBottom w:val="0"/>
          <w:divBdr>
            <w:top w:val="none" w:sz="0" w:space="0" w:color="auto"/>
            <w:left w:val="none" w:sz="0" w:space="0" w:color="auto"/>
            <w:bottom w:val="none" w:sz="0" w:space="0" w:color="auto"/>
            <w:right w:val="none" w:sz="0" w:space="0" w:color="auto"/>
          </w:divBdr>
        </w:div>
        <w:div w:id="361134611">
          <w:marLeft w:val="0"/>
          <w:marRight w:val="0"/>
          <w:marTop w:val="0"/>
          <w:marBottom w:val="0"/>
          <w:divBdr>
            <w:top w:val="none" w:sz="0" w:space="0" w:color="auto"/>
            <w:left w:val="none" w:sz="0" w:space="0" w:color="auto"/>
            <w:bottom w:val="none" w:sz="0" w:space="0" w:color="auto"/>
            <w:right w:val="none" w:sz="0" w:space="0" w:color="auto"/>
          </w:divBdr>
        </w:div>
        <w:div w:id="1544562855">
          <w:marLeft w:val="0"/>
          <w:marRight w:val="0"/>
          <w:marTop w:val="0"/>
          <w:marBottom w:val="0"/>
          <w:divBdr>
            <w:top w:val="none" w:sz="0" w:space="0" w:color="auto"/>
            <w:left w:val="none" w:sz="0" w:space="0" w:color="auto"/>
            <w:bottom w:val="none" w:sz="0" w:space="0" w:color="auto"/>
            <w:right w:val="none" w:sz="0" w:space="0" w:color="auto"/>
          </w:divBdr>
        </w:div>
        <w:div w:id="564604348">
          <w:marLeft w:val="0"/>
          <w:marRight w:val="0"/>
          <w:marTop w:val="0"/>
          <w:marBottom w:val="0"/>
          <w:divBdr>
            <w:top w:val="none" w:sz="0" w:space="0" w:color="auto"/>
            <w:left w:val="none" w:sz="0" w:space="0" w:color="auto"/>
            <w:bottom w:val="none" w:sz="0" w:space="0" w:color="auto"/>
            <w:right w:val="none" w:sz="0" w:space="0" w:color="auto"/>
          </w:divBdr>
        </w:div>
        <w:div w:id="698819141">
          <w:marLeft w:val="0"/>
          <w:marRight w:val="0"/>
          <w:marTop w:val="0"/>
          <w:marBottom w:val="0"/>
          <w:divBdr>
            <w:top w:val="none" w:sz="0" w:space="0" w:color="auto"/>
            <w:left w:val="none" w:sz="0" w:space="0" w:color="auto"/>
            <w:bottom w:val="none" w:sz="0" w:space="0" w:color="auto"/>
            <w:right w:val="none" w:sz="0" w:space="0" w:color="auto"/>
          </w:divBdr>
        </w:div>
        <w:div w:id="1230311049">
          <w:marLeft w:val="0"/>
          <w:marRight w:val="0"/>
          <w:marTop w:val="0"/>
          <w:marBottom w:val="0"/>
          <w:divBdr>
            <w:top w:val="none" w:sz="0" w:space="0" w:color="auto"/>
            <w:left w:val="none" w:sz="0" w:space="0" w:color="auto"/>
            <w:bottom w:val="none" w:sz="0" w:space="0" w:color="auto"/>
            <w:right w:val="none" w:sz="0" w:space="0" w:color="auto"/>
          </w:divBdr>
        </w:div>
        <w:div w:id="722095996">
          <w:marLeft w:val="0"/>
          <w:marRight w:val="0"/>
          <w:marTop w:val="0"/>
          <w:marBottom w:val="0"/>
          <w:divBdr>
            <w:top w:val="none" w:sz="0" w:space="0" w:color="auto"/>
            <w:left w:val="none" w:sz="0" w:space="0" w:color="auto"/>
            <w:bottom w:val="none" w:sz="0" w:space="0" w:color="auto"/>
            <w:right w:val="none" w:sz="0" w:space="0" w:color="auto"/>
          </w:divBdr>
        </w:div>
        <w:div w:id="1867450667">
          <w:marLeft w:val="0"/>
          <w:marRight w:val="0"/>
          <w:marTop w:val="0"/>
          <w:marBottom w:val="0"/>
          <w:divBdr>
            <w:top w:val="none" w:sz="0" w:space="0" w:color="auto"/>
            <w:left w:val="none" w:sz="0" w:space="0" w:color="auto"/>
            <w:bottom w:val="none" w:sz="0" w:space="0" w:color="auto"/>
            <w:right w:val="none" w:sz="0" w:space="0" w:color="auto"/>
          </w:divBdr>
        </w:div>
      </w:divsChild>
    </w:div>
    <w:div w:id="918825876">
      <w:bodyDiv w:val="1"/>
      <w:marLeft w:val="0"/>
      <w:marRight w:val="0"/>
      <w:marTop w:val="0"/>
      <w:marBottom w:val="0"/>
      <w:divBdr>
        <w:top w:val="none" w:sz="0" w:space="0" w:color="auto"/>
        <w:left w:val="none" w:sz="0" w:space="0" w:color="auto"/>
        <w:bottom w:val="none" w:sz="0" w:space="0" w:color="auto"/>
        <w:right w:val="none" w:sz="0" w:space="0" w:color="auto"/>
      </w:divBdr>
      <w:divsChild>
        <w:div w:id="427777784">
          <w:marLeft w:val="0"/>
          <w:marRight w:val="0"/>
          <w:marTop w:val="0"/>
          <w:marBottom w:val="0"/>
          <w:divBdr>
            <w:top w:val="none" w:sz="0" w:space="0" w:color="auto"/>
            <w:left w:val="none" w:sz="0" w:space="0" w:color="auto"/>
            <w:bottom w:val="none" w:sz="0" w:space="0" w:color="auto"/>
            <w:right w:val="none" w:sz="0" w:space="0" w:color="auto"/>
          </w:divBdr>
        </w:div>
        <w:div w:id="1823037936">
          <w:marLeft w:val="0"/>
          <w:marRight w:val="0"/>
          <w:marTop w:val="0"/>
          <w:marBottom w:val="0"/>
          <w:divBdr>
            <w:top w:val="none" w:sz="0" w:space="0" w:color="auto"/>
            <w:left w:val="none" w:sz="0" w:space="0" w:color="auto"/>
            <w:bottom w:val="none" w:sz="0" w:space="0" w:color="auto"/>
            <w:right w:val="none" w:sz="0" w:space="0" w:color="auto"/>
          </w:divBdr>
        </w:div>
        <w:div w:id="1918592253">
          <w:marLeft w:val="0"/>
          <w:marRight w:val="0"/>
          <w:marTop w:val="0"/>
          <w:marBottom w:val="0"/>
          <w:divBdr>
            <w:top w:val="none" w:sz="0" w:space="0" w:color="auto"/>
            <w:left w:val="none" w:sz="0" w:space="0" w:color="auto"/>
            <w:bottom w:val="none" w:sz="0" w:space="0" w:color="auto"/>
            <w:right w:val="none" w:sz="0" w:space="0" w:color="auto"/>
          </w:divBdr>
        </w:div>
        <w:div w:id="1937249199">
          <w:marLeft w:val="0"/>
          <w:marRight w:val="0"/>
          <w:marTop w:val="0"/>
          <w:marBottom w:val="0"/>
          <w:divBdr>
            <w:top w:val="none" w:sz="0" w:space="0" w:color="auto"/>
            <w:left w:val="none" w:sz="0" w:space="0" w:color="auto"/>
            <w:bottom w:val="none" w:sz="0" w:space="0" w:color="auto"/>
            <w:right w:val="none" w:sz="0" w:space="0" w:color="auto"/>
          </w:divBdr>
        </w:div>
        <w:div w:id="1050111844">
          <w:marLeft w:val="0"/>
          <w:marRight w:val="0"/>
          <w:marTop w:val="0"/>
          <w:marBottom w:val="0"/>
          <w:divBdr>
            <w:top w:val="none" w:sz="0" w:space="0" w:color="auto"/>
            <w:left w:val="none" w:sz="0" w:space="0" w:color="auto"/>
            <w:bottom w:val="none" w:sz="0" w:space="0" w:color="auto"/>
            <w:right w:val="none" w:sz="0" w:space="0" w:color="auto"/>
          </w:divBdr>
        </w:div>
        <w:div w:id="2129622995">
          <w:marLeft w:val="0"/>
          <w:marRight w:val="0"/>
          <w:marTop w:val="0"/>
          <w:marBottom w:val="0"/>
          <w:divBdr>
            <w:top w:val="none" w:sz="0" w:space="0" w:color="auto"/>
            <w:left w:val="none" w:sz="0" w:space="0" w:color="auto"/>
            <w:bottom w:val="none" w:sz="0" w:space="0" w:color="auto"/>
            <w:right w:val="none" w:sz="0" w:space="0" w:color="auto"/>
          </w:divBdr>
        </w:div>
        <w:div w:id="1976371923">
          <w:marLeft w:val="0"/>
          <w:marRight w:val="0"/>
          <w:marTop w:val="0"/>
          <w:marBottom w:val="0"/>
          <w:divBdr>
            <w:top w:val="none" w:sz="0" w:space="0" w:color="auto"/>
            <w:left w:val="none" w:sz="0" w:space="0" w:color="auto"/>
            <w:bottom w:val="none" w:sz="0" w:space="0" w:color="auto"/>
            <w:right w:val="none" w:sz="0" w:space="0" w:color="auto"/>
          </w:divBdr>
        </w:div>
        <w:div w:id="1484079086">
          <w:marLeft w:val="0"/>
          <w:marRight w:val="0"/>
          <w:marTop w:val="0"/>
          <w:marBottom w:val="0"/>
          <w:divBdr>
            <w:top w:val="none" w:sz="0" w:space="0" w:color="auto"/>
            <w:left w:val="none" w:sz="0" w:space="0" w:color="auto"/>
            <w:bottom w:val="none" w:sz="0" w:space="0" w:color="auto"/>
            <w:right w:val="none" w:sz="0" w:space="0" w:color="auto"/>
          </w:divBdr>
        </w:div>
        <w:div w:id="697968139">
          <w:marLeft w:val="0"/>
          <w:marRight w:val="0"/>
          <w:marTop w:val="0"/>
          <w:marBottom w:val="0"/>
          <w:divBdr>
            <w:top w:val="none" w:sz="0" w:space="0" w:color="auto"/>
            <w:left w:val="none" w:sz="0" w:space="0" w:color="auto"/>
            <w:bottom w:val="none" w:sz="0" w:space="0" w:color="auto"/>
            <w:right w:val="none" w:sz="0" w:space="0" w:color="auto"/>
          </w:divBdr>
        </w:div>
        <w:div w:id="90467127">
          <w:marLeft w:val="0"/>
          <w:marRight w:val="0"/>
          <w:marTop w:val="0"/>
          <w:marBottom w:val="0"/>
          <w:divBdr>
            <w:top w:val="none" w:sz="0" w:space="0" w:color="auto"/>
            <w:left w:val="none" w:sz="0" w:space="0" w:color="auto"/>
            <w:bottom w:val="none" w:sz="0" w:space="0" w:color="auto"/>
            <w:right w:val="none" w:sz="0" w:space="0" w:color="auto"/>
          </w:divBdr>
        </w:div>
        <w:div w:id="1194685286">
          <w:marLeft w:val="0"/>
          <w:marRight w:val="0"/>
          <w:marTop w:val="0"/>
          <w:marBottom w:val="0"/>
          <w:divBdr>
            <w:top w:val="none" w:sz="0" w:space="0" w:color="auto"/>
            <w:left w:val="none" w:sz="0" w:space="0" w:color="auto"/>
            <w:bottom w:val="none" w:sz="0" w:space="0" w:color="auto"/>
            <w:right w:val="none" w:sz="0" w:space="0" w:color="auto"/>
          </w:divBdr>
        </w:div>
        <w:div w:id="1274901727">
          <w:marLeft w:val="0"/>
          <w:marRight w:val="0"/>
          <w:marTop w:val="0"/>
          <w:marBottom w:val="0"/>
          <w:divBdr>
            <w:top w:val="none" w:sz="0" w:space="0" w:color="auto"/>
            <w:left w:val="none" w:sz="0" w:space="0" w:color="auto"/>
            <w:bottom w:val="none" w:sz="0" w:space="0" w:color="auto"/>
            <w:right w:val="none" w:sz="0" w:space="0" w:color="auto"/>
          </w:divBdr>
        </w:div>
        <w:div w:id="776027676">
          <w:marLeft w:val="0"/>
          <w:marRight w:val="0"/>
          <w:marTop w:val="0"/>
          <w:marBottom w:val="0"/>
          <w:divBdr>
            <w:top w:val="none" w:sz="0" w:space="0" w:color="auto"/>
            <w:left w:val="none" w:sz="0" w:space="0" w:color="auto"/>
            <w:bottom w:val="none" w:sz="0" w:space="0" w:color="auto"/>
            <w:right w:val="none" w:sz="0" w:space="0" w:color="auto"/>
          </w:divBdr>
        </w:div>
        <w:div w:id="1467579826">
          <w:marLeft w:val="0"/>
          <w:marRight w:val="0"/>
          <w:marTop w:val="0"/>
          <w:marBottom w:val="0"/>
          <w:divBdr>
            <w:top w:val="none" w:sz="0" w:space="0" w:color="auto"/>
            <w:left w:val="none" w:sz="0" w:space="0" w:color="auto"/>
            <w:bottom w:val="none" w:sz="0" w:space="0" w:color="auto"/>
            <w:right w:val="none" w:sz="0" w:space="0" w:color="auto"/>
          </w:divBdr>
        </w:div>
        <w:div w:id="919799082">
          <w:marLeft w:val="0"/>
          <w:marRight w:val="0"/>
          <w:marTop w:val="0"/>
          <w:marBottom w:val="0"/>
          <w:divBdr>
            <w:top w:val="none" w:sz="0" w:space="0" w:color="auto"/>
            <w:left w:val="none" w:sz="0" w:space="0" w:color="auto"/>
            <w:bottom w:val="none" w:sz="0" w:space="0" w:color="auto"/>
            <w:right w:val="none" w:sz="0" w:space="0" w:color="auto"/>
          </w:divBdr>
        </w:div>
      </w:divsChild>
    </w:div>
    <w:div w:id="1272857228">
      <w:bodyDiv w:val="1"/>
      <w:marLeft w:val="0"/>
      <w:marRight w:val="0"/>
      <w:marTop w:val="0"/>
      <w:marBottom w:val="0"/>
      <w:divBdr>
        <w:top w:val="none" w:sz="0" w:space="0" w:color="auto"/>
        <w:left w:val="none" w:sz="0" w:space="0" w:color="auto"/>
        <w:bottom w:val="none" w:sz="0" w:space="0" w:color="auto"/>
        <w:right w:val="none" w:sz="0" w:space="0" w:color="auto"/>
      </w:divBdr>
      <w:divsChild>
        <w:div w:id="1805653885">
          <w:marLeft w:val="0"/>
          <w:marRight w:val="0"/>
          <w:marTop w:val="0"/>
          <w:marBottom w:val="0"/>
          <w:divBdr>
            <w:top w:val="none" w:sz="0" w:space="0" w:color="auto"/>
            <w:left w:val="none" w:sz="0" w:space="0" w:color="auto"/>
            <w:bottom w:val="none" w:sz="0" w:space="0" w:color="auto"/>
            <w:right w:val="none" w:sz="0" w:space="0" w:color="auto"/>
          </w:divBdr>
        </w:div>
        <w:div w:id="734006807">
          <w:marLeft w:val="0"/>
          <w:marRight w:val="0"/>
          <w:marTop w:val="0"/>
          <w:marBottom w:val="0"/>
          <w:divBdr>
            <w:top w:val="none" w:sz="0" w:space="0" w:color="auto"/>
            <w:left w:val="none" w:sz="0" w:space="0" w:color="auto"/>
            <w:bottom w:val="none" w:sz="0" w:space="0" w:color="auto"/>
            <w:right w:val="none" w:sz="0" w:space="0" w:color="auto"/>
          </w:divBdr>
        </w:div>
        <w:div w:id="191920826">
          <w:marLeft w:val="0"/>
          <w:marRight w:val="0"/>
          <w:marTop w:val="0"/>
          <w:marBottom w:val="0"/>
          <w:divBdr>
            <w:top w:val="none" w:sz="0" w:space="0" w:color="auto"/>
            <w:left w:val="none" w:sz="0" w:space="0" w:color="auto"/>
            <w:bottom w:val="none" w:sz="0" w:space="0" w:color="auto"/>
            <w:right w:val="none" w:sz="0" w:space="0" w:color="auto"/>
          </w:divBdr>
        </w:div>
        <w:div w:id="1279600558">
          <w:marLeft w:val="0"/>
          <w:marRight w:val="0"/>
          <w:marTop w:val="0"/>
          <w:marBottom w:val="0"/>
          <w:divBdr>
            <w:top w:val="none" w:sz="0" w:space="0" w:color="auto"/>
            <w:left w:val="none" w:sz="0" w:space="0" w:color="auto"/>
            <w:bottom w:val="none" w:sz="0" w:space="0" w:color="auto"/>
            <w:right w:val="none" w:sz="0" w:space="0" w:color="auto"/>
          </w:divBdr>
        </w:div>
        <w:div w:id="1692295388">
          <w:marLeft w:val="0"/>
          <w:marRight w:val="0"/>
          <w:marTop w:val="0"/>
          <w:marBottom w:val="0"/>
          <w:divBdr>
            <w:top w:val="none" w:sz="0" w:space="0" w:color="auto"/>
            <w:left w:val="none" w:sz="0" w:space="0" w:color="auto"/>
            <w:bottom w:val="none" w:sz="0" w:space="0" w:color="auto"/>
            <w:right w:val="none" w:sz="0" w:space="0" w:color="auto"/>
          </w:divBdr>
        </w:div>
        <w:div w:id="2105150460">
          <w:marLeft w:val="0"/>
          <w:marRight w:val="0"/>
          <w:marTop w:val="0"/>
          <w:marBottom w:val="0"/>
          <w:divBdr>
            <w:top w:val="none" w:sz="0" w:space="0" w:color="auto"/>
            <w:left w:val="none" w:sz="0" w:space="0" w:color="auto"/>
            <w:bottom w:val="none" w:sz="0" w:space="0" w:color="auto"/>
            <w:right w:val="none" w:sz="0" w:space="0" w:color="auto"/>
          </w:divBdr>
        </w:div>
        <w:div w:id="1521627085">
          <w:marLeft w:val="0"/>
          <w:marRight w:val="0"/>
          <w:marTop w:val="0"/>
          <w:marBottom w:val="0"/>
          <w:divBdr>
            <w:top w:val="none" w:sz="0" w:space="0" w:color="auto"/>
            <w:left w:val="none" w:sz="0" w:space="0" w:color="auto"/>
            <w:bottom w:val="none" w:sz="0" w:space="0" w:color="auto"/>
            <w:right w:val="none" w:sz="0" w:space="0" w:color="auto"/>
          </w:divBdr>
        </w:div>
        <w:div w:id="1458790988">
          <w:marLeft w:val="0"/>
          <w:marRight w:val="0"/>
          <w:marTop w:val="0"/>
          <w:marBottom w:val="0"/>
          <w:divBdr>
            <w:top w:val="none" w:sz="0" w:space="0" w:color="auto"/>
            <w:left w:val="none" w:sz="0" w:space="0" w:color="auto"/>
            <w:bottom w:val="none" w:sz="0" w:space="0" w:color="auto"/>
            <w:right w:val="none" w:sz="0" w:space="0" w:color="auto"/>
          </w:divBdr>
        </w:div>
        <w:div w:id="743793595">
          <w:marLeft w:val="0"/>
          <w:marRight w:val="0"/>
          <w:marTop w:val="0"/>
          <w:marBottom w:val="0"/>
          <w:divBdr>
            <w:top w:val="none" w:sz="0" w:space="0" w:color="auto"/>
            <w:left w:val="none" w:sz="0" w:space="0" w:color="auto"/>
            <w:bottom w:val="none" w:sz="0" w:space="0" w:color="auto"/>
            <w:right w:val="none" w:sz="0" w:space="0" w:color="auto"/>
          </w:divBdr>
        </w:div>
        <w:div w:id="588733166">
          <w:marLeft w:val="0"/>
          <w:marRight w:val="0"/>
          <w:marTop w:val="0"/>
          <w:marBottom w:val="0"/>
          <w:divBdr>
            <w:top w:val="none" w:sz="0" w:space="0" w:color="auto"/>
            <w:left w:val="none" w:sz="0" w:space="0" w:color="auto"/>
            <w:bottom w:val="none" w:sz="0" w:space="0" w:color="auto"/>
            <w:right w:val="none" w:sz="0" w:space="0" w:color="auto"/>
          </w:divBdr>
        </w:div>
        <w:div w:id="1905143699">
          <w:marLeft w:val="0"/>
          <w:marRight w:val="0"/>
          <w:marTop w:val="0"/>
          <w:marBottom w:val="0"/>
          <w:divBdr>
            <w:top w:val="none" w:sz="0" w:space="0" w:color="auto"/>
            <w:left w:val="none" w:sz="0" w:space="0" w:color="auto"/>
            <w:bottom w:val="none" w:sz="0" w:space="0" w:color="auto"/>
            <w:right w:val="none" w:sz="0" w:space="0" w:color="auto"/>
          </w:divBdr>
        </w:div>
        <w:div w:id="818965151">
          <w:marLeft w:val="0"/>
          <w:marRight w:val="0"/>
          <w:marTop w:val="0"/>
          <w:marBottom w:val="0"/>
          <w:divBdr>
            <w:top w:val="none" w:sz="0" w:space="0" w:color="auto"/>
            <w:left w:val="none" w:sz="0" w:space="0" w:color="auto"/>
            <w:bottom w:val="none" w:sz="0" w:space="0" w:color="auto"/>
            <w:right w:val="none" w:sz="0" w:space="0" w:color="auto"/>
          </w:divBdr>
        </w:div>
        <w:div w:id="2057002212">
          <w:marLeft w:val="0"/>
          <w:marRight w:val="0"/>
          <w:marTop w:val="0"/>
          <w:marBottom w:val="0"/>
          <w:divBdr>
            <w:top w:val="none" w:sz="0" w:space="0" w:color="auto"/>
            <w:left w:val="none" w:sz="0" w:space="0" w:color="auto"/>
            <w:bottom w:val="none" w:sz="0" w:space="0" w:color="auto"/>
            <w:right w:val="none" w:sz="0" w:space="0" w:color="auto"/>
          </w:divBdr>
        </w:div>
        <w:div w:id="1084031028">
          <w:marLeft w:val="0"/>
          <w:marRight w:val="0"/>
          <w:marTop w:val="0"/>
          <w:marBottom w:val="0"/>
          <w:divBdr>
            <w:top w:val="none" w:sz="0" w:space="0" w:color="auto"/>
            <w:left w:val="none" w:sz="0" w:space="0" w:color="auto"/>
            <w:bottom w:val="none" w:sz="0" w:space="0" w:color="auto"/>
            <w:right w:val="none" w:sz="0" w:space="0" w:color="auto"/>
          </w:divBdr>
        </w:div>
        <w:div w:id="1583832243">
          <w:marLeft w:val="0"/>
          <w:marRight w:val="0"/>
          <w:marTop w:val="0"/>
          <w:marBottom w:val="0"/>
          <w:divBdr>
            <w:top w:val="none" w:sz="0" w:space="0" w:color="auto"/>
            <w:left w:val="none" w:sz="0" w:space="0" w:color="auto"/>
            <w:bottom w:val="none" w:sz="0" w:space="0" w:color="auto"/>
            <w:right w:val="none" w:sz="0" w:space="0" w:color="auto"/>
          </w:divBdr>
        </w:div>
        <w:div w:id="1861165460">
          <w:marLeft w:val="0"/>
          <w:marRight w:val="0"/>
          <w:marTop w:val="0"/>
          <w:marBottom w:val="0"/>
          <w:divBdr>
            <w:top w:val="none" w:sz="0" w:space="0" w:color="auto"/>
            <w:left w:val="none" w:sz="0" w:space="0" w:color="auto"/>
            <w:bottom w:val="none" w:sz="0" w:space="0" w:color="auto"/>
            <w:right w:val="none" w:sz="0" w:space="0" w:color="auto"/>
          </w:divBdr>
        </w:div>
      </w:divsChild>
    </w:div>
    <w:div w:id="1310328015">
      <w:bodyDiv w:val="1"/>
      <w:marLeft w:val="0"/>
      <w:marRight w:val="0"/>
      <w:marTop w:val="0"/>
      <w:marBottom w:val="0"/>
      <w:divBdr>
        <w:top w:val="none" w:sz="0" w:space="0" w:color="auto"/>
        <w:left w:val="none" w:sz="0" w:space="0" w:color="auto"/>
        <w:bottom w:val="none" w:sz="0" w:space="0" w:color="auto"/>
        <w:right w:val="none" w:sz="0" w:space="0" w:color="auto"/>
      </w:divBdr>
      <w:divsChild>
        <w:div w:id="9571143">
          <w:marLeft w:val="0"/>
          <w:marRight w:val="0"/>
          <w:marTop w:val="0"/>
          <w:marBottom w:val="0"/>
          <w:divBdr>
            <w:top w:val="none" w:sz="0" w:space="0" w:color="auto"/>
            <w:left w:val="none" w:sz="0" w:space="0" w:color="auto"/>
            <w:bottom w:val="none" w:sz="0" w:space="0" w:color="auto"/>
            <w:right w:val="none" w:sz="0" w:space="0" w:color="auto"/>
          </w:divBdr>
        </w:div>
        <w:div w:id="616986029">
          <w:marLeft w:val="0"/>
          <w:marRight w:val="0"/>
          <w:marTop w:val="0"/>
          <w:marBottom w:val="0"/>
          <w:divBdr>
            <w:top w:val="none" w:sz="0" w:space="0" w:color="auto"/>
            <w:left w:val="none" w:sz="0" w:space="0" w:color="auto"/>
            <w:bottom w:val="none" w:sz="0" w:space="0" w:color="auto"/>
            <w:right w:val="none" w:sz="0" w:space="0" w:color="auto"/>
          </w:divBdr>
        </w:div>
        <w:div w:id="564145767">
          <w:marLeft w:val="0"/>
          <w:marRight w:val="0"/>
          <w:marTop w:val="0"/>
          <w:marBottom w:val="0"/>
          <w:divBdr>
            <w:top w:val="none" w:sz="0" w:space="0" w:color="auto"/>
            <w:left w:val="none" w:sz="0" w:space="0" w:color="auto"/>
            <w:bottom w:val="none" w:sz="0" w:space="0" w:color="auto"/>
            <w:right w:val="none" w:sz="0" w:space="0" w:color="auto"/>
          </w:divBdr>
        </w:div>
      </w:divsChild>
    </w:div>
    <w:div w:id="2013333528">
      <w:bodyDiv w:val="1"/>
      <w:marLeft w:val="0"/>
      <w:marRight w:val="0"/>
      <w:marTop w:val="0"/>
      <w:marBottom w:val="0"/>
      <w:divBdr>
        <w:top w:val="none" w:sz="0" w:space="0" w:color="auto"/>
        <w:left w:val="none" w:sz="0" w:space="0" w:color="auto"/>
        <w:bottom w:val="none" w:sz="0" w:space="0" w:color="auto"/>
        <w:right w:val="none" w:sz="0" w:space="0" w:color="auto"/>
      </w:divBdr>
      <w:divsChild>
        <w:div w:id="1836023278">
          <w:marLeft w:val="0"/>
          <w:marRight w:val="0"/>
          <w:marTop w:val="0"/>
          <w:marBottom w:val="0"/>
          <w:divBdr>
            <w:top w:val="none" w:sz="0" w:space="0" w:color="auto"/>
            <w:left w:val="none" w:sz="0" w:space="0" w:color="auto"/>
            <w:bottom w:val="none" w:sz="0" w:space="0" w:color="auto"/>
            <w:right w:val="none" w:sz="0" w:space="0" w:color="auto"/>
          </w:divBdr>
        </w:div>
        <w:div w:id="1396121723">
          <w:marLeft w:val="0"/>
          <w:marRight w:val="0"/>
          <w:marTop w:val="0"/>
          <w:marBottom w:val="0"/>
          <w:divBdr>
            <w:top w:val="none" w:sz="0" w:space="0" w:color="auto"/>
            <w:left w:val="none" w:sz="0" w:space="0" w:color="auto"/>
            <w:bottom w:val="none" w:sz="0" w:space="0" w:color="auto"/>
            <w:right w:val="none" w:sz="0" w:space="0" w:color="auto"/>
          </w:divBdr>
        </w:div>
        <w:div w:id="507911324">
          <w:marLeft w:val="0"/>
          <w:marRight w:val="0"/>
          <w:marTop w:val="0"/>
          <w:marBottom w:val="0"/>
          <w:divBdr>
            <w:top w:val="none" w:sz="0" w:space="0" w:color="auto"/>
            <w:left w:val="none" w:sz="0" w:space="0" w:color="auto"/>
            <w:bottom w:val="none" w:sz="0" w:space="0" w:color="auto"/>
            <w:right w:val="none" w:sz="0" w:space="0" w:color="auto"/>
          </w:divBdr>
        </w:div>
        <w:div w:id="314182787">
          <w:marLeft w:val="0"/>
          <w:marRight w:val="0"/>
          <w:marTop w:val="0"/>
          <w:marBottom w:val="0"/>
          <w:divBdr>
            <w:top w:val="none" w:sz="0" w:space="0" w:color="auto"/>
            <w:left w:val="none" w:sz="0" w:space="0" w:color="auto"/>
            <w:bottom w:val="none" w:sz="0" w:space="0" w:color="auto"/>
            <w:right w:val="none" w:sz="0" w:space="0" w:color="auto"/>
          </w:divBdr>
        </w:div>
        <w:div w:id="84352">
          <w:marLeft w:val="0"/>
          <w:marRight w:val="0"/>
          <w:marTop w:val="0"/>
          <w:marBottom w:val="0"/>
          <w:divBdr>
            <w:top w:val="none" w:sz="0" w:space="0" w:color="auto"/>
            <w:left w:val="none" w:sz="0" w:space="0" w:color="auto"/>
            <w:bottom w:val="none" w:sz="0" w:space="0" w:color="auto"/>
            <w:right w:val="none" w:sz="0" w:space="0" w:color="auto"/>
          </w:divBdr>
        </w:div>
        <w:div w:id="1141847501">
          <w:marLeft w:val="0"/>
          <w:marRight w:val="0"/>
          <w:marTop w:val="0"/>
          <w:marBottom w:val="0"/>
          <w:divBdr>
            <w:top w:val="none" w:sz="0" w:space="0" w:color="auto"/>
            <w:left w:val="none" w:sz="0" w:space="0" w:color="auto"/>
            <w:bottom w:val="none" w:sz="0" w:space="0" w:color="auto"/>
            <w:right w:val="none" w:sz="0" w:space="0" w:color="auto"/>
          </w:divBdr>
        </w:div>
        <w:div w:id="535587635">
          <w:marLeft w:val="0"/>
          <w:marRight w:val="0"/>
          <w:marTop w:val="0"/>
          <w:marBottom w:val="0"/>
          <w:divBdr>
            <w:top w:val="none" w:sz="0" w:space="0" w:color="auto"/>
            <w:left w:val="none" w:sz="0" w:space="0" w:color="auto"/>
            <w:bottom w:val="none" w:sz="0" w:space="0" w:color="auto"/>
            <w:right w:val="none" w:sz="0" w:space="0" w:color="auto"/>
          </w:divBdr>
        </w:div>
        <w:div w:id="851066747">
          <w:marLeft w:val="0"/>
          <w:marRight w:val="0"/>
          <w:marTop w:val="0"/>
          <w:marBottom w:val="0"/>
          <w:divBdr>
            <w:top w:val="none" w:sz="0" w:space="0" w:color="auto"/>
            <w:left w:val="none" w:sz="0" w:space="0" w:color="auto"/>
            <w:bottom w:val="none" w:sz="0" w:space="0" w:color="auto"/>
            <w:right w:val="none" w:sz="0" w:space="0" w:color="auto"/>
          </w:divBdr>
        </w:div>
        <w:div w:id="1805465972">
          <w:marLeft w:val="0"/>
          <w:marRight w:val="0"/>
          <w:marTop w:val="0"/>
          <w:marBottom w:val="0"/>
          <w:divBdr>
            <w:top w:val="none" w:sz="0" w:space="0" w:color="auto"/>
            <w:left w:val="none" w:sz="0" w:space="0" w:color="auto"/>
            <w:bottom w:val="none" w:sz="0" w:space="0" w:color="auto"/>
            <w:right w:val="none" w:sz="0" w:space="0" w:color="auto"/>
          </w:divBdr>
        </w:div>
        <w:div w:id="721372798">
          <w:marLeft w:val="0"/>
          <w:marRight w:val="0"/>
          <w:marTop w:val="0"/>
          <w:marBottom w:val="0"/>
          <w:divBdr>
            <w:top w:val="none" w:sz="0" w:space="0" w:color="auto"/>
            <w:left w:val="none" w:sz="0" w:space="0" w:color="auto"/>
            <w:bottom w:val="none" w:sz="0" w:space="0" w:color="auto"/>
            <w:right w:val="none" w:sz="0" w:space="0" w:color="auto"/>
          </w:divBdr>
        </w:div>
        <w:div w:id="1541480382">
          <w:marLeft w:val="0"/>
          <w:marRight w:val="0"/>
          <w:marTop w:val="0"/>
          <w:marBottom w:val="0"/>
          <w:divBdr>
            <w:top w:val="none" w:sz="0" w:space="0" w:color="auto"/>
            <w:left w:val="none" w:sz="0" w:space="0" w:color="auto"/>
            <w:bottom w:val="none" w:sz="0" w:space="0" w:color="auto"/>
            <w:right w:val="none" w:sz="0" w:space="0" w:color="auto"/>
          </w:divBdr>
        </w:div>
        <w:div w:id="1611161546">
          <w:marLeft w:val="0"/>
          <w:marRight w:val="0"/>
          <w:marTop w:val="0"/>
          <w:marBottom w:val="0"/>
          <w:divBdr>
            <w:top w:val="none" w:sz="0" w:space="0" w:color="auto"/>
            <w:left w:val="none" w:sz="0" w:space="0" w:color="auto"/>
            <w:bottom w:val="none" w:sz="0" w:space="0" w:color="auto"/>
            <w:right w:val="none" w:sz="0" w:space="0" w:color="auto"/>
          </w:divBdr>
        </w:div>
        <w:div w:id="1773470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1656</Words>
  <Characters>945</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Ignatavičienė</dc:creator>
  <cp:keywords/>
  <dc:description/>
  <cp:lastModifiedBy>Indrė Stankienė</cp:lastModifiedBy>
  <cp:revision>4</cp:revision>
  <dcterms:created xsi:type="dcterms:W3CDTF">2024-05-07T13:19:00Z</dcterms:created>
  <dcterms:modified xsi:type="dcterms:W3CDTF">2024-05-07T13:26:00Z</dcterms:modified>
</cp:coreProperties>
</file>