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0360" w14:textId="77777777" w:rsidR="00DD0E66" w:rsidRPr="00F03675" w:rsidRDefault="00DD0E66" w:rsidP="009C5E66">
      <w:pPr>
        <w:spacing w:after="0"/>
        <w:rPr>
          <w:rFonts w:ascii="Times New Roman" w:hAnsi="Times New Roman"/>
          <w:sz w:val="24"/>
          <w:szCs w:val="24"/>
        </w:rPr>
      </w:pPr>
    </w:p>
    <w:p w14:paraId="6B54525D" w14:textId="77777777" w:rsidR="00F452F5" w:rsidRPr="00F03675" w:rsidRDefault="00F452F5" w:rsidP="00DD0E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6DF087" w14:textId="1BF48462" w:rsidR="00B70488" w:rsidRPr="00F03675" w:rsidRDefault="00F03675" w:rsidP="00DD0E66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t-LT"/>
        </w:rPr>
      </w:pPr>
      <w:r w:rsidRPr="00F036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t-LT"/>
        </w:rPr>
        <w:t>Duomenų apie asbesto turinčių gaminių kiekį teikimas</w:t>
      </w:r>
    </w:p>
    <w:p w14:paraId="0E875EE0" w14:textId="77777777" w:rsidR="00F03675" w:rsidRPr="00F03675" w:rsidRDefault="00F03675" w:rsidP="00DD0E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3958"/>
        <w:gridCol w:w="5220"/>
      </w:tblGrid>
      <w:tr w:rsidR="00B54F27" w:rsidRPr="00F03675" w14:paraId="11165BE1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3287" w14:textId="77777777" w:rsidR="00B54F27" w:rsidRPr="00F03675" w:rsidRDefault="00C34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5">
              <w:rPr>
                <w:rFonts w:ascii="Times New Roman" w:hAnsi="Times New Roman"/>
                <w:b/>
                <w:sz w:val="24"/>
                <w:szCs w:val="24"/>
              </w:rPr>
              <w:t xml:space="preserve">Eil. </w:t>
            </w:r>
          </w:p>
          <w:p w14:paraId="30EC2376" w14:textId="77777777" w:rsidR="00B54F27" w:rsidRPr="00F03675" w:rsidRDefault="00C34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5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251B" w14:textId="77777777" w:rsidR="00B54F27" w:rsidRPr="00F03675" w:rsidRDefault="00C3490A" w:rsidP="00F0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5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6256" w14:textId="77777777" w:rsidR="00B54F27" w:rsidRPr="00F03675" w:rsidRDefault="00C3490A" w:rsidP="00F03675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5">
              <w:rPr>
                <w:rFonts w:ascii="Times New Roman" w:hAnsi="Times New Roman"/>
                <w:b/>
                <w:sz w:val="24"/>
                <w:szCs w:val="24"/>
              </w:rPr>
              <w:t>Aprašymo turinys</w:t>
            </w:r>
          </w:p>
        </w:tc>
      </w:tr>
      <w:tr w:rsidR="00B54F27" w:rsidRPr="00F03675" w14:paraId="1DF0B176" w14:textId="77777777" w:rsidTr="00F03675">
        <w:trPr>
          <w:trHeight w:val="53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8A07" w14:textId="77777777" w:rsidR="00B54F27" w:rsidRPr="00F03675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E65E" w14:textId="77777777" w:rsidR="00B54F27" w:rsidRPr="00F03675" w:rsidRDefault="00C3490A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kodas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63FD" w14:textId="65675DC5" w:rsidR="00B54F27" w:rsidRPr="00F03675" w:rsidRDefault="00F03675" w:rsidP="00F03675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F27" w:rsidRPr="00F03675" w14:paraId="6F17B3B1" w14:textId="77777777" w:rsidTr="00F03675">
        <w:trPr>
          <w:trHeight w:val="79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B976" w14:textId="77777777" w:rsidR="00B54F27" w:rsidRPr="00F03675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A32F" w14:textId="77777777" w:rsidR="00B54F27" w:rsidRPr="00F03675" w:rsidRDefault="00C3490A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pavadinimas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0835" w14:textId="5003DAAE" w:rsidR="00B54F27" w:rsidRPr="00F03675" w:rsidRDefault="00BB0C4D" w:rsidP="00F03675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F03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Duomenų apie asbesto turinčių gaminių kiekį teikimas</w:t>
            </w:r>
          </w:p>
        </w:tc>
      </w:tr>
      <w:tr w:rsidR="00B54F27" w:rsidRPr="00F03675" w14:paraId="1B110AF2" w14:textId="77777777" w:rsidTr="006208A7">
        <w:trPr>
          <w:trHeight w:val="123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705A" w14:textId="77777777" w:rsidR="00B54F27" w:rsidRPr="00F03675" w:rsidRDefault="00B54F27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31FF" w14:textId="77777777" w:rsidR="00B54F27" w:rsidRPr="00F03675" w:rsidRDefault="00C3490A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apibūdinimas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E891" w14:textId="7EF0BFFF" w:rsidR="00AD692F" w:rsidRPr="00F03675" w:rsidRDefault="00B26124" w:rsidP="00F03675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color w:val="000000"/>
                <w:sz w:val="24"/>
                <w:szCs w:val="24"/>
              </w:rPr>
              <w:t>Tarpininkavimas teikiant asbesto turinčių gaminių kiekio ataskaitas</w:t>
            </w:r>
          </w:p>
        </w:tc>
      </w:tr>
      <w:tr w:rsidR="002204F9" w:rsidRPr="00F03675" w14:paraId="284C57C2" w14:textId="77777777" w:rsidTr="00F03675">
        <w:trPr>
          <w:trHeight w:val="2042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81D" w14:textId="77777777" w:rsidR="002204F9" w:rsidRPr="00F03675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534" w14:textId="77777777" w:rsidR="002204F9" w:rsidRPr="00F03675" w:rsidRDefault="002204F9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Teisės aktai, reguliuojantys administracin</w:t>
            </w:r>
            <w:r w:rsidR="004457AA" w:rsidRPr="00F03675">
              <w:rPr>
                <w:rFonts w:ascii="Times New Roman" w:hAnsi="Times New Roman"/>
                <w:sz w:val="24"/>
                <w:szCs w:val="24"/>
              </w:rPr>
              <w:t>ė</w:t>
            </w:r>
            <w:r w:rsidRPr="00F03675">
              <w:rPr>
                <w:rFonts w:ascii="Times New Roman" w:hAnsi="Times New Roman"/>
                <w:sz w:val="24"/>
                <w:szCs w:val="24"/>
              </w:rPr>
              <w:t>s paslaugos teikimą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F7E6" w14:textId="77777777" w:rsidR="00F03675" w:rsidRPr="00F03675" w:rsidRDefault="00F03675" w:rsidP="00F03675">
            <w:pPr>
              <w:tabs>
                <w:tab w:val="left" w:pos="4"/>
                <w:tab w:val="left" w:pos="250"/>
                <w:tab w:val="left" w:pos="66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Style w:val="clear"/>
                <w:rFonts w:ascii="Times New Roman" w:hAnsi="Times New Roman"/>
                <w:sz w:val="24"/>
                <w:szCs w:val="24"/>
              </w:rPr>
            </w:pPr>
            <w:r w:rsidRPr="00F03675">
              <w:rPr>
                <w:rStyle w:val="clear"/>
                <w:rFonts w:ascii="Times New Roman" w:hAnsi="Times New Roman"/>
                <w:sz w:val="24"/>
                <w:szCs w:val="24"/>
              </w:rPr>
              <w:t>Lietuvos Respublikos statybos įstatymas;</w:t>
            </w:r>
          </w:p>
          <w:p w14:paraId="6CA24560" w14:textId="27EF4FD7" w:rsidR="00A3154C" w:rsidRPr="00F03675" w:rsidRDefault="00F03675" w:rsidP="00F03675">
            <w:pPr>
              <w:tabs>
                <w:tab w:val="left" w:pos="4"/>
                <w:tab w:val="left" w:pos="250"/>
                <w:tab w:val="left" w:pos="66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Lietuvos Respublikos a</w:t>
            </w:r>
            <w:r w:rsidR="00B26124" w:rsidRPr="00F03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plinkos ministro 2018 m. vasario 9 d. įsakymas Nr. D1-94 ,,Dėl Lietuvos Respublikos 2017 m. gruodžio 22 d. įsakymo Nr. D1-1040 ,,Dėl duomenų apie asbesto turinčių gaminių kiekius teikimo tvarkos aprašo patvirtinimo” pakeitimo.</w:t>
            </w:r>
          </w:p>
        </w:tc>
      </w:tr>
      <w:tr w:rsidR="002204F9" w:rsidRPr="00F03675" w14:paraId="4025D478" w14:textId="77777777" w:rsidTr="00B26124">
        <w:trPr>
          <w:trHeight w:val="116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65E7" w14:textId="77777777" w:rsidR="002204F9" w:rsidRPr="00F03675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5C35" w14:textId="7C0A2D54" w:rsidR="002204F9" w:rsidRPr="00F03675" w:rsidRDefault="002204F9" w:rsidP="00F03675">
            <w:pPr>
              <w:spacing w:after="0" w:line="240" w:lineRule="auto"/>
              <w:rPr>
                <w:rFonts w:ascii="Times New Roman" w:hAnsi="Times New Roman"/>
                <w:color w:val="D99594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Informacija ir dokumentai, kuriuos turi pateikti asmuo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47D4" w14:textId="77777777" w:rsidR="003F3B29" w:rsidRPr="00F03675" w:rsidRDefault="00B26124" w:rsidP="00F03675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Pastato  (-ų) kadastro duomenų byla (-os) ar jos (jų) kopija (-os), teisinės registracijos išrašas.</w:t>
            </w:r>
          </w:p>
          <w:p w14:paraId="16CC8C0F" w14:textId="2A9E574F" w:rsidR="00B26124" w:rsidRPr="00F03675" w:rsidRDefault="00B26124" w:rsidP="00F03675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4F9" w:rsidRPr="00F03675" w14:paraId="53453B89" w14:textId="77777777" w:rsidTr="0030699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E234" w14:textId="77777777" w:rsidR="002204F9" w:rsidRPr="00F03675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99DE" w14:textId="77777777" w:rsidR="002204F9" w:rsidRPr="00F03675" w:rsidRDefault="002204F9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Informacija ir dokumentai, kuriuos turi gauti institucija (prašymą nagrinėjantis tarnautojas)</w:t>
            </w:r>
          </w:p>
          <w:p w14:paraId="3DF99D3C" w14:textId="77777777" w:rsidR="00CC5424" w:rsidRPr="00F03675" w:rsidRDefault="00CC5424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8F6E" w14:textId="6DAC26DB" w:rsidR="0066504B" w:rsidRPr="00F03675" w:rsidRDefault="00B26124" w:rsidP="00F03675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Pastato (-ų) kadastro duomenų byla (-os) ar jos (jų) kopija (-os), stogo ploto, gaminių kiekius, išmatavimus, teisinės registracijos išrašas.</w:t>
            </w:r>
          </w:p>
        </w:tc>
      </w:tr>
      <w:tr w:rsidR="000E54E8" w:rsidRPr="00F03675" w14:paraId="575293ED" w14:textId="77777777" w:rsidTr="00F03675">
        <w:trPr>
          <w:trHeight w:val="40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E90A" w14:textId="77777777" w:rsidR="000E54E8" w:rsidRPr="00F03675" w:rsidRDefault="000E54E8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D82E" w14:textId="77777777" w:rsidR="000E54E8" w:rsidRPr="00F03675" w:rsidRDefault="000E54E8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teikėjas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22B1" w14:textId="1D870B08" w:rsidR="000E54E8" w:rsidRPr="00F03675" w:rsidRDefault="00F03675" w:rsidP="00F03675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Seniūnija</w:t>
            </w:r>
          </w:p>
        </w:tc>
      </w:tr>
      <w:tr w:rsidR="000E54E8" w:rsidRPr="00F03675" w14:paraId="5A3EA6BF" w14:textId="77777777" w:rsidTr="00F03675">
        <w:trPr>
          <w:trHeight w:val="40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CAB6" w14:textId="77777777" w:rsidR="000E54E8" w:rsidRPr="00F03675" w:rsidRDefault="000E54E8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52E6" w14:textId="77777777" w:rsidR="000E54E8" w:rsidRPr="00F03675" w:rsidRDefault="000E54E8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vadovas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7E78" w14:textId="0BD573E9" w:rsidR="000E54E8" w:rsidRPr="00F03675" w:rsidRDefault="00F03675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Seniūnas</w:t>
            </w:r>
          </w:p>
        </w:tc>
      </w:tr>
      <w:tr w:rsidR="002204F9" w:rsidRPr="00F03675" w14:paraId="7439E609" w14:textId="77777777" w:rsidTr="00F03675">
        <w:trPr>
          <w:trHeight w:val="69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CF78" w14:textId="77777777" w:rsidR="002204F9" w:rsidRPr="00F03675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FF85" w14:textId="77777777" w:rsidR="002204F9" w:rsidRPr="00F03675" w:rsidRDefault="002204F9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suteikimo trukmė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4B63" w14:textId="220C7FF2" w:rsidR="00B52729" w:rsidRPr="00F03675" w:rsidRDefault="00B26124" w:rsidP="00F03675">
            <w:pPr>
              <w:tabs>
                <w:tab w:val="left" w:pos="675"/>
                <w:tab w:val="left" w:pos="900"/>
                <w:tab w:val="left" w:pos="108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Per 10 darbo dienų nuo prašymo pateikimo.</w:t>
            </w:r>
          </w:p>
        </w:tc>
      </w:tr>
      <w:tr w:rsidR="002204F9" w:rsidRPr="00F03675" w14:paraId="4A3C0277" w14:textId="77777777" w:rsidTr="00F03675">
        <w:trPr>
          <w:trHeight w:val="99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D5A3" w14:textId="77777777" w:rsidR="002204F9" w:rsidRPr="00F03675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BD7C" w14:textId="77777777" w:rsidR="002204F9" w:rsidRPr="00F03675" w:rsidRDefault="002204F9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suteikimo kaina (jei paslauga teikiama atlygintinai)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0DD8" w14:textId="410DFCF2" w:rsidR="002204F9" w:rsidRPr="00F03675" w:rsidRDefault="00B26124" w:rsidP="00F03675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 paslauga nemokama.</w:t>
            </w:r>
          </w:p>
        </w:tc>
      </w:tr>
      <w:tr w:rsidR="002204F9" w:rsidRPr="00F03675" w14:paraId="00A18071" w14:textId="77777777" w:rsidTr="00F03675">
        <w:trPr>
          <w:trHeight w:val="70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77C1" w14:textId="77777777" w:rsidR="002204F9" w:rsidRPr="00F03675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0FDE" w14:textId="77777777" w:rsidR="002204F9" w:rsidRPr="00F03675" w:rsidRDefault="002204F9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Prašymo forma, pildymo pavyzdys ir prašymo turinys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533A" w14:textId="77777777" w:rsidR="001B3221" w:rsidRDefault="00B26124" w:rsidP="00F03675">
            <w:pPr>
              <w:tabs>
                <w:tab w:val="left" w:pos="675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Aplinkos ministro įsakymu patvirtinta asbesto turinčių gaminių kiekio apskaičiavimo ataskaita</w:t>
            </w:r>
            <w:r w:rsidR="00471B29">
              <w:rPr>
                <w:rFonts w:ascii="Times New Roman" w:hAnsi="Times New Roman"/>
                <w:sz w:val="24"/>
                <w:szCs w:val="24"/>
              </w:rPr>
              <w:t xml:space="preserve"> (priedas 2)</w:t>
            </w:r>
          </w:p>
          <w:p w14:paraId="293F68BA" w14:textId="4CC3D2AF" w:rsidR="00DC115A" w:rsidRPr="00F03675" w:rsidRDefault="00DC115A" w:rsidP="00F03675">
            <w:pPr>
              <w:tabs>
                <w:tab w:val="left" w:pos="675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2204F9" w:rsidRPr="00F03675" w14:paraId="046D10D7" w14:textId="77777777" w:rsidTr="00F03675">
        <w:trPr>
          <w:trHeight w:val="83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0C7F" w14:textId="77777777" w:rsidR="002204F9" w:rsidRPr="00F03675" w:rsidRDefault="002204F9" w:rsidP="0030699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4CBE" w14:textId="77777777" w:rsidR="002204F9" w:rsidRPr="00F03675" w:rsidRDefault="002204F9" w:rsidP="00F0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Administracinės paslaugos teikimo ypatumai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C37A" w14:textId="50DCE827" w:rsidR="00FC0E80" w:rsidRPr="00F03675" w:rsidRDefault="006208A7" w:rsidP="00F03675">
            <w:pPr>
              <w:tabs>
                <w:tab w:val="left" w:pos="567"/>
                <w:tab w:val="left" w:pos="851"/>
                <w:tab w:val="left" w:pos="960"/>
                <w:tab w:val="num" w:pos="132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03675">
              <w:rPr>
                <w:rFonts w:ascii="Times New Roman" w:hAnsi="Times New Roman"/>
                <w:sz w:val="24"/>
                <w:szCs w:val="24"/>
              </w:rPr>
              <w:t>Paslauga reikalinga gyventojams, verslo subjektams, viešojo sektoriaus subjektams</w:t>
            </w:r>
          </w:p>
        </w:tc>
      </w:tr>
    </w:tbl>
    <w:p w14:paraId="672BC2C6" w14:textId="77777777" w:rsidR="00F07FBF" w:rsidRPr="00F03675" w:rsidRDefault="00CC14F2" w:rsidP="001876A9">
      <w:pPr>
        <w:spacing w:after="0" w:line="240" w:lineRule="auto"/>
        <w:ind w:left="-357"/>
        <w:rPr>
          <w:rFonts w:ascii="Times New Roman" w:hAnsi="Times New Roman"/>
          <w:sz w:val="24"/>
          <w:szCs w:val="24"/>
        </w:rPr>
      </w:pPr>
      <w:r w:rsidRPr="00F03675">
        <w:rPr>
          <w:rFonts w:ascii="Times New Roman" w:hAnsi="Times New Roman"/>
          <w:sz w:val="24"/>
          <w:szCs w:val="24"/>
        </w:rPr>
        <w:tab/>
      </w:r>
    </w:p>
    <w:sectPr w:rsidR="00F07FBF" w:rsidRPr="00F03675" w:rsidSect="00306990">
      <w:headerReference w:type="default" r:id="rId7"/>
      <w:pgSz w:w="11907" w:h="16840"/>
      <w:pgMar w:top="709" w:right="567" w:bottom="1134" w:left="1134" w:header="431" w:footer="1253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CFA0" w14:textId="77777777" w:rsidR="00C208A9" w:rsidRDefault="00C208A9">
      <w:pPr>
        <w:spacing w:after="0" w:line="240" w:lineRule="auto"/>
      </w:pPr>
      <w:r>
        <w:separator/>
      </w:r>
    </w:p>
  </w:endnote>
  <w:endnote w:type="continuationSeparator" w:id="0">
    <w:p w14:paraId="0D6163CB" w14:textId="77777777" w:rsidR="00C208A9" w:rsidRDefault="00C2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CA61" w14:textId="77777777" w:rsidR="00C208A9" w:rsidRDefault="00C208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E59B30" w14:textId="77777777" w:rsidR="00C208A9" w:rsidRDefault="00C2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6342" w14:textId="77777777" w:rsidR="00B70488" w:rsidRDefault="00B7048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E45"/>
    <w:multiLevelType w:val="hybridMultilevel"/>
    <w:tmpl w:val="6660CF3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21E"/>
    <w:multiLevelType w:val="hybridMultilevel"/>
    <w:tmpl w:val="925A00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74A8"/>
    <w:multiLevelType w:val="hybridMultilevel"/>
    <w:tmpl w:val="64E2AC24"/>
    <w:lvl w:ilvl="0" w:tplc="0427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028F1"/>
    <w:multiLevelType w:val="multilevel"/>
    <w:tmpl w:val="BC8E32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4870"/>
    <w:multiLevelType w:val="hybridMultilevel"/>
    <w:tmpl w:val="78E6AD70"/>
    <w:lvl w:ilvl="0" w:tplc="64E669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055A13"/>
    <w:multiLevelType w:val="hybridMultilevel"/>
    <w:tmpl w:val="B01CBA88"/>
    <w:lvl w:ilvl="0" w:tplc="86086F9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30" w:hanging="360"/>
      </w:pPr>
    </w:lvl>
    <w:lvl w:ilvl="2" w:tplc="0427001B" w:tentative="1">
      <w:start w:val="1"/>
      <w:numFmt w:val="lowerRoman"/>
      <w:lvlText w:val="%3."/>
      <w:lvlJc w:val="right"/>
      <w:pPr>
        <w:ind w:left="2050" w:hanging="180"/>
      </w:pPr>
    </w:lvl>
    <w:lvl w:ilvl="3" w:tplc="0427000F" w:tentative="1">
      <w:start w:val="1"/>
      <w:numFmt w:val="decimal"/>
      <w:lvlText w:val="%4."/>
      <w:lvlJc w:val="left"/>
      <w:pPr>
        <w:ind w:left="2770" w:hanging="360"/>
      </w:pPr>
    </w:lvl>
    <w:lvl w:ilvl="4" w:tplc="04270019" w:tentative="1">
      <w:start w:val="1"/>
      <w:numFmt w:val="lowerLetter"/>
      <w:lvlText w:val="%5."/>
      <w:lvlJc w:val="left"/>
      <w:pPr>
        <w:ind w:left="3490" w:hanging="360"/>
      </w:pPr>
    </w:lvl>
    <w:lvl w:ilvl="5" w:tplc="0427001B" w:tentative="1">
      <w:start w:val="1"/>
      <w:numFmt w:val="lowerRoman"/>
      <w:lvlText w:val="%6."/>
      <w:lvlJc w:val="right"/>
      <w:pPr>
        <w:ind w:left="4210" w:hanging="180"/>
      </w:pPr>
    </w:lvl>
    <w:lvl w:ilvl="6" w:tplc="0427000F" w:tentative="1">
      <w:start w:val="1"/>
      <w:numFmt w:val="decimal"/>
      <w:lvlText w:val="%7."/>
      <w:lvlJc w:val="left"/>
      <w:pPr>
        <w:ind w:left="4930" w:hanging="360"/>
      </w:pPr>
    </w:lvl>
    <w:lvl w:ilvl="7" w:tplc="04270019" w:tentative="1">
      <w:start w:val="1"/>
      <w:numFmt w:val="lowerLetter"/>
      <w:lvlText w:val="%8."/>
      <w:lvlJc w:val="left"/>
      <w:pPr>
        <w:ind w:left="5650" w:hanging="360"/>
      </w:pPr>
    </w:lvl>
    <w:lvl w:ilvl="8" w:tplc="0427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35EA03D3"/>
    <w:multiLevelType w:val="hybridMultilevel"/>
    <w:tmpl w:val="D6E0F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E71B3"/>
    <w:multiLevelType w:val="hybridMultilevel"/>
    <w:tmpl w:val="7476697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40CF9"/>
    <w:multiLevelType w:val="hybridMultilevel"/>
    <w:tmpl w:val="CE8C5FE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478F7850"/>
    <w:multiLevelType w:val="multilevel"/>
    <w:tmpl w:val="E0440A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70644F"/>
    <w:multiLevelType w:val="hybridMultilevel"/>
    <w:tmpl w:val="EB607E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52D4"/>
    <w:multiLevelType w:val="hybridMultilevel"/>
    <w:tmpl w:val="4BFA12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C08F3"/>
    <w:multiLevelType w:val="multilevel"/>
    <w:tmpl w:val="E38C12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50"/>
        </w:tabs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30"/>
        </w:tabs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50"/>
        </w:tabs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30"/>
        </w:tabs>
        <w:ind w:left="8130" w:hanging="1800"/>
      </w:pPr>
      <w:rPr>
        <w:rFonts w:hint="default"/>
      </w:rPr>
    </w:lvl>
  </w:abstractNum>
  <w:abstractNum w:abstractNumId="17" w15:restartNumberingAfterBreak="0">
    <w:nsid w:val="5F410130"/>
    <w:multiLevelType w:val="hybridMultilevel"/>
    <w:tmpl w:val="C6A06A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6D53E2D"/>
    <w:multiLevelType w:val="multilevel"/>
    <w:tmpl w:val="2B18B7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cs="Times New Roman" w:hint="default"/>
      </w:rPr>
    </w:lvl>
  </w:abstractNum>
  <w:abstractNum w:abstractNumId="20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F7E7EC6"/>
    <w:multiLevelType w:val="multilevel"/>
    <w:tmpl w:val="BEC084F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2" w15:restartNumberingAfterBreak="0">
    <w:nsid w:val="7C9E0840"/>
    <w:multiLevelType w:val="multilevel"/>
    <w:tmpl w:val="650CE1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DD77222"/>
    <w:multiLevelType w:val="hybridMultilevel"/>
    <w:tmpl w:val="99F27BE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348182">
    <w:abstractNumId w:val="1"/>
  </w:num>
  <w:num w:numId="2" w16cid:durableId="675156993">
    <w:abstractNumId w:val="8"/>
  </w:num>
  <w:num w:numId="3" w16cid:durableId="1552421580">
    <w:abstractNumId w:val="17"/>
  </w:num>
  <w:num w:numId="4" w16cid:durableId="989669690">
    <w:abstractNumId w:val="0"/>
  </w:num>
  <w:num w:numId="5" w16cid:durableId="795224582">
    <w:abstractNumId w:val="5"/>
  </w:num>
  <w:num w:numId="6" w16cid:durableId="275792935">
    <w:abstractNumId w:val="14"/>
  </w:num>
  <w:num w:numId="7" w16cid:durableId="1446196634">
    <w:abstractNumId w:val="13"/>
  </w:num>
  <w:num w:numId="8" w16cid:durableId="299266888">
    <w:abstractNumId w:val="20"/>
  </w:num>
  <w:num w:numId="9" w16cid:durableId="813375071">
    <w:abstractNumId w:val="20"/>
  </w:num>
  <w:num w:numId="10" w16cid:durableId="460929538">
    <w:abstractNumId w:val="6"/>
  </w:num>
  <w:num w:numId="11" w16cid:durableId="1979798650">
    <w:abstractNumId w:val="6"/>
  </w:num>
  <w:num w:numId="12" w16cid:durableId="956446150">
    <w:abstractNumId w:val="11"/>
  </w:num>
  <w:num w:numId="13" w16cid:durableId="165232040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0305210">
    <w:abstractNumId w:val="22"/>
  </w:num>
  <w:num w:numId="15" w16cid:durableId="31746235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0981530">
    <w:abstractNumId w:val="4"/>
  </w:num>
  <w:num w:numId="17" w16cid:durableId="1021664589">
    <w:abstractNumId w:val="4"/>
  </w:num>
  <w:num w:numId="18" w16cid:durableId="267086682">
    <w:abstractNumId w:val="18"/>
  </w:num>
  <w:num w:numId="19" w16cid:durableId="950429069">
    <w:abstractNumId w:val="18"/>
  </w:num>
  <w:num w:numId="20" w16cid:durableId="396170767">
    <w:abstractNumId w:val="15"/>
  </w:num>
  <w:num w:numId="21" w16cid:durableId="194572623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4169064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280013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528923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0206060">
    <w:abstractNumId w:val="21"/>
  </w:num>
  <w:num w:numId="26" w16cid:durableId="364715103">
    <w:abstractNumId w:val="2"/>
  </w:num>
  <w:num w:numId="27" w16cid:durableId="614479725">
    <w:abstractNumId w:val="9"/>
  </w:num>
  <w:num w:numId="28" w16cid:durableId="1681930809">
    <w:abstractNumId w:val="23"/>
  </w:num>
  <w:num w:numId="29" w16cid:durableId="1575434319">
    <w:abstractNumId w:val="10"/>
  </w:num>
  <w:num w:numId="30" w16cid:durableId="914823589">
    <w:abstractNumId w:val="16"/>
  </w:num>
  <w:num w:numId="31" w16cid:durableId="599527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27"/>
    <w:rsid w:val="0000459D"/>
    <w:rsid w:val="00004E0C"/>
    <w:rsid w:val="0000626C"/>
    <w:rsid w:val="000074F9"/>
    <w:rsid w:val="00007D63"/>
    <w:rsid w:val="00015E70"/>
    <w:rsid w:val="00017E8B"/>
    <w:rsid w:val="0002097B"/>
    <w:rsid w:val="0002404A"/>
    <w:rsid w:val="0002581D"/>
    <w:rsid w:val="00032C15"/>
    <w:rsid w:val="000374E0"/>
    <w:rsid w:val="00040154"/>
    <w:rsid w:val="0004760C"/>
    <w:rsid w:val="000620ED"/>
    <w:rsid w:val="00072E13"/>
    <w:rsid w:val="00082C3C"/>
    <w:rsid w:val="000850A6"/>
    <w:rsid w:val="00086D8F"/>
    <w:rsid w:val="000976C3"/>
    <w:rsid w:val="000A3CFA"/>
    <w:rsid w:val="000A72C4"/>
    <w:rsid w:val="000B5D03"/>
    <w:rsid w:val="000B779C"/>
    <w:rsid w:val="000C1674"/>
    <w:rsid w:val="000D575C"/>
    <w:rsid w:val="000D5C9B"/>
    <w:rsid w:val="000D7816"/>
    <w:rsid w:val="000E54E8"/>
    <w:rsid w:val="000E6DE8"/>
    <w:rsid w:val="000F74A8"/>
    <w:rsid w:val="000F761B"/>
    <w:rsid w:val="00101F2C"/>
    <w:rsid w:val="00105CA6"/>
    <w:rsid w:val="00107C66"/>
    <w:rsid w:val="00131DFF"/>
    <w:rsid w:val="00131EA7"/>
    <w:rsid w:val="00134D2A"/>
    <w:rsid w:val="00136D5A"/>
    <w:rsid w:val="001406F9"/>
    <w:rsid w:val="001408EB"/>
    <w:rsid w:val="00153FF9"/>
    <w:rsid w:val="0015416A"/>
    <w:rsid w:val="00154C29"/>
    <w:rsid w:val="00156AB9"/>
    <w:rsid w:val="00170552"/>
    <w:rsid w:val="00170FDA"/>
    <w:rsid w:val="00173DA8"/>
    <w:rsid w:val="00177D2B"/>
    <w:rsid w:val="00180EA0"/>
    <w:rsid w:val="0018494C"/>
    <w:rsid w:val="001876A9"/>
    <w:rsid w:val="001961D6"/>
    <w:rsid w:val="001A13D5"/>
    <w:rsid w:val="001A3732"/>
    <w:rsid w:val="001A4149"/>
    <w:rsid w:val="001A4A15"/>
    <w:rsid w:val="001B19FE"/>
    <w:rsid w:val="001B2621"/>
    <w:rsid w:val="001B2F6A"/>
    <w:rsid w:val="001B3221"/>
    <w:rsid w:val="001C13D1"/>
    <w:rsid w:val="001D2BB1"/>
    <w:rsid w:val="001D3665"/>
    <w:rsid w:val="001D526B"/>
    <w:rsid w:val="001D7198"/>
    <w:rsid w:val="001E1C2D"/>
    <w:rsid w:val="001E373B"/>
    <w:rsid w:val="002049F8"/>
    <w:rsid w:val="0020556D"/>
    <w:rsid w:val="002204F9"/>
    <w:rsid w:val="002341B5"/>
    <w:rsid w:val="00234C58"/>
    <w:rsid w:val="00235AB6"/>
    <w:rsid w:val="002416D6"/>
    <w:rsid w:val="00241B84"/>
    <w:rsid w:val="00244078"/>
    <w:rsid w:val="00256B00"/>
    <w:rsid w:val="00265897"/>
    <w:rsid w:val="00270298"/>
    <w:rsid w:val="0027193A"/>
    <w:rsid w:val="00272ADA"/>
    <w:rsid w:val="002807D1"/>
    <w:rsid w:val="00283079"/>
    <w:rsid w:val="002840D0"/>
    <w:rsid w:val="00295A6C"/>
    <w:rsid w:val="00295B5F"/>
    <w:rsid w:val="002970B5"/>
    <w:rsid w:val="002A17A5"/>
    <w:rsid w:val="002A64EF"/>
    <w:rsid w:val="002A6D86"/>
    <w:rsid w:val="002A7E2A"/>
    <w:rsid w:val="002B2728"/>
    <w:rsid w:val="002B3E87"/>
    <w:rsid w:val="002B6C68"/>
    <w:rsid w:val="002C0909"/>
    <w:rsid w:val="002C0959"/>
    <w:rsid w:val="002C3DCB"/>
    <w:rsid w:val="002C7FA7"/>
    <w:rsid w:val="002D4AB9"/>
    <w:rsid w:val="002E65B7"/>
    <w:rsid w:val="002F2E37"/>
    <w:rsid w:val="00301064"/>
    <w:rsid w:val="00301692"/>
    <w:rsid w:val="00306990"/>
    <w:rsid w:val="00314C42"/>
    <w:rsid w:val="00320CC8"/>
    <w:rsid w:val="00325BBF"/>
    <w:rsid w:val="00327241"/>
    <w:rsid w:val="00330AB7"/>
    <w:rsid w:val="00334D26"/>
    <w:rsid w:val="00335447"/>
    <w:rsid w:val="003440CE"/>
    <w:rsid w:val="0034463F"/>
    <w:rsid w:val="00344EB8"/>
    <w:rsid w:val="0034737E"/>
    <w:rsid w:val="00352C61"/>
    <w:rsid w:val="003751B4"/>
    <w:rsid w:val="00386F05"/>
    <w:rsid w:val="00387C2B"/>
    <w:rsid w:val="00390044"/>
    <w:rsid w:val="00394837"/>
    <w:rsid w:val="003A2990"/>
    <w:rsid w:val="003A3D72"/>
    <w:rsid w:val="003A51DA"/>
    <w:rsid w:val="003B58AB"/>
    <w:rsid w:val="003C0119"/>
    <w:rsid w:val="003C2CA3"/>
    <w:rsid w:val="003C5AD2"/>
    <w:rsid w:val="003D1568"/>
    <w:rsid w:val="003D2BFF"/>
    <w:rsid w:val="003D386E"/>
    <w:rsid w:val="003D5B52"/>
    <w:rsid w:val="003D6C61"/>
    <w:rsid w:val="003E09CC"/>
    <w:rsid w:val="003E2254"/>
    <w:rsid w:val="003F3B29"/>
    <w:rsid w:val="00403A1E"/>
    <w:rsid w:val="00405447"/>
    <w:rsid w:val="00413DC3"/>
    <w:rsid w:val="00421055"/>
    <w:rsid w:val="00421217"/>
    <w:rsid w:val="00427753"/>
    <w:rsid w:val="00430698"/>
    <w:rsid w:val="00432549"/>
    <w:rsid w:val="00435413"/>
    <w:rsid w:val="004457AA"/>
    <w:rsid w:val="00452CA5"/>
    <w:rsid w:val="0046279E"/>
    <w:rsid w:val="00464A0C"/>
    <w:rsid w:val="00465427"/>
    <w:rsid w:val="00471B29"/>
    <w:rsid w:val="00471E1F"/>
    <w:rsid w:val="00476FAE"/>
    <w:rsid w:val="00494A6A"/>
    <w:rsid w:val="004A05D7"/>
    <w:rsid w:val="004D2B2A"/>
    <w:rsid w:val="004E08C7"/>
    <w:rsid w:val="004E566E"/>
    <w:rsid w:val="004E5AE2"/>
    <w:rsid w:val="004E6952"/>
    <w:rsid w:val="004F1F37"/>
    <w:rsid w:val="004F3885"/>
    <w:rsid w:val="004F4D49"/>
    <w:rsid w:val="004F63D1"/>
    <w:rsid w:val="004F6494"/>
    <w:rsid w:val="004F685A"/>
    <w:rsid w:val="0050082B"/>
    <w:rsid w:val="00506934"/>
    <w:rsid w:val="00507232"/>
    <w:rsid w:val="0051038F"/>
    <w:rsid w:val="00512409"/>
    <w:rsid w:val="00522BB9"/>
    <w:rsid w:val="005267A0"/>
    <w:rsid w:val="00531D24"/>
    <w:rsid w:val="00531DE3"/>
    <w:rsid w:val="0054132E"/>
    <w:rsid w:val="00545FF4"/>
    <w:rsid w:val="00547266"/>
    <w:rsid w:val="005558B6"/>
    <w:rsid w:val="0055665B"/>
    <w:rsid w:val="00556E57"/>
    <w:rsid w:val="00557DE5"/>
    <w:rsid w:val="00566136"/>
    <w:rsid w:val="00567353"/>
    <w:rsid w:val="005704E4"/>
    <w:rsid w:val="005706C6"/>
    <w:rsid w:val="005810A0"/>
    <w:rsid w:val="00585610"/>
    <w:rsid w:val="00585FE7"/>
    <w:rsid w:val="0059415A"/>
    <w:rsid w:val="00595D99"/>
    <w:rsid w:val="005A570B"/>
    <w:rsid w:val="005A58C0"/>
    <w:rsid w:val="005B40C3"/>
    <w:rsid w:val="005E112D"/>
    <w:rsid w:val="005E238C"/>
    <w:rsid w:val="005F657E"/>
    <w:rsid w:val="0060317F"/>
    <w:rsid w:val="006113FE"/>
    <w:rsid w:val="00615ACF"/>
    <w:rsid w:val="006171AF"/>
    <w:rsid w:val="006208A7"/>
    <w:rsid w:val="00620EAD"/>
    <w:rsid w:val="00622517"/>
    <w:rsid w:val="006266AB"/>
    <w:rsid w:val="006279EA"/>
    <w:rsid w:val="00630F93"/>
    <w:rsid w:val="006314A7"/>
    <w:rsid w:val="006364BF"/>
    <w:rsid w:val="00643112"/>
    <w:rsid w:val="00643825"/>
    <w:rsid w:val="00650560"/>
    <w:rsid w:val="006563BE"/>
    <w:rsid w:val="0066504B"/>
    <w:rsid w:val="006658B2"/>
    <w:rsid w:val="00676B60"/>
    <w:rsid w:val="00680117"/>
    <w:rsid w:val="00680758"/>
    <w:rsid w:val="00681775"/>
    <w:rsid w:val="0068212A"/>
    <w:rsid w:val="006911CB"/>
    <w:rsid w:val="00692B49"/>
    <w:rsid w:val="006A1536"/>
    <w:rsid w:val="006A7D48"/>
    <w:rsid w:val="006C6DC3"/>
    <w:rsid w:val="006D2E8F"/>
    <w:rsid w:val="006D62FC"/>
    <w:rsid w:val="006E1435"/>
    <w:rsid w:val="006E6E36"/>
    <w:rsid w:val="006F387F"/>
    <w:rsid w:val="006F5085"/>
    <w:rsid w:val="00704384"/>
    <w:rsid w:val="00707144"/>
    <w:rsid w:val="0071073F"/>
    <w:rsid w:val="00711664"/>
    <w:rsid w:val="007137F5"/>
    <w:rsid w:val="00720900"/>
    <w:rsid w:val="00721042"/>
    <w:rsid w:val="007212E3"/>
    <w:rsid w:val="00721815"/>
    <w:rsid w:val="00724219"/>
    <w:rsid w:val="007272AC"/>
    <w:rsid w:val="0073203D"/>
    <w:rsid w:val="00735D10"/>
    <w:rsid w:val="007454E4"/>
    <w:rsid w:val="007468F6"/>
    <w:rsid w:val="00751F8F"/>
    <w:rsid w:val="00754263"/>
    <w:rsid w:val="00755039"/>
    <w:rsid w:val="00763D76"/>
    <w:rsid w:val="007727E1"/>
    <w:rsid w:val="00773EA3"/>
    <w:rsid w:val="0077687F"/>
    <w:rsid w:val="00795D27"/>
    <w:rsid w:val="007A056B"/>
    <w:rsid w:val="007A4C18"/>
    <w:rsid w:val="007A5FC3"/>
    <w:rsid w:val="007B0486"/>
    <w:rsid w:val="007C39F6"/>
    <w:rsid w:val="007C3B30"/>
    <w:rsid w:val="007C5367"/>
    <w:rsid w:val="007C660A"/>
    <w:rsid w:val="007D1020"/>
    <w:rsid w:val="007D327A"/>
    <w:rsid w:val="007D67F7"/>
    <w:rsid w:val="007D6941"/>
    <w:rsid w:val="007E2E50"/>
    <w:rsid w:val="007F0214"/>
    <w:rsid w:val="007F76A7"/>
    <w:rsid w:val="00811F36"/>
    <w:rsid w:val="00825552"/>
    <w:rsid w:val="00827B80"/>
    <w:rsid w:val="00830B93"/>
    <w:rsid w:val="0083630F"/>
    <w:rsid w:val="0084293D"/>
    <w:rsid w:val="00844118"/>
    <w:rsid w:val="008506EA"/>
    <w:rsid w:val="00856944"/>
    <w:rsid w:val="00861680"/>
    <w:rsid w:val="008625E6"/>
    <w:rsid w:val="0086580A"/>
    <w:rsid w:val="00872A4A"/>
    <w:rsid w:val="0087380F"/>
    <w:rsid w:val="00873ACD"/>
    <w:rsid w:val="008740B8"/>
    <w:rsid w:val="00880BF3"/>
    <w:rsid w:val="00886CCF"/>
    <w:rsid w:val="00895F5A"/>
    <w:rsid w:val="00896EF7"/>
    <w:rsid w:val="008B1E26"/>
    <w:rsid w:val="008B326D"/>
    <w:rsid w:val="008B64B5"/>
    <w:rsid w:val="008C3E27"/>
    <w:rsid w:val="008C5F5D"/>
    <w:rsid w:val="008C7DBF"/>
    <w:rsid w:val="008D037D"/>
    <w:rsid w:val="008D156E"/>
    <w:rsid w:val="008E4D29"/>
    <w:rsid w:val="008F5F6F"/>
    <w:rsid w:val="009000CA"/>
    <w:rsid w:val="009124E8"/>
    <w:rsid w:val="009271DA"/>
    <w:rsid w:val="009323B4"/>
    <w:rsid w:val="00941511"/>
    <w:rsid w:val="00942DCE"/>
    <w:rsid w:val="00951F1A"/>
    <w:rsid w:val="00952833"/>
    <w:rsid w:val="00955FF1"/>
    <w:rsid w:val="00963B38"/>
    <w:rsid w:val="009677CD"/>
    <w:rsid w:val="00974551"/>
    <w:rsid w:val="00974E0C"/>
    <w:rsid w:val="009753FB"/>
    <w:rsid w:val="00986BF0"/>
    <w:rsid w:val="00990E6E"/>
    <w:rsid w:val="0099508C"/>
    <w:rsid w:val="009958B5"/>
    <w:rsid w:val="009958E6"/>
    <w:rsid w:val="009A75D7"/>
    <w:rsid w:val="009B776A"/>
    <w:rsid w:val="009C3B6D"/>
    <w:rsid w:val="009C4461"/>
    <w:rsid w:val="009C4AC0"/>
    <w:rsid w:val="009C5E66"/>
    <w:rsid w:val="009D4D4F"/>
    <w:rsid w:val="009D5BAD"/>
    <w:rsid w:val="009D7577"/>
    <w:rsid w:val="009E059F"/>
    <w:rsid w:val="009E6DB1"/>
    <w:rsid w:val="009E7D09"/>
    <w:rsid w:val="009F0FDB"/>
    <w:rsid w:val="009F2EEC"/>
    <w:rsid w:val="00A04405"/>
    <w:rsid w:val="00A0547A"/>
    <w:rsid w:val="00A1046D"/>
    <w:rsid w:val="00A10C10"/>
    <w:rsid w:val="00A1193E"/>
    <w:rsid w:val="00A11EC9"/>
    <w:rsid w:val="00A164CA"/>
    <w:rsid w:val="00A225CA"/>
    <w:rsid w:val="00A24583"/>
    <w:rsid w:val="00A26EA6"/>
    <w:rsid w:val="00A3077D"/>
    <w:rsid w:val="00A3154C"/>
    <w:rsid w:val="00A4311B"/>
    <w:rsid w:val="00A438BC"/>
    <w:rsid w:val="00A4602C"/>
    <w:rsid w:val="00A53244"/>
    <w:rsid w:val="00A55F0D"/>
    <w:rsid w:val="00A700AC"/>
    <w:rsid w:val="00A72779"/>
    <w:rsid w:val="00A75EA2"/>
    <w:rsid w:val="00A8789A"/>
    <w:rsid w:val="00A9467F"/>
    <w:rsid w:val="00A97F05"/>
    <w:rsid w:val="00AA02F5"/>
    <w:rsid w:val="00AA101D"/>
    <w:rsid w:val="00AD00B1"/>
    <w:rsid w:val="00AD2235"/>
    <w:rsid w:val="00AD530E"/>
    <w:rsid w:val="00AD692F"/>
    <w:rsid w:val="00AF239D"/>
    <w:rsid w:val="00AF3A07"/>
    <w:rsid w:val="00B04B6C"/>
    <w:rsid w:val="00B13D46"/>
    <w:rsid w:val="00B14518"/>
    <w:rsid w:val="00B16923"/>
    <w:rsid w:val="00B26124"/>
    <w:rsid w:val="00B26A5D"/>
    <w:rsid w:val="00B31263"/>
    <w:rsid w:val="00B35AAE"/>
    <w:rsid w:val="00B40726"/>
    <w:rsid w:val="00B4184A"/>
    <w:rsid w:val="00B52729"/>
    <w:rsid w:val="00B54F27"/>
    <w:rsid w:val="00B60F67"/>
    <w:rsid w:val="00B619F2"/>
    <w:rsid w:val="00B6754D"/>
    <w:rsid w:val="00B6796E"/>
    <w:rsid w:val="00B70488"/>
    <w:rsid w:val="00B76077"/>
    <w:rsid w:val="00B82EEB"/>
    <w:rsid w:val="00B86A63"/>
    <w:rsid w:val="00B93AA3"/>
    <w:rsid w:val="00B9555F"/>
    <w:rsid w:val="00B955B2"/>
    <w:rsid w:val="00BA1365"/>
    <w:rsid w:val="00BA347E"/>
    <w:rsid w:val="00BA443E"/>
    <w:rsid w:val="00BA515E"/>
    <w:rsid w:val="00BA696F"/>
    <w:rsid w:val="00BB0C4D"/>
    <w:rsid w:val="00BB4AFA"/>
    <w:rsid w:val="00BC0E2A"/>
    <w:rsid w:val="00BC324C"/>
    <w:rsid w:val="00BC6CA1"/>
    <w:rsid w:val="00BD5D9E"/>
    <w:rsid w:val="00BD6D6B"/>
    <w:rsid w:val="00BF17E6"/>
    <w:rsid w:val="00BF5B07"/>
    <w:rsid w:val="00BF7EB7"/>
    <w:rsid w:val="00C059C4"/>
    <w:rsid w:val="00C06AF0"/>
    <w:rsid w:val="00C07BF6"/>
    <w:rsid w:val="00C14C1B"/>
    <w:rsid w:val="00C17CA8"/>
    <w:rsid w:val="00C208A9"/>
    <w:rsid w:val="00C21605"/>
    <w:rsid w:val="00C2230B"/>
    <w:rsid w:val="00C24150"/>
    <w:rsid w:val="00C25E4A"/>
    <w:rsid w:val="00C26C2D"/>
    <w:rsid w:val="00C303F7"/>
    <w:rsid w:val="00C30FEF"/>
    <w:rsid w:val="00C3490A"/>
    <w:rsid w:val="00C36A40"/>
    <w:rsid w:val="00C36CBD"/>
    <w:rsid w:val="00C41692"/>
    <w:rsid w:val="00C41F94"/>
    <w:rsid w:val="00C42B83"/>
    <w:rsid w:val="00C453A5"/>
    <w:rsid w:val="00C524EF"/>
    <w:rsid w:val="00C6050E"/>
    <w:rsid w:val="00C711B6"/>
    <w:rsid w:val="00C72B9A"/>
    <w:rsid w:val="00C85CF9"/>
    <w:rsid w:val="00CA436C"/>
    <w:rsid w:val="00CA5BAC"/>
    <w:rsid w:val="00CB603C"/>
    <w:rsid w:val="00CB73BA"/>
    <w:rsid w:val="00CC14F2"/>
    <w:rsid w:val="00CC2CC9"/>
    <w:rsid w:val="00CC5424"/>
    <w:rsid w:val="00CD1B0F"/>
    <w:rsid w:val="00CD25D8"/>
    <w:rsid w:val="00CD33C1"/>
    <w:rsid w:val="00CD3962"/>
    <w:rsid w:val="00CD6529"/>
    <w:rsid w:val="00CE7A71"/>
    <w:rsid w:val="00CF0833"/>
    <w:rsid w:val="00CF160B"/>
    <w:rsid w:val="00CF18BE"/>
    <w:rsid w:val="00CF24D2"/>
    <w:rsid w:val="00CF47F8"/>
    <w:rsid w:val="00CF6938"/>
    <w:rsid w:val="00D007A1"/>
    <w:rsid w:val="00D03956"/>
    <w:rsid w:val="00D047B2"/>
    <w:rsid w:val="00D0494E"/>
    <w:rsid w:val="00D108A9"/>
    <w:rsid w:val="00D11E4A"/>
    <w:rsid w:val="00D21C03"/>
    <w:rsid w:val="00D22B14"/>
    <w:rsid w:val="00D22DB3"/>
    <w:rsid w:val="00D22E20"/>
    <w:rsid w:val="00D30C00"/>
    <w:rsid w:val="00D36E64"/>
    <w:rsid w:val="00D376A4"/>
    <w:rsid w:val="00D44458"/>
    <w:rsid w:val="00D51D30"/>
    <w:rsid w:val="00D53034"/>
    <w:rsid w:val="00D53E14"/>
    <w:rsid w:val="00D53E28"/>
    <w:rsid w:val="00D56CDC"/>
    <w:rsid w:val="00D57049"/>
    <w:rsid w:val="00D61BDF"/>
    <w:rsid w:val="00D724C6"/>
    <w:rsid w:val="00D7628C"/>
    <w:rsid w:val="00D80DF6"/>
    <w:rsid w:val="00D825C9"/>
    <w:rsid w:val="00D85B48"/>
    <w:rsid w:val="00D91E1B"/>
    <w:rsid w:val="00D95A99"/>
    <w:rsid w:val="00DA032B"/>
    <w:rsid w:val="00DA0FC0"/>
    <w:rsid w:val="00DA259C"/>
    <w:rsid w:val="00DA2D6D"/>
    <w:rsid w:val="00DA482A"/>
    <w:rsid w:val="00DB6D25"/>
    <w:rsid w:val="00DB7C17"/>
    <w:rsid w:val="00DC115A"/>
    <w:rsid w:val="00DC4A5A"/>
    <w:rsid w:val="00DC5D5D"/>
    <w:rsid w:val="00DC6714"/>
    <w:rsid w:val="00DD0E66"/>
    <w:rsid w:val="00DD300E"/>
    <w:rsid w:val="00DD7FCE"/>
    <w:rsid w:val="00DE02FD"/>
    <w:rsid w:val="00DE04EA"/>
    <w:rsid w:val="00DF1073"/>
    <w:rsid w:val="00DF4DF2"/>
    <w:rsid w:val="00DF7C16"/>
    <w:rsid w:val="00E12BEF"/>
    <w:rsid w:val="00E1381B"/>
    <w:rsid w:val="00E16901"/>
    <w:rsid w:val="00E23C5A"/>
    <w:rsid w:val="00E318C7"/>
    <w:rsid w:val="00E3197D"/>
    <w:rsid w:val="00E336A2"/>
    <w:rsid w:val="00E34DD6"/>
    <w:rsid w:val="00E37406"/>
    <w:rsid w:val="00E41B29"/>
    <w:rsid w:val="00E42910"/>
    <w:rsid w:val="00E46CB0"/>
    <w:rsid w:val="00E513A5"/>
    <w:rsid w:val="00E67E43"/>
    <w:rsid w:val="00E701E1"/>
    <w:rsid w:val="00E705E9"/>
    <w:rsid w:val="00E85918"/>
    <w:rsid w:val="00E8634C"/>
    <w:rsid w:val="00E91870"/>
    <w:rsid w:val="00E93528"/>
    <w:rsid w:val="00E966F4"/>
    <w:rsid w:val="00E96CBD"/>
    <w:rsid w:val="00EA6077"/>
    <w:rsid w:val="00EB08BA"/>
    <w:rsid w:val="00EB37CB"/>
    <w:rsid w:val="00EC0A27"/>
    <w:rsid w:val="00EC2DA5"/>
    <w:rsid w:val="00ED1B64"/>
    <w:rsid w:val="00ED56B4"/>
    <w:rsid w:val="00ED6C4B"/>
    <w:rsid w:val="00ED7A8E"/>
    <w:rsid w:val="00EE0528"/>
    <w:rsid w:val="00EE598D"/>
    <w:rsid w:val="00EE7FA7"/>
    <w:rsid w:val="00EF4ADA"/>
    <w:rsid w:val="00EF62FA"/>
    <w:rsid w:val="00F03675"/>
    <w:rsid w:val="00F0611E"/>
    <w:rsid w:val="00F07FBF"/>
    <w:rsid w:val="00F10EDD"/>
    <w:rsid w:val="00F11E1D"/>
    <w:rsid w:val="00F12A62"/>
    <w:rsid w:val="00F23035"/>
    <w:rsid w:val="00F27961"/>
    <w:rsid w:val="00F27C63"/>
    <w:rsid w:val="00F30CDB"/>
    <w:rsid w:val="00F3375A"/>
    <w:rsid w:val="00F33AB2"/>
    <w:rsid w:val="00F452F5"/>
    <w:rsid w:val="00F4584D"/>
    <w:rsid w:val="00F55297"/>
    <w:rsid w:val="00F56C82"/>
    <w:rsid w:val="00F6458A"/>
    <w:rsid w:val="00F73D5D"/>
    <w:rsid w:val="00F77EFB"/>
    <w:rsid w:val="00F80C62"/>
    <w:rsid w:val="00F85E8A"/>
    <w:rsid w:val="00F94B8F"/>
    <w:rsid w:val="00FA79D8"/>
    <w:rsid w:val="00FB223F"/>
    <w:rsid w:val="00FB4378"/>
    <w:rsid w:val="00FC0E80"/>
    <w:rsid w:val="00FD091A"/>
    <w:rsid w:val="00FE1188"/>
    <w:rsid w:val="00FF1D9E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C2B9"/>
  <w15:docId w15:val="{D9BBE6E7-15FE-43FC-9E0F-F0BE74F7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6F5085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jc w:val="center"/>
      <w:textAlignment w:val="auto"/>
      <w:outlineLvl w:val="0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6F5085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/>
      <w:b/>
      <w:bCs/>
      <w:sz w:val="20"/>
      <w:szCs w:val="20"/>
      <w:lang w:val="x-none"/>
    </w:rPr>
  </w:style>
  <w:style w:type="paragraph" w:styleId="Antrat5">
    <w:name w:val="heading 5"/>
    <w:basedOn w:val="prastasis"/>
    <w:next w:val="prastasis"/>
    <w:link w:val="Antrat5Diagrama"/>
    <w:qFormat/>
    <w:rsid w:val="006F5085"/>
    <w:pPr>
      <w:keepNext/>
      <w:tabs>
        <w:tab w:val="left" w:pos="1276"/>
        <w:tab w:val="left" w:pos="2592"/>
        <w:tab w:val="left" w:pos="3888"/>
        <w:tab w:val="left" w:pos="5103"/>
        <w:tab w:val="left" w:pos="6663"/>
        <w:tab w:val="left" w:pos="7777"/>
        <w:tab w:val="left" w:pos="9072"/>
        <w:tab w:val="left" w:pos="10335"/>
      </w:tabs>
      <w:autoSpaceDN/>
      <w:spacing w:after="0" w:line="240" w:lineRule="auto"/>
      <w:ind w:left="5245" w:hanging="142"/>
      <w:textAlignment w:val="auto"/>
      <w:outlineLvl w:val="4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6">
    <w:name w:val="heading 6"/>
    <w:basedOn w:val="prastasis"/>
    <w:next w:val="prastasis"/>
    <w:link w:val="Antrat6Diagrama"/>
    <w:qFormat/>
    <w:rsid w:val="006F5085"/>
    <w:pPr>
      <w:keepNext/>
      <w:tabs>
        <w:tab w:val="left" w:pos="7938"/>
        <w:tab w:val="left" w:pos="9072"/>
      </w:tabs>
      <w:suppressAutoHyphens w:val="0"/>
      <w:autoSpaceDN/>
      <w:spacing w:after="0" w:line="240" w:lineRule="auto"/>
      <w:ind w:left="-142" w:right="-524" w:firstLine="142"/>
      <w:jc w:val="center"/>
      <w:textAlignment w:val="auto"/>
      <w:outlineLvl w:val="5"/>
    </w:pPr>
    <w:rPr>
      <w:rFonts w:ascii="TimesLT" w:eastAsia="Times New Roman" w:hAnsi="TimesLT"/>
      <w:bCs/>
      <w:sz w:val="24"/>
      <w:szCs w:val="20"/>
      <w:lang w:val="x-none"/>
    </w:rPr>
  </w:style>
  <w:style w:type="paragraph" w:styleId="Antrat7">
    <w:name w:val="heading 7"/>
    <w:basedOn w:val="prastasis"/>
    <w:next w:val="prastasis"/>
    <w:link w:val="Antrat7Diagrama"/>
    <w:qFormat/>
    <w:rsid w:val="006F5085"/>
    <w:pPr>
      <w:keepNext/>
      <w:suppressAutoHyphens w:val="0"/>
      <w:autoSpaceDN/>
      <w:spacing w:after="0" w:line="240" w:lineRule="auto"/>
      <w:ind w:right="-29"/>
      <w:jc w:val="both"/>
      <w:textAlignment w:val="auto"/>
      <w:outlineLvl w:val="6"/>
    </w:pPr>
    <w:rPr>
      <w:rFonts w:ascii="Times New Roman" w:eastAsia="Times New Roman" w:hAnsi="Times New Roman"/>
      <w:sz w:val="24"/>
      <w:szCs w:val="20"/>
      <w:lang w:val="x-none"/>
    </w:rPr>
  </w:style>
  <w:style w:type="paragraph" w:styleId="Antrat8">
    <w:name w:val="heading 8"/>
    <w:basedOn w:val="prastasis"/>
    <w:next w:val="prastasis"/>
    <w:link w:val="Antrat8Diagrama"/>
    <w:qFormat/>
    <w:rsid w:val="006F5085"/>
    <w:pPr>
      <w:keepNext/>
      <w:suppressAutoHyphens w:val="0"/>
      <w:autoSpaceDN/>
      <w:spacing w:after="0" w:line="240" w:lineRule="auto"/>
      <w:ind w:right="-524"/>
      <w:textAlignment w:val="auto"/>
      <w:outlineLvl w:val="7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  <w:style w:type="paragraph" w:styleId="Debesliotekstas">
    <w:name w:val="Balloon Text"/>
    <w:basedOn w:val="prastasis"/>
    <w:semiHidden/>
    <w:rsid w:val="00D724C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1849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4Diagrama">
    <w:name w:val="Antraštė 4 Diagrama"/>
    <w:link w:val="Antrat4"/>
    <w:rsid w:val="006F5085"/>
    <w:rPr>
      <w:rFonts w:ascii="Times New Roman" w:eastAsia="Times New Roman" w:hAnsi="Times New Roman"/>
      <w:b/>
      <w:bCs/>
      <w:lang w:eastAsia="en-US"/>
    </w:rPr>
  </w:style>
  <w:style w:type="character" w:customStyle="1" w:styleId="Antrat5Diagrama">
    <w:name w:val="Antraštė 5 Diagrama"/>
    <w:link w:val="Antrat5"/>
    <w:semiHidden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6Diagrama">
    <w:name w:val="Antraštė 6 Diagrama"/>
    <w:link w:val="Antrat6"/>
    <w:rsid w:val="006F5085"/>
    <w:rPr>
      <w:rFonts w:ascii="TimesLT" w:eastAsia="Times New Roman" w:hAnsi="TimesLT"/>
      <w:bCs/>
      <w:sz w:val="24"/>
      <w:lang w:eastAsia="en-US"/>
    </w:rPr>
  </w:style>
  <w:style w:type="character" w:customStyle="1" w:styleId="Antrat7Diagrama">
    <w:name w:val="Antraštė 7 Diagrama"/>
    <w:link w:val="Antrat7"/>
    <w:semiHidden/>
    <w:rsid w:val="006F5085"/>
    <w:rPr>
      <w:rFonts w:ascii="Times New Roman" w:eastAsia="Times New Roman" w:hAnsi="Times New Roman"/>
      <w:sz w:val="24"/>
      <w:lang w:eastAsia="en-US"/>
    </w:rPr>
  </w:style>
  <w:style w:type="character" w:customStyle="1" w:styleId="Antrat8Diagrama">
    <w:name w:val="Antraštė 8 Diagrama"/>
    <w:link w:val="Antrat8"/>
    <w:semiHidden/>
    <w:rsid w:val="006F5085"/>
    <w:rPr>
      <w:rFonts w:ascii="Times New Roman" w:eastAsia="Times New Roman" w:hAnsi="Times New Roman"/>
      <w:sz w:val="24"/>
      <w:lang w:eastAsia="en-US"/>
    </w:rPr>
  </w:style>
  <w:style w:type="numbering" w:customStyle="1" w:styleId="Sraonra1">
    <w:name w:val="Sąrašo nėra1"/>
    <w:next w:val="Sraonra"/>
    <w:uiPriority w:val="99"/>
    <w:semiHidden/>
    <w:unhideWhenUsed/>
    <w:rsid w:val="006F5085"/>
  </w:style>
  <w:style w:type="character" w:styleId="Perirtashipersaitas">
    <w:name w:val="FollowedHyperlink"/>
    <w:uiPriority w:val="99"/>
    <w:semiHidden/>
    <w:unhideWhenUsed/>
    <w:rsid w:val="006F5085"/>
    <w:rPr>
      <w:color w:val="80008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F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link w:val="HTMLiankstoformatuotas"/>
    <w:uiPriority w:val="99"/>
    <w:rsid w:val="006F5085"/>
    <w:rPr>
      <w:rFonts w:ascii="Courier New" w:eastAsia="Times New Roman" w:hAnsi="Courier New" w:cs="Courier New"/>
      <w:lang w:val="en-GB" w:eastAsia="en-US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6F5085"/>
    <w:pPr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PuslapioinaostekstasDiagrama">
    <w:name w:val="Puslapio išnašos tekstas Diagrama"/>
    <w:link w:val="Puslapioinaostekstas"/>
    <w:semiHidden/>
    <w:rsid w:val="006F5085"/>
    <w:rPr>
      <w:rFonts w:ascii="TimesLT" w:eastAsia="Times New Roman" w:hAnsi="TimesLT"/>
      <w:lang w:val="en-GB" w:eastAsia="en-US"/>
    </w:rPr>
  </w:style>
  <w:style w:type="paragraph" w:styleId="Komentarotekstas">
    <w:name w:val="annotation text"/>
    <w:basedOn w:val="prastasis"/>
    <w:link w:val="KomentarotekstasDiagrama"/>
    <w:semiHidden/>
    <w:unhideWhenUsed/>
    <w:rsid w:val="006F5085"/>
    <w:pPr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US"/>
    </w:rPr>
  </w:style>
  <w:style w:type="character" w:customStyle="1" w:styleId="KomentarotekstasDiagrama">
    <w:name w:val="Komentaro tekstas Diagrama"/>
    <w:link w:val="Komentarotekstas"/>
    <w:semiHidden/>
    <w:rsid w:val="006F5085"/>
    <w:rPr>
      <w:rFonts w:ascii="TimesLT" w:eastAsia="Times New Roman" w:hAnsi="TimesLT"/>
      <w:lang w:val="en-US" w:eastAsia="en-US"/>
    </w:rPr>
  </w:style>
  <w:style w:type="paragraph" w:styleId="Antrats">
    <w:name w:val="header"/>
    <w:basedOn w:val="prastasis"/>
    <w:link w:val="AntratsDiagrama"/>
    <w:unhideWhenUsed/>
    <w:rsid w:val="006F5085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AntratsDiagrama">
    <w:name w:val="Antraštės Diagrama"/>
    <w:link w:val="Antrats"/>
    <w:rsid w:val="006F5085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nhideWhenUsed/>
    <w:rsid w:val="006F5085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="TimesLT" w:eastAsia="Times New Roman" w:hAnsi="TimesLT"/>
      <w:sz w:val="20"/>
      <w:szCs w:val="20"/>
      <w:lang w:val="en-GB"/>
    </w:rPr>
  </w:style>
  <w:style w:type="character" w:customStyle="1" w:styleId="PoratDiagrama">
    <w:name w:val="Poraštė Diagrama"/>
    <w:link w:val="Porat"/>
    <w:rsid w:val="006F5085"/>
    <w:rPr>
      <w:rFonts w:ascii="TimesLT" w:eastAsia="Times New Roman" w:hAnsi="TimesLT"/>
      <w:lang w:val="en-GB" w:eastAsia="en-US"/>
    </w:rPr>
  </w:style>
  <w:style w:type="paragraph" w:styleId="Pavadinimas">
    <w:name w:val="Title"/>
    <w:basedOn w:val="prastasis"/>
    <w:link w:val="PavadinimasDiagrama"/>
    <w:qFormat/>
    <w:rsid w:val="006F5085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PavadinimasDiagrama">
    <w:name w:val="Pavadinimas Diagrama"/>
    <w:link w:val="Pavadinimas"/>
    <w:rsid w:val="006F5085"/>
    <w:rPr>
      <w:rFonts w:ascii="Times New Roman" w:eastAsia="Times New Roman" w:hAnsi="Times New Roman"/>
      <w:b/>
      <w:sz w:val="32"/>
    </w:rPr>
  </w:style>
  <w:style w:type="paragraph" w:styleId="Pagrindinistekstas2">
    <w:name w:val="Body Text 2"/>
    <w:basedOn w:val="prastasis"/>
    <w:link w:val="Pagrindinistekstas2Diagrama"/>
    <w:semiHidden/>
    <w:unhideWhenUsed/>
    <w:rsid w:val="006F5085"/>
    <w:pPr>
      <w:suppressAutoHyphens w:val="0"/>
      <w:autoSpaceDN/>
      <w:spacing w:after="0" w:line="240" w:lineRule="auto"/>
      <w:jc w:val="both"/>
      <w:textAlignment w:val="auto"/>
    </w:pPr>
    <w:rPr>
      <w:rFonts w:ascii="TimesLT" w:eastAsia="Times New Roman" w:hAnsi="TimesLT"/>
      <w:sz w:val="20"/>
      <w:szCs w:val="20"/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6F5085"/>
    <w:rPr>
      <w:rFonts w:ascii="TimesLT" w:eastAsia="Times New Roman" w:hAnsi="TimesLT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6F5085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stekstas3Diagrama">
    <w:name w:val="Pagrindinis tekstas 3 Diagrama"/>
    <w:link w:val="Pagrindinistekstas3"/>
    <w:rsid w:val="006F5085"/>
    <w:rPr>
      <w:rFonts w:ascii="Times New Roman" w:eastAsia="Times New Roman" w:hAnsi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6F5085"/>
    <w:pPr>
      <w:suppressAutoHyphens w:val="0"/>
      <w:autoSpaceDN/>
      <w:spacing w:after="0" w:line="240" w:lineRule="auto"/>
      <w:ind w:firstLine="902"/>
      <w:jc w:val="both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6F5085"/>
    <w:rPr>
      <w:rFonts w:ascii="Times New Roman" w:eastAsia="Times New Roman" w:hAnsi="Times New Roman"/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semiHidden/>
    <w:unhideWhenUsed/>
    <w:rsid w:val="006F5085"/>
    <w:pPr>
      <w:suppressAutoHyphens w:val="0"/>
      <w:autoSpaceDN/>
      <w:spacing w:after="0" w:line="240" w:lineRule="auto"/>
      <w:ind w:left="6180"/>
      <w:textAlignment w:val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6F5085"/>
    <w:rPr>
      <w:rFonts w:ascii="Times New Roman" w:eastAsia="Times New Roman" w:hAnsi="Times New Roman"/>
      <w:sz w:val="24"/>
      <w:lang w:eastAsia="en-US"/>
    </w:rPr>
  </w:style>
  <w:style w:type="paragraph" w:styleId="Tekstoblokas">
    <w:name w:val="Block Text"/>
    <w:basedOn w:val="prastasis"/>
    <w:semiHidden/>
    <w:unhideWhenUsed/>
    <w:rsid w:val="006F5085"/>
    <w:pPr>
      <w:tabs>
        <w:tab w:val="left" w:pos="7938"/>
        <w:tab w:val="left" w:pos="9072"/>
      </w:tabs>
      <w:suppressAutoHyphens w:val="0"/>
      <w:autoSpaceDN/>
      <w:spacing w:after="0" w:line="240" w:lineRule="auto"/>
      <w:ind w:left="-142" w:right="-524" w:firstLine="142"/>
      <w:jc w:val="both"/>
      <w:textAlignment w:val="auto"/>
    </w:pPr>
    <w:rPr>
      <w:rFonts w:ascii="Times New Roman" w:eastAsia="Times New Roman" w:hAnsi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6F5085"/>
    <w:pPr>
      <w:suppressAutoHyphens w:val="0"/>
      <w:autoSpaceDN/>
      <w:spacing w:after="0" w:line="240" w:lineRule="auto"/>
      <w:ind w:left="1296"/>
      <w:textAlignment w:val="auto"/>
    </w:pPr>
    <w:rPr>
      <w:rFonts w:ascii="TimesLT" w:eastAsia="Times New Roman" w:hAnsi="TimesLT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6F5085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autoSpaceDN/>
      <w:spacing w:after="0" w:line="360" w:lineRule="atLeast"/>
      <w:textAlignment w:val="auto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ntraste">
    <w:name w:val="antraste"/>
    <w:basedOn w:val="DokPavadinimas"/>
    <w:rsid w:val="006F5085"/>
    <w:pPr>
      <w:jc w:val="center"/>
    </w:pPr>
    <w:rPr>
      <w:b/>
      <w:lang w:val="lt-LT"/>
    </w:rPr>
  </w:style>
  <w:style w:type="paragraph" w:customStyle="1" w:styleId="CharChar1">
    <w:name w:val="Char Char1"/>
    <w:basedOn w:val="prastasis"/>
    <w:rsid w:val="006F5085"/>
    <w:pPr>
      <w:widowControl w:val="0"/>
      <w:suppressAutoHyphens w:val="0"/>
      <w:autoSpaceDN/>
      <w:adjustRightInd w:val="0"/>
      <w:spacing w:after="160" w:line="240" w:lineRule="exact"/>
      <w:jc w:val="both"/>
      <w:textAlignment w:val="auto"/>
    </w:pPr>
    <w:rPr>
      <w:rFonts w:ascii="Tahoma" w:eastAsia="Times New Roman" w:hAnsi="Tahoma"/>
      <w:sz w:val="20"/>
      <w:szCs w:val="20"/>
      <w:lang w:val="en-US"/>
    </w:rPr>
  </w:style>
  <w:style w:type="character" w:styleId="Puslapioinaosnuoroda">
    <w:name w:val="footnote reference"/>
    <w:semiHidden/>
    <w:unhideWhenUsed/>
    <w:rsid w:val="006F5085"/>
    <w:rPr>
      <w:vertAlign w:val="superscript"/>
    </w:rPr>
  </w:style>
  <w:style w:type="character" w:styleId="Dokumentoinaosnumeris">
    <w:name w:val="endnote reference"/>
    <w:semiHidden/>
    <w:unhideWhenUsed/>
    <w:rsid w:val="006F5085"/>
    <w:rPr>
      <w:vertAlign w:val="superscript"/>
    </w:rPr>
  </w:style>
  <w:style w:type="character" w:customStyle="1" w:styleId="Diagrama2">
    <w:name w:val="Diagrama2"/>
    <w:semiHidden/>
    <w:rsid w:val="006F5085"/>
    <w:rPr>
      <w:rFonts w:ascii="Courier New" w:eastAsia="Times New Roman" w:hAnsi="Courier New" w:cs="Courier New" w:hint="default"/>
    </w:rPr>
  </w:style>
  <w:style w:type="character" w:customStyle="1" w:styleId="Diagrama3">
    <w:name w:val="Diagrama3"/>
    <w:rsid w:val="006F5085"/>
    <w:rPr>
      <w:rFonts w:ascii="Courier New" w:eastAsia="Courier New" w:hAnsi="Courier New" w:cs="Courier New" w:hint="default"/>
      <w:sz w:val="24"/>
      <w:lang w:val="en-GB" w:eastAsia="en-US" w:bidi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B6754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B6754D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B6754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6754D"/>
    <w:rPr>
      <w:sz w:val="22"/>
      <w:szCs w:val="22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518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51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b/>
      <w:bCs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518"/>
    <w:rPr>
      <w:rFonts w:ascii="TimesLT" w:eastAsia="Times New Roman" w:hAnsi="TimesLT"/>
      <w:b/>
      <w:bCs/>
      <w:lang w:val="en-US" w:eastAsia="en-US"/>
    </w:rPr>
  </w:style>
  <w:style w:type="paragraph" w:customStyle="1" w:styleId="Pagrindinistekstas1">
    <w:name w:val="Pagrindinis tekstas1"/>
    <w:rsid w:val="0071073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harDiagramaDiagramaChar">
    <w:name w:val="Char Diagrama Diagrama Char"/>
    <w:basedOn w:val="prastasis"/>
    <w:rsid w:val="00B9555F"/>
    <w:pPr>
      <w:suppressAutoHyphens w:val="0"/>
      <w:autoSpaceDN/>
      <w:spacing w:after="160" w:line="240" w:lineRule="exact"/>
      <w:textAlignment w:val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E5AE2"/>
    <w:rPr>
      <w:color w:val="605E5C"/>
      <w:shd w:val="clear" w:color="auto" w:fill="E1DFDD"/>
    </w:rPr>
  </w:style>
  <w:style w:type="character" w:customStyle="1" w:styleId="clear">
    <w:name w:val="clear"/>
    <w:basedOn w:val="Numatytasispastraiposriftas"/>
    <w:rsid w:val="00F0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Links>
    <vt:vector size="18" baseType="variant">
      <vt:variant>
        <vt:i4>7274499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http://www.vilnius.lt/pvstest/subsystems/service/documents/1815_SP4_forma_-_(nuo_12-01-02).doc</vt:lpwstr>
      </vt:variant>
      <vt:variant>
        <vt:lpwstr/>
      </vt:variant>
      <vt:variant>
        <vt:i4>8192010</vt:i4>
      </vt:variant>
      <vt:variant>
        <vt:i4>3</vt:i4>
      </vt:variant>
      <vt:variant>
        <vt:i4>0</vt:i4>
      </vt:variant>
      <vt:variant>
        <vt:i4>5</vt:i4>
      </vt:variant>
      <vt:variant>
        <vt:lpwstr>mailto:r.jusiene@krs.lt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mailto:direktore@kaunorspc.lt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Lideikienė</cp:lastModifiedBy>
  <cp:revision>2</cp:revision>
  <cp:lastPrinted>2012-08-20T06:47:00Z</cp:lastPrinted>
  <dcterms:created xsi:type="dcterms:W3CDTF">2023-02-02T12:04:00Z</dcterms:created>
  <dcterms:modified xsi:type="dcterms:W3CDTF">2023-02-02T12:04:00Z</dcterms:modified>
</cp:coreProperties>
</file>