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2BA11" w14:textId="4AAB2B2C" w:rsidR="00134682" w:rsidRPr="00134682" w:rsidRDefault="00134682" w:rsidP="001346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682">
        <w:rPr>
          <w:rFonts w:ascii="Times New Roman" w:hAnsi="Times New Roman" w:cs="Times New Roman"/>
          <w:b/>
          <w:bCs/>
          <w:sz w:val="24"/>
          <w:szCs w:val="24"/>
        </w:rPr>
        <w:t>SPECIAL</w:t>
      </w:r>
      <w:r w:rsidR="002039DC">
        <w:rPr>
          <w:rFonts w:ascii="Times New Roman" w:hAnsi="Times New Roman" w:cs="Times New Roman"/>
          <w:b/>
          <w:bCs/>
          <w:sz w:val="24"/>
          <w:szCs w:val="24"/>
        </w:rPr>
        <w:t>IEJI</w:t>
      </w:r>
      <w:r w:rsidRPr="00134682">
        <w:rPr>
          <w:rFonts w:ascii="Times New Roman" w:hAnsi="Times New Roman" w:cs="Times New Roman"/>
          <w:b/>
          <w:bCs/>
          <w:sz w:val="24"/>
          <w:szCs w:val="24"/>
        </w:rPr>
        <w:t xml:space="preserve"> REIKALAVIMAI</w:t>
      </w:r>
    </w:p>
    <w:p w14:paraId="7698FB89" w14:textId="77777777" w:rsidR="00134682" w:rsidRPr="00134682" w:rsidRDefault="00134682" w:rsidP="0071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DB2F8A" w14:textId="2E0C0810" w:rsidR="00571992" w:rsidRPr="00571992" w:rsidRDefault="00134682" w:rsidP="00150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71992" w:rsidRPr="00571992">
        <w:rPr>
          <w:rFonts w:ascii="Times New Roman" w:hAnsi="Times New Roman" w:cs="Times New Roman"/>
          <w:sz w:val="24"/>
          <w:szCs w:val="24"/>
        </w:rPr>
        <w:t>Išsilavinimo ir darbo patirties reikalavimai:</w:t>
      </w:r>
    </w:p>
    <w:p w14:paraId="5DB6A6A2" w14:textId="77777777" w:rsidR="003A5EA6" w:rsidRPr="003A5EA6" w:rsidRDefault="00571992" w:rsidP="003A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92">
        <w:rPr>
          <w:rFonts w:ascii="Times New Roman" w:hAnsi="Times New Roman" w:cs="Times New Roman"/>
          <w:sz w:val="24"/>
          <w:szCs w:val="24"/>
        </w:rPr>
        <w:t xml:space="preserve">1.1. </w:t>
      </w:r>
      <w:r w:rsidR="00EA108B" w:rsidRPr="00EA108B">
        <w:rPr>
          <w:rFonts w:ascii="Times New Roman" w:hAnsi="Times New Roman" w:cs="Times New Roman"/>
          <w:sz w:val="24"/>
          <w:szCs w:val="24"/>
        </w:rPr>
        <w:t xml:space="preserve">išsilavinimas – </w:t>
      </w:r>
      <w:r w:rsidR="003A5EA6" w:rsidRPr="003A5EA6">
        <w:rPr>
          <w:rFonts w:ascii="Times New Roman" w:hAnsi="Times New Roman" w:cs="Times New Roman"/>
          <w:sz w:val="24"/>
          <w:szCs w:val="24"/>
        </w:rPr>
        <w:t xml:space="preserve">aukštasis universitetinis išsilavinimas (bakalauro kvalifikacinis laipsnis) arba jam lygiavertė aukštojo mokslo kvalifikacija; </w:t>
      </w:r>
    </w:p>
    <w:p w14:paraId="43238E89" w14:textId="43D0C832" w:rsidR="003A5EA6" w:rsidRPr="003A5EA6" w:rsidRDefault="003A5EA6" w:rsidP="003A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A5EA6">
        <w:rPr>
          <w:rFonts w:ascii="Times New Roman" w:hAnsi="Times New Roman" w:cs="Times New Roman"/>
          <w:sz w:val="24"/>
          <w:szCs w:val="24"/>
        </w:rPr>
        <w:t>.2. studijų kryptis – finansai (arba);</w:t>
      </w:r>
    </w:p>
    <w:p w14:paraId="461FF702" w14:textId="77777777" w:rsidR="003A5EA6" w:rsidRPr="003A5EA6" w:rsidRDefault="003A5EA6" w:rsidP="003A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A6">
        <w:rPr>
          <w:rFonts w:ascii="Times New Roman" w:hAnsi="Times New Roman" w:cs="Times New Roman"/>
          <w:sz w:val="24"/>
          <w:szCs w:val="24"/>
        </w:rPr>
        <w:t>arba:</w:t>
      </w:r>
    </w:p>
    <w:p w14:paraId="5353EE61" w14:textId="0E447880" w:rsidR="003A5EA6" w:rsidRPr="003A5EA6" w:rsidRDefault="003A5EA6" w:rsidP="003A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A5EA6">
        <w:rPr>
          <w:rFonts w:ascii="Times New Roman" w:hAnsi="Times New Roman" w:cs="Times New Roman"/>
          <w:sz w:val="24"/>
          <w:szCs w:val="24"/>
        </w:rPr>
        <w:t xml:space="preserve">.3. išsilavinimas – aukštasis universitetinis išsilavinimas (bakalauro kvalifikacinis laipsnis) arba jam lygiavertė aukštojo mokslo kvalifikacija; </w:t>
      </w:r>
    </w:p>
    <w:p w14:paraId="55ECD33B" w14:textId="793F60B9" w:rsidR="003A5EA6" w:rsidRPr="003A5EA6" w:rsidRDefault="003A5EA6" w:rsidP="003A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A5EA6">
        <w:rPr>
          <w:rFonts w:ascii="Times New Roman" w:hAnsi="Times New Roman" w:cs="Times New Roman"/>
          <w:sz w:val="24"/>
          <w:szCs w:val="24"/>
        </w:rPr>
        <w:t>.4. darbo patirtis – buhalterinės apskaitos srities patirtis;</w:t>
      </w:r>
    </w:p>
    <w:p w14:paraId="6CBE0CD0" w14:textId="1F22F85D" w:rsidR="0015022A" w:rsidRPr="0015022A" w:rsidRDefault="003A5EA6" w:rsidP="003A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A5EA6">
        <w:rPr>
          <w:rFonts w:ascii="Times New Roman" w:hAnsi="Times New Roman" w:cs="Times New Roman"/>
          <w:sz w:val="24"/>
          <w:szCs w:val="24"/>
        </w:rPr>
        <w:t>.5. darbo patirties trukmė – 1 metai.</w:t>
      </w:r>
    </w:p>
    <w:p w14:paraId="400531E8" w14:textId="51FE7C60" w:rsidR="007533CE" w:rsidRPr="007533CE" w:rsidRDefault="007533CE" w:rsidP="00150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A805F8" w14:textId="50D36737" w:rsidR="00134682" w:rsidRDefault="00134682" w:rsidP="00BE55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9B9">
        <w:rPr>
          <w:rFonts w:ascii="Times New Roman" w:hAnsi="Times New Roman" w:cs="Times New Roman"/>
          <w:b/>
          <w:bCs/>
          <w:sz w:val="24"/>
          <w:szCs w:val="24"/>
        </w:rPr>
        <w:t>FUNKCIJOS</w:t>
      </w:r>
    </w:p>
    <w:p w14:paraId="0232F85C" w14:textId="4326AAA1" w:rsidR="00C50A13" w:rsidRDefault="00C50A13" w:rsidP="00BE55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B2CA1" w14:textId="77777777" w:rsidR="003A5EA6" w:rsidRPr="003A5EA6" w:rsidRDefault="003D3329" w:rsidP="003A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992">
        <w:rPr>
          <w:rFonts w:ascii="Times New Roman" w:hAnsi="Times New Roman" w:cs="Times New Roman"/>
          <w:sz w:val="24"/>
          <w:szCs w:val="24"/>
        </w:rPr>
        <w:t xml:space="preserve">1. </w:t>
      </w:r>
      <w:r w:rsidR="003A5EA6" w:rsidRPr="003A5EA6">
        <w:rPr>
          <w:rFonts w:ascii="Times New Roman" w:hAnsi="Times New Roman" w:cs="Times New Roman"/>
          <w:sz w:val="24"/>
          <w:szCs w:val="24"/>
        </w:rPr>
        <w:t>Konsultuoja priskirtos srities klausimais.</w:t>
      </w:r>
    </w:p>
    <w:p w14:paraId="538BF402" w14:textId="1C6D1A3A" w:rsidR="003A5EA6" w:rsidRPr="003A5EA6" w:rsidRDefault="003A5EA6" w:rsidP="003A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A5EA6">
        <w:rPr>
          <w:rFonts w:ascii="Times New Roman" w:hAnsi="Times New Roman" w:cs="Times New Roman"/>
          <w:sz w:val="24"/>
          <w:szCs w:val="24"/>
        </w:rPr>
        <w:t>. Apdoroja su finansų valdymu susijusią informaciją arba prireikus koordinuoja su finansų valdymu susijusios informacijos apdorojimą.</w:t>
      </w:r>
    </w:p>
    <w:p w14:paraId="3B1CC133" w14:textId="665D7F34" w:rsidR="003A5EA6" w:rsidRPr="003A5EA6" w:rsidRDefault="003A5EA6" w:rsidP="003A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5EA6">
        <w:rPr>
          <w:rFonts w:ascii="Times New Roman" w:hAnsi="Times New Roman" w:cs="Times New Roman"/>
          <w:sz w:val="24"/>
          <w:szCs w:val="24"/>
        </w:rPr>
        <w:t>. Atlieka einamąją finansų kontrolę arba prireikus koordinuoja einamosios finansų kontrolės atlikimą.</w:t>
      </w:r>
    </w:p>
    <w:p w14:paraId="592C9E83" w14:textId="2EEEC043" w:rsidR="003A5EA6" w:rsidRPr="003A5EA6" w:rsidRDefault="003A5EA6" w:rsidP="003A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A5EA6">
        <w:rPr>
          <w:rFonts w:ascii="Times New Roman" w:hAnsi="Times New Roman" w:cs="Times New Roman"/>
          <w:sz w:val="24"/>
          <w:szCs w:val="24"/>
        </w:rPr>
        <w:t>. Registruoja apskaitos registruose ūkinių operacijų duomenis arba prireikus koordinuoja ūkinių operacijų duomenų registravimą apskaitos registruose.</w:t>
      </w:r>
    </w:p>
    <w:p w14:paraId="1FC9F164" w14:textId="34C1F246" w:rsidR="003A5EA6" w:rsidRPr="003A5EA6" w:rsidRDefault="003A5EA6" w:rsidP="003A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A5EA6">
        <w:rPr>
          <w:rFonts w:ascii="Times New Roman" w:hAnsi="Times New Roman" w:cs="Times New Roman"/>
          <w:sz w:val="24"/>
          <w:szCs w:val="24"/>
        </w:rPr>
        <w:t>. Rengia kitas su finansų valdymu susijusias ataskaitas arba prireikus koordinuoja kitų su buhalterine apskaita susijusių ataskaitų rengimą.</w:t>
      </w:r>
    </w:p>
    <w:p w14:paraId="213E4F17" w14:textId="10C94422" w:rsidR="003A5EA6" w:rsidRPr="003A5EA6" w:rsidRDefault="003A5EA6" w:rsidP="003A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A5EA6">
        <w:rPr>
          <w:rFonts w:ascii="Times New Roman" w:hAnsi="Times New Roman" w:cs="Times New Roman"/>
          <w:sz w:val="24"/>
          <w:szCs w:val="24"/>
        </w:rPr>
        <w:t>. Rengia su finansų valdymu susijusius dokumentus arba prireikus koordinuoja su finansų valdymu susijusių dokumentų rengimą.</w:t>
      </w:r>
    </w:p>
    <w:p w14:paraId="6E6CDCF3" w14:textId="1A2B9493" w:rsidR="003A5EA6" w:rsidRPr="003A5EA6" w:rsidRDefault="003A5EA6" w:rsidP="003A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A5EA6">
        <w:rPr>
          <w:rFonts w:ascii="Times New Roman" w:hAnsi="Times New Roman" w:cs="Times New Roman"/>
          <w:sz w:val="24"/>
          <w:szCs w:val="24"/>
        </w:rPr>
        <w:t>. Vykdo mokėjimo procedūras arba, prireikus koordinuoja mokėjimo procedūrų vykdymą.</w:t>
      </w:r>
    </w:p>
    <w:p w14:paraId="61654DF0" w14:textId="47753AC6" w:rsidR="003A5EA6" w:rsidRPr="003A5EA6" w:rsidRDefault="003A5EA6" w:rsidP="003A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A5EA6">
        <w:rPr>
          <w:rFonts w:ascii="Times New Roman" w:hAnsi="Times New Roman" w:cs="Times New Roman"/>
          <w:sz w:val="24"/>
          <w:szCs w:val="24"/>
        </w:rPr>
        <w:t>. Sudaro finansinės atskaitomybės ataskaitas arba prireikus koordinuoja finansinės atskaitomybės ataskaitų sudarymą.</w:t>
      </w:r>
    </w:p>
    <w:p w14:paraId="066BCD2D" w14:textId="37C10085" w:rsidR="003A5EA6" w:rsidRPr="003A5EA6" w:rsidRDefault="003A5EA6" w:rsidP="003A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A5EA6">
        <w:rPr>
          <w:rFonts w:ascii="Times New Roman" w:hAnsi="Times New Roman" w:cs="Times New Roman"/>
          <w:sz w:val="24"/>
          <w:szCs w:val="24"/>
        </w:rPr>
        <w:t>. Rengia ir teikia informaciją su priežiūra ir (ar) kontrole susijusiais sudėtingais klausimais arba prireikus koordinuoja informacijos su priežiūra ir (ar) kontrole susijusiais sudėtingais klausimais rengimą ir teikimą.</w:t>
      </w:r>
    </w:p>
    <w:p w14:paraId="70AAFAC8" w14:textId="18C6E61A" w:rsidR="003A5EA6" w:rsidRPr="003A5EA6" w:rsidRDefault="003A5EA6" w:rsidP="003A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EA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A5EA6">
        <w:rPr>
          <w:rFonts w:ascii="Times New Roman" w:hAnsi="Times New Roman" w:cs="Times New Roman"/>
          <w:sz w:val="24"/>
          <w:szCs w:val="24"/>
        </w:rPr>
        <w:t>. Planuoja priežiūros ir (ar) kontrolės veiklas arba prireikus koordinuoja priežiūros ir (ar) kontrolės veiklų planavimą.</w:t>
      </w:r>
    </w:p>
    <w:p w14:paraId="6A63B6C7" w14:textId="4C7557C5" w:rsidR="003A5EA6" w:rsidRPr="003A5EA6" w:rsidRDefault="003A5EA6" w:rsidP="003A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EA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5EA6">
        <w:rPr>
          <w:rFonts w:ascii="Times New Roman" w:hAnsi="Times New Roman" w:cs="Times New Roman"/>
          <w:sz w:val="24"/>
          <w:szCs w:val="24"/>
        </w:rPr>
        <w:t>. Apdoroja su priežiūra ir (ar) kontrole susijusią informaciją arba prireikus koordinuoja susijusios informacijos apdorojimą.</w:t>
      </w:r>
    </w:p>
    <w:p w14:paraId="0E67CE55" w14:textId="5919355F" w:rsidR="003A5EA6" w:rsidRPr="003A5EA6" w:rsidRDefault="003A5EA6" w:rsidP="003A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EA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5EA6">
        <w:rPr>
          <w:rFonts w:ascii="Times New Roman" w:hAnsi="Times New Roman" w:cs="Times New Roman"/>
          <w:sz w:val="24"/>
          <w:szCs w:val="24"/>
        </w:rPr>
        <w:t>. Atlieka priežiūros ir (ar) kontrolės veiklas arba prireikus koordinuoja priežiūros ir (ar) kontrolės veiklų atlikimą.</w:t>
      </w:r>
    </w:p>
    <w:p w14:paraId="3F6344C8" w14:textId="153AC835" w:rsidR="003A5EA6" w:rsidRPr="003A5EA6" w:rsidRDefault="003A5EA6" w:rsidP="003A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EA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A5EA6">
        <w:rPr>
          <w:rFonts w:ascii="Times New Roman" w:hAnsi="Times New Roman" w:cs="Times New Roman"/>
          <w:sz w:val="24"/>
          <w:szCs w:val="24"/>
        </w:rPr>
        <w:t>. Rengia ir teikia pasiūlymus su priežiūra ir (ar) kontrole susijusiais klausimais.</w:t>
      </w:r>
    </w:p>
    <w:p w14:paraId="5E528572" w14:textId="5099677F" w:rsidR="003A5EA6" w:rsidRPr="003A5EA6" w:rsidRDefault="003A5EA6" w:rsidP="003A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3A5EA6">
        <w:rPr>
          <w:rFonts w:ascii="Times New Roman" w:hAnsi="Times New Roman" w:cs="Times New Roman"/>
          <w:sz w:val="24"/>
          <w:szCs w:val="24"/>
        </w:rPr>
        <w:t>. Rengia teisės aktų projektus ir kitus susijusius dokumentus dėl priežiūros ir (ar) kontrolės arba prireikus koordinuoja teisės aktų projektų ir kitų susijusių dokumentų dėl priežiūros ir (ar) kontrolės rengimą.</w:t>
      </w:r>
    </w:p>
    <w:p w14:paraId="1ED6499F" w14:textId="642E3218" w:rsidR="003A5EA6" w:rsidRPr="003A5EA6" w:rsidRDefault="003A5EA6" w:rsidP="003A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A5EA6">
        <w:rPr>
          <w:rFonts w:ascii="Times New Roman" w:hAnsi="Times New Roman" w:cs="Times New Roman"/>
          <w:sz w:val="24"/>
          <w:szCs w:val="24"/>
        </w:rPr>
        <w:t>. Sudaro ir teikia paraiškas dėl lėšų gavimo iš Biudžeto ir finansų skyriaus ir kitų finansuojančių institucijų, teikia prašymus dėl išlaidų eilučių programų sąmatose pakeitimų.</w:t>
      </w:r>
    </w:p>
    <w:p w14:paraId="1DD31F1F" w14:textId="3378ADCF" w:rsidR="003A5EA6" w:rsidRPr="003A5EA6" w:rsidRDefault="003A5EA6" w:rsidP="003A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3A5EA6">
        <w:rPr>
          <w:rFonts w:ascii="Times New Roman" w:hAnsi="Times New Roman" w:cs="Times New Roman"/>
          <w:sz w:val="24"/>
          <w:szCs w:val="24"/>
        </w:rPr>
        <w:t>. Nustatytais terminais sudaro biudžeto išlaidų sąmatos vykdymo ataskaitas, Savivaldybės pajamų įmokų ataskaitas, statistines ir kitas ataskaitas.</w:t>
      </w:r>
    </w:p>
    <w:p w14:paraId="475DB13E" w14:textId="2EFF2DA7" w:rsidR="003A5EA6" w:rsidRPr="003A5EA6" w:rsidRDefault="003A5EA6" w:rsidP="003A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3A5EA6">
        <w:rPr>
          <w:rFonts w:ascii="Times New Roman" w:hAnsi="Times New Roman" w:cs="Times New Roman"/>
          <w:sz w:val="24"/>
          <w:szCs w:val="24"/>
        </w:rPr>
        <w:t>. Teikia informaciją, reikalingą duomenų pateikimui ir derinimui Viešojo sektoriaus apskaitos ir ataskaitų konsolidavimo informacinėje sistemoje (VSAKIS).</w:t>
      </w:r>
    </w:p>
    <w:p w14:paraId="70656E36" w14:textId="25B4A392" w:rsidR="003A5EA6" w:rsidRPr="003A5EA6" w:rsidRDefault="003A5EA6" w:rsidP="003A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3A5EA6">
        <w:rPr>
          <w:rFonts w:ascii="Times New Roman" w:hAnsi="Times New Roman" w:cs="Times New Roman"/>
          <w:sz w:val="24"/>
          <w:szCs w:val="24"/>
        </w:rPr>
        <w:t>. Pagal kompetenciją dalyvauja darbo grupių ir komisijų veikloje.</w:t>
      </w:r>
    </w:p>
    <w:p w14:paraId="7E4213E3" w14:textId="3C4E3678" w:rsidR="003A5EA6" w:rsidRPr="003A5EA6" w:rsidRDefault="003A5EA6" w:rsidP="003A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3A5EA6">
        <w:rPr>
          <w:rFonts w:ascii="Times New Roman" w:hAnsi="Times New Roman" w:cs="Times New Roman"/>
          <w:sz w:val="24"/>
          <w:szCs w:val="24"/>
        </w:rPr>
        <w:t>. Pavaduoja laikinai negalintį eiti pareigų kitą Skyriaus darbuotoją jo kasmetinių atostogų, laikino nedarbingumo, komandiruočių ar kitais nebuvimo laikotarpiais.</w:t>
      </w:r>
    </w:p>
    <w:p w14:paraId="4801D87C" w14:textId="689A2D7D" w:rsidR="003A5EA6" w:rsidRPr="003A5EA6" w:rsidRDefault="003A5EA6" w:rsidP="003A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E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A5EA6">
        <w:rPr>
          <w:rFonts w:ascii="Times New Roman" w:hAnsi="Times New Roman" w:cs="Times New Roman"/>
          <w:sz w:val="24"/>
          <w:szCs w:val="24"/>
        </w:rPr>
        <w:t>. Vykdo kitus nenuolatinio pobūdžio su struktūrinio padalinio veikla susijusius pavedimus.</w:t>
      </w:r>
    </w:p>
    <w:p w14:paraId="3D6CAF5D" w14:textId="39AB2001" w:rsidR="00F90A9B" w:rsidRPr="00E22099" w:rsidRDefault="00F90A9B" w:rsidP="00EA1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90A9B" w:rsidRPr="00E22099" w:rsidSect="0066392D">
      <w:pgSz w:w="11906" w:h="16838"/>
      <w:pgMar w:top="993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2221"/>
    <w:multiLevelType w:val="hybridMultilevel"/>
    <w:tmpl w:val="07C67C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05F9"/>
    <w:multiLevelType w:val="hybridMultilevel"/>
    <w:tmpl w:val="BD0E3D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596857">
    <w:abstractNumId w:val="1"/>
  </w:num>
  <w:num w:numId="2" w16cid:durableId="13907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82"/>
    <w:rsid w:val="0000201F"/>
    <w:rsid w:val="00066600"/>
    <w:rsid w:val="00076245"/>
    <w:rsid w:val="0008302A"/>
    <w:rsid w:val="00084BC8"/>
    <w:rsid w:val="000C06B3"/>
    <w:rsid w:val="00103574"/>
    <w:rsid w:val="00125012"/>
    <w:rsid w:val="00134682"/>
    <w:rsid w:val="0015022A"/>
    <w:rsid w:val="00177AE5"/>
    <w:rsid w:val="001A2AA0"/>
    <w:rsid w:val="001F5EBD"/>
    <w:rsid w:val="002039DC"/>
    <w:rsid w:val="002302AF"/>
    <w:rsid w:val="00251758"/>
    <w:rsid w:val="0025731D"/>
    <w:rsid w:val="00265E18"/>
    <w:rsid w:val="002703A1"/>
    <w:rsid w:val="00272343"/>
    <w:rsid w:val="00284381"/>
    <w:rsid w:val="002A3F7F"/>
    <w:rsid w:val="00336741"/>
    <w:rsid w:val="003713DB"/>
    <w:rsid w:val="00386695"/>
    <w:rsid w:val="003A40B7"/>
    <w:rsid w:val="003A5EA6"/>
    <w:rsid w:val="003D0622"/>
    <w:rsid w:val="003D3329"/>
    <w:rsid w:val="003E78F8"/>
    <w:rsid w:val="00426CBB"/>
    <w:rsid w:val="00452885"/>
    <w:rsid w:val="00453E5D"/>
    <w:rsid w:val="005016AE"/>
    <w:rsid w:val="005107AF"/>
    <w:rsid w:val="00553D1F"/>
    <w:rsid w:val="00571992"/>
    <w:rsid w:val="00574012"/>
    <w:rsid w:val="005E4C1D"/>
    <w:rsid w:val="0062413F"/>
    <w:rsid w:val="0066392D"/>
    <w:rsid w:val="006841A7"/>
    <w:rsid w:val="00684548"/>
    <w:rsid w:val="006A0886"/>
    <w:rsid w:val="006A42BB"/>
    <w:rsid w:val="006C2DDD"/>
    <w:rsid w:val="006C3870"/>
    <w:rsid w:val="006F0AC1"/>
    <w:rsid w:val="007119B9"/>
    <w:rsid w:val="007358BF"/>
    <w:rsid w:val="007533CE"/>
    <w:rsid w:val="00757F03"/>
    <w:rsid w:val="00791965"/>
    <w:rsid w:val="007A00F8"/>
    <w:rsid w:val="007F10C6"/>
    <w:rsid w:val="00815BF3"/>
    <w:rsid w:val="00847DEA"/>
    <w:rsid w:val="00911A1C"/>
    <w:rsid w:val="0094369C"/>
    <w:rsid w:val="00962962"/>
    <w:rsid w:val="00974DEB"/>
    <w:rsid w:val="009922C3"/>
    <w:rsid w:val="009967F1"/>
    <w:rsid w:val="009D323E"/>
    <w:rsid w:val="009F28CE"/>
    <w:rsid w:val="00A10636"/>
    <w:rsid w:val="00A24DA0"/>
    <w:rsid w:val="00A26FF5"/>
    <w:rsid w:val="00A27C21"/>
    <w:rsid w:val="00A332E3"/>
    <w:rsid w:val="00A469B3"/>
    <w:rsid w:val="00A9174E"/>
    <w:rsid w:val="00AB02E4"/>
    <w:rsid w:val="00AD41C4"/>
    <w:rsid w:val="00AF1E2F"/>
    <w:rsid w:val="00B7037F"/>
    <w:rsid w:val="00BD3A64"/>
    <w:rsid w:val="00BE3AAB"/>
    <w:rsid w:val="00BE466F"/>
    <w:rsid w:val="00BE5527"/>
    <w:rsid w:val="00C14A61"/>
    <w:rsid w:val="00C34D48"/>
    <w:rsid w:val="00C469D0"/>
    <w:rsid w:val="00C508B5"/>
    <w:rsid w:val="00C50A13"/>
    <w:rsid w:val="00CC2239"/>
    <w:rsid w:val="00CD7D43"/>
    <w:rsid w:val="00CF4B90"/>
    <w:rsid w:val="00D023FC"/>
    <w:rsid w:val="00D84983"/>
    <w:rsid w:val="00DB2360"/>
    <w:rsid w:val="00DF1F60"/>
    <w:rsid w:val="00E22099"/>
    <w:rsid w:val="00E414FB"/>
    <w:rsid w:val="00E705D9"/>
    <w:rsid w:val="00E75146"/>
    <w:rsid w:val="00E934E5"/>
    <w:rsid w:val="00E94769"/>
    <w:rsid w:val="00EA0F5B"/>
    <w:rsid w:val="00EA108B"/>
    <w:rsid w:val="00EA4840"/>
    <w:rsid w:val="00EA56AC"/>
    <w:rsid w:val="00EB2474"/>
    <w:rsid w:val="00EF2DBE"/>
    <w:rsid w:val="00F161C5"/>
    <w:rsid w:val="00F751F7"/>
    <w:rsid w:val="00F8538F"/>
    <w:rsid w:val="00F90A9B"/>
    <w:rsid w:val="00F94079"/>
    <w:rsid w:val="00FB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896C"/>
  <w15:chartTrackingRefBased/>
  <w15:docId w15:val="{DF7158CE-6050-4AB1-8130-73B75794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F2DBE"/>
    <w:pPr>
      <w:ind w:left="720"/>
      <w:contextualSpacing/>
    </w:pPr>
  </w:style>
  <w:style w:type="paragraph" w:customStyle="1" w:styleId="EmptyLayoutCell">
    <w:name w:val="EmptyLayoutCell"/>
    <w:basedOn w:val="prastasis"/>
    <w:rsid w:val="00BE5527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2005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Ignatavičienė</dc:creator>
  <cp:keywords/>
  <dc:description/>
  <cp:lastModifiedBy>Indrė Stankienė</cp:lastModifiedBy>
  <cp:revision>2</cp:revision>
  <dcterms:created xsi:type="dcterms:W3CDTF">2023-11-20T13:50:00Z</dcterms:created>
  <dcterms:modified xsi:type="dcterms:W3CDTF">2023-11-20T13:50:00Z</dcterms:modified>
</cp:coreProperties>
</file>