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B51F" w14:textId="77777777" w:rsidR="00111C66" w:rsidRDefault="00B3451D">
      <w:pPr>
        <w:spacing w:line="360" w:lineRule="auto"/>
        <w:jc w:val="center"/>
        <w:rPr>
          <w:b/>
          <w:lang w:val="lt-LT"/>
        </w:rPr>
      </w:pPr>
      <w:r>
        <w:rPr>
          <w:b/>
          <w:lang w:val="lt-LT"/>
        </w:rPr>
        <w:t>KAUNO RAJONO SAVIVALDYBĖS ADMINISTRACIJOS</w:t>
      </w:r>
    </w:p>
    <w:p w14:paraId="79F041E5" w14:textId="77777777" w:rsidR="00111C66" w:rsidRDefault="00B3451D">
      <w:pPr>
        <w:spacing w:line="360" w:lineRule="auto"/>
        <w:jc w:val="center"/>
        <w:rPr>
          <w:b/>
          <w:lang w:val="lt-LT"/>
        </w:rPr>
      </w:pPr>
      <w:r>
        <w:rPr>
          <w:b/>
          <w:lang w:val="lt-LT"/>
        </w:rPr>
        <w:t>BABTŲ SENIŪNIJA</w:t>
      </w:r>
    </w:p>
    <w:p w14:paraId="65141D3A" w14:textId="77777777" w:rsidR="00111C66" w:rsidRDefault="00111C66" w:rsidP="00975B31">
      <w:pPr>
        <w:spacing w:line="360" w:lineRule="auto"/>
        <w:rPr>
          <w:lang w:val="lt-LT"/>
        </w:rPr>
      </w:pPr>
    </w:p>
    <w:p w14:paraId="25951B1D" w14:textId="77777777" w:rsidR="00975B31" w:rsidRDefault="00975B31" w:rsidP="00975B31">
      <w:pPr>
        <w:pStyle w:val="Sraopastraipa"/>
        <w:ind w:left="0" w:firstLine="454"/>
        <w:jc w:val="both"/>
        <w:rPr>
          <w:b/>
          <w:bCs/>
          <w:sz w:val="28"/>
          <w:szCs w:val="28"/>
          <w:lang w:val="lt-LT"/>
        </w:rPr>
      </w:pPr>
      <w:r w:rsidRPr="002D27C4">
        <w:rPr>
          <w:b/>
          <w:bCs/>
          <w:sz w:val="28"/>
          <w:szCs w:val="28"/>
          <w:lang w:val="lt-LT"/>
        </w:rPr>
        <w:t xml:space="preserve">Babtų seniūnijos seniūnaičių sueigos, </w:t>
      </w:r>
    </w:p>
    <w:p w14:paraId="643DDF81" w14:textId="5D028EB3" w:rsidR="00975B31" w:rsidRPr="002D27C4" w:rsidRDefault="00975B31" w:rsidP="00975B31">
      <w:pPr>
        <w:pStyle w:val="Sraopastraipa"/>
        <w:ind w:left="0" w:firstLine="454"/>
        <w:jc w:val="both"/>
        <w:rPr>
          <w:b/>
          <w:bCs/>
          <w:sz w:val="28"/>
          <w:szCs w:val="28"/>
          <w:lang w:val="lt-LT"/>
        </w:rPr>
      </w:pPr>
      <w:r w:rsidRPr="002D27C4">
        <w:rPr>
          <w:b/>
          <w:bCs/>
          <w:sz w:val="28"/>
          <w:szCs w:val="28"/>
          <w:lang w:val="lt-LT"/>
        </w:rPr>
        <w:t>įvykusios 2023-0</w:t>
      </w:r>
      <w:r>
        <w:rPr>
          <w:b/>
          <w:bCs/>
          <w:sz w:val="28"/>
          <w:szCs w:val="28"/>
          <w:lang w:val="lt-LT"/>
        </w:rPr>
        <w:t>3</w:t>
      </w:r>
      <w:r w:rsidRPr="002D27C4">
        <w:rPr>
          <w:b/>
          <w:bCs/>
          <w:sz w:val="28"/>
          <w:szCs w:val="28"/>
          <w:lang w:val="lt-LT"/>
        </w:rPr>
        <w:t>-2</w:t>
      </w:r>
      <w:r>
        <w:rPr>
          <w:b/>
          <w:bCs/>
          <w:sz w:val="28"/>
          <w:szCs w:val="28"/>
          <w:lang w:val="lt-LT"/>
        </w:rPr>
        <w:t>2</w:t>
      </w:r>
      <w:r w:rsidRPr="002D27C4">
        <w:rPr>
          <w:b/>
          <w:bCs/>
          <w:sz w:val="28"/>
          <w:szCs w:val="28"/>
          <w:lang w:val="lt-LT"/>
        </w:rPr>
        <w:t>, Nr.</w:t>
      </w:r>
      <w:r>
        <w:rPr>
          <w:b/>
          <w:bCs/>
          <w:sz w:val="28"/>
          <w:szCs w:val="28"/>
          <w:lang w:val="lt-LT"/>
        </w:rPr>
        <w:t xml:space="preserve"> P-</w:t>
      </w:r>
      <w:r>
        <w:rPr>
          <w:b/>
          <w:bCs/>
          <w:sz w:val="28"/>
          <w:szCs w:val="28"/>
          <w:lang w:val="lt-LT"/>
        </w:rPr>
        <w:t>2</w:t>
      </w:r>
      <w:r w:rsidRPr="002D27C4">
        <w:rPr>
          <w:b/>
          <w:bCs/>
          <w:sz w:val="28"/>
          <w:szCs w:val="28"/>
          <w:lang w:val="lt-LT"/>
        </w:rPr>
        <w:t xml:space="preserve"> nutarimai</w:t>
      </w:r>
    </w:p>
    <w:p w14:paraId="68E0DA85" w14:textId="152C132F" w:rsidR="002A6142" w:rsidRPr="00475CE8" w:rsidRDefault="002A6142" w:rsidP="00475CE8">
      <w:pPr>
        <w:spacing w:line="360" w:lineRule="auto"/>
        <w:jc w:val="both"/>
        <w:rPr>
          <w:lang w:val="lt-LT"/>
        </w:rPr>
      </w:pPr>
    </w:p>
    <w:p w14:paraId="38C1A5C3" w14:textId="74F0C43D" w:rsidR="002A6142" w:rsidRDefault="00975B31" w:rsidP="00DF3E69">
      <w:pPr>
        <w:pStyle w:val="Sraopastraipa"/>
        <w:numPr>
          <w:ilvl w:val="0"/>
          <w:numId w:val="2"/>
        </w:numPr>
        <w:spacing w:line="360" w:lineRule="auto"/>
        <w:jc w:val="both"/>
        <w:rPr>
          <w:lang w:val="lt-LT"/>
        </w:rPr>
      </w:pPr>
      <w:r w:rsidRPr="00975B31">
        <w:rPr>
          <w:b/>
          <w:bCs/>
          <w:lang w:val="lt-LT"/>
        </w:rPr>
        <w:t>SVARSTYTA.</w:t>
      </w:r>
      <w:r>
        <w:rPr>
          <w:lang w:val="lt-LT"/>
        </w:rPr>
        <w:t xml:space="preserve"> </w:t>
      </w:r>
      <w:r w:rsidR="002A6142">
        <w:rPr>
          <w:lang w:val="lt-LT"/>
        </w:rPr>
        <w:t>Dėl 2022 m.</w:t>
      </w:r>
      <w:r w:rsidR="00DF3E69">
        <w:rPr>
          <w:lang w:val="lt-LT"/>
        </w:rPr>
        <w:t xml:space="preserve"> Babtų</w:t>
      </w:r>
      <w:r w:rsidR="002A6142">
        <w:rPr>
          <w:lang w:val="lt-LT"/>
        </w:rPr>
        <w:t xml:space="preserve"> seniūnijos veiklos ataskaitos pristatymo.</w:t>
      </w:r>
    </w:p>
    <w:p w14:paraId="7801021A" w14:textId="503C4414" w:rsidR="002A6142" w:rsidRDefault="00975B31" w:rsidP="00C713D0">
      <w:pPr>
        <w:pStyle w:val="Sraopastraipa"/>
        <w:numPr>
          <w:ilvl w:val="0"/>
          <w:numId w:val="2"/>
        </w:numPr>
        <w:spacing w:line="360" w:lineRule="auto"/>
        <w:jc w:val="both"/>
        <w:rPr>
          <w:lang w:val="lt-LT"/>
        </w:rPr>
      </w:pPr>
      <w:r w:rsidRPr="00694C21">
        <w:rPr>
          <w:b/>
          <w:bCs/>
          <w:lang w:val="lt-LT"/>
        </w:rPr>
        <w:t>SVARSTYTA.</w:t>
      </w:r>
      <w:r>
        <w:rPr>
          <w:lang w:val="lt-LT"/>
        </w:rPr>
        <w:t xml:space="preserve"> </w:t>
      </w:r>
      <w:r w:rsidR="002A6142">
        <w:rPr>
          <w:lang w:val="lt-LT"/>
        </w:rPr>
        <w:t>Dėl Pagynės bendruomenės centro prašymo.</w:t>
      </w:r>
    </w:p>
    <w:p w14:paraId="0886E44D" w14:textId="7EC95BF6" w:rsidR="00124FC4" w:rsidRDefault="00124FC4" w:rsidP="00975B31">
      <w:pPr>
        <w:spacing w:line="360" w:lineRule="auto"/>
        <w:jc w:val="both"/>
        <w:rPr>
          <w:lang w:val="lt-LT"/>
        </w:rPr>
      </w:pPr>
      <w:r w:rsidRPr="00124FC4">
        <w:rPr>
          <w:b/>
          <w:bCs/>
          <w:lang w:val="lt-LT"/>
        </w:rPr>
        <w:t>NUTARTA.</w:t>
      </w:r>
      <w:r>
        <w:rPr>
          <w:lang w:val="lt-LT"/>
        </w:rPr>
        <w:t xml:space="preserve"> </w:t>
      </w:r>
      <w:r w:rsidR="0062093E" w:rsidRPr="0062093E">
        <w:rPr>
          <w:lang w:val="lt-LT"/>
        </w:rPr>
        <w:t xml:space="preserve">500 eurų skirti </w:t>
      </w:r>
      <w:r w:rsidR="0062093E">
        <w:rPr>
          <w:lang w:val="lt-LT"/>
        </w:rPr>
        <w:t xml:space="preserve">Babtų </w:t>
      </w:r>
      <w:r w:rsidR="0062093E" w:rsidRPr="0062093E">
        <w:rPr>
          <w:lang w:val="lt-LT"/>
        </w:rPr>
        <w:t>seniūnijos reprezentacinėms išlaidoms.</w:t>
      </w:r>
    </w:p>
    <w:p w14:paraId="25B96FF2" w14:textId="4158C44A" w:rsidR="0062093E" w:rsidRPr="00C713D0" w:rsidRDefault="0062093E" w:rsidP="00975B31">
      <w:pPr>
        <w:spacing w:line="360" w:lineRule="auto"/>
        <w:jc w:val="both"/>
        <w:rPr>
          <w:lang w:val="lt-LT"/>
        </w:rPr>
      </w:pPr>
      <w:r>
        <w:rPr>
          <w:lang w:val="lt-LT"/>
        </w:rPr>
        <w:t>500 eurų skirti Pagynės bendruomenės centrui.</w:t>
      </w:r>
    </w:p>
    <w:p w14:paraId="59BA9E99" w14:textId="7A39F2A4" w:rsidR="002A6142" w:rsidRDefault="002A6142" w:rsidP="0062093E">
      <w:pPr>
        <w:pStyle w:val="Sraopastraipa"/>
        <w:numPr>
          <w:ilvl w:val="0"/>
          <w:numId w:val="2"/>
        </w:numPr>
        <w:spacing w:line="360" w:lineRule="auto"/>
        <w:jc w:val="both"/>
        <w:rPr>
          <w:lang w:val="lt-LT"/>
        </w:rPr>
      </w:pPr>
      <w:r w:rsidRPr="00F87A9C">
        <w:rPr>
          <w:lang w:val="lt-LT"/>
        </w:rPr>
        <w:t xml:space="preserve">Dėl </w:t>
      </w:r>
      <w:proofErr w:type="spellStart"/>
      <w:r>
        <w:rPr>
          <w:lang w:val="lt-LT"/>
        </w:rPr>
        <w:t>Panevėžiuko</w:t>
      </w:r>
      <w:proofErr w:type="spellEnd"/>
      <w:r>
        <w:rPr>
          <w:lang w:val="lt-LT"/>
        </w:rPr>
        <w:t xml:space="preserve"> kaimo bendruomenės centro prašymo.</w:t>
      </w:r>
    </w:p>
    <w:p w14:paraId="1845A28E" w14:textId="540E3D76" w:rsidR="0062093E" w:rsidRPr="0062093E" w:rsidRDefault="0062093E" w:rsidP="00975B31">
      <w:pPr>
        <w:spacing w:line="360" w:lineRule="auto"/>
        <w:jc w:val="both"/>
        <w:rPr>
          <w:lang w:val="lt-LT"/>
        </w:rPr>
      </w:pPr>
      <w:r w:rsidRPr="0062093E">
        <w:rPr>
          <w:b/>
          <w:bCs/>
          <w:lang w:val="lt-LT"/>
        </w:rPr>
        <w:t>NUTARTA</w:t>
      </w:r>
      <w:r>
        <w:rPr>
          <w:lang w:val="lt-LT"/>
        </w:rPr>
        <w:t>.</w:t>
      </w:r>
      <w:r w:rsidRPr="0062093E">
        <w:rPr>
          <w:lang w:val="lt-LT"/>
        </w:rPr>
        <w:t xml:space="preserve"> </w:t>
      </w:r>
      <w:r>
        <w:rPr>
          <w:lang w:val="lt-LT"/>
        </w:rPr>
        <w:t xml:space="preserve">300 eurų skirti </w:t>
      </w:r>
      <w:proofErr w:type="spellStart"/>
      <w:r>
        <w:rPr>
          <w:lang w:val="lt-LT"/>
        </w:rPr>
        <w:t>Panevėžiuko</w:t>
      </w:r>
      <w:proofErr w:type="spellEnd"/>
      <w:r>
        <w:rPr>
          <w:lang w:val="lt-LT"/>
        </w:rPr>
        <w:t xml:space="preserve"> kaimo bendruomenės centrui.</w:t>
      </w:r>
    </w:p>
    <w:p w14:paraId="676336DC" w14:textId="2A32231D" w:rsidR="002A6142" w:rsidRDefault="00975B31" w:rsidP="00A743BD">
      <w:pPr>
        <w:pStyle w:val="Sraopastraipa"/>
        <w:numPr>
          <w:ilvl w:val="0"/>
          <w:numId w:val="2"/>
        </w:numPr>
        <w:spacing w:line="360" w:lineRule="auto"/>
        <w:jc w:val="both"/>
        <w:rPr>
          <w:lang w:val="lt-LT"/>
        </w:rPr>
      </w:pPr>
      <w:r w:rsidRPr="00694C21">
        <w:rPr>
          <w:b/>
          <w:bCs/>
          <w:lang w:val="lt-LT"/>
        </w:rPr>
        <w:t>SVARSTYTA.</w:t>
      </w:r>
      <w:r>
        <w:rPr>
          <w:lang w:val="lt-LT"/>
        </w:rPr>
        <w:t xml:space="preserve"> </w:t>
      </w:r>
      <w:r w:rsidR="002A6142">
        <w:rPr>
          <w:lang w:val="lt-LT"/>
        </w:rPr>
        <w:t>Dėl Vilkėnų kaimo ženklo.</w:t>
      </w:r>
    </w:p>
    <w:p w14:paraId="3CB616F9" w14:textId="10E0EF8A" w:rsidR="00D8293F" w:rsidRPr="00A743BD" w:rsidRDefault="00D8293F" w:rsidP="00975B31">
      <w:pPr>
        <w:spacing w:line="360" w:lineRule="auto"/>
        <w:jc w:val="both"/>
        <w:rPr>
          <w:lang w:val="lt-LT"/>
        </w:rPr>
      </w:pPr>
      <w:r w:rsidRPr="00475CE8">
        <w:rPr>
          <w:b/>
          <w:bCs/>
          <w:lang w:val="lt-LT"/>
        </w:rPr>
        <w:t>NUTARTA.</w:t>
      </w:r>
      <w:r>
        <w:rPr>
          <w:lang w:val="lt-LT"/>
        </w:rPr>
        <w:t xml:space="preserve"> Įrengti </w:t>
      </w:r>
      <w:r w:rsidR="0029220D">
        <w:rPr>
          <w:lang w:val="lt-LT"/>
        </w:rPr>
        <w:t>Vilkėnų kaimo pradžią ir kaimo pabaigą žyminčius kelio ženklus.</w:t>
      </w:r>
    </w:p>
    <w:p w14:paraId="643C899C" w14:textId="6948ACAC" w:rsidR="002A6142" w:rsidRDefault="002A6142" w:rsidP="002A6142">
      <w:pPr>
        <w:pStyle w:val="Sraopastraipa"/>
        <w:spacing w:line="360" w:lineRule="auto"/>
        <w:ind w:left="851"/>
        <w:jc w:val="both"/>
        <w:rPr>
          <w:lang w:val="lt-LT"/>
        </w:rPr>
      </w:pPr>
      <w:r>
        <w:rPr>
          <w:lang w:val="lt-LT"/>
        </w:rPr>
        <w:t xml:space="preserve">5. </w:t>
      </w:r>
      <w:r>
        <w:rPr>
          <w:lang w:val="lt-LT"/>
        </w:rPr>
        <w:tab/>
      </w:r>
      <w:r w:rsidR="00975B31" w:rsidRPr="00694C21">
        <w:rPr>
          <w:b/>
          <w:bCs/>
          <w:lang w:val="lt-LT"/>
        </w:rPr>
        <w:t>SVARSTYTA.</w:t>
      </w:r>
      <w:r w:rsidR="00975B31">
        <w:rPr>
          <w:lang w:val="lt-LT"/>
        </w:rPr>
        <w:t xml:space="preserve"> </w:t>
      </w:r>
      <w:r>
        <w:rPr>
          <w:lang w:val="lt-LT"/>
        </w:rPr>
        <w:t>Dėl seniūnaičio delegavimo į vertinimo komisiją.</w:t>
      </w:r>
    </w:p>
    <w:p w14:paraId="187A5736" w14:textId="120DAB5C" w:rsidR="002A6142" w:rsidRPr="00975B31" w:rsidRDefault="002A6142" w:rsidP="00975B31">
      <w:pPr>
        <w:spacing w:line="360" w:lineRule="auto"/>
        <w:jc w:val="both"/>
        <w:rPr>
          <w:lang w:val="lt-LT"/>
        </w:rPr>
      </w:pPr>
      <w:r w:rsidRPr="00975B31">
        <w:rPr>
          <w:b/>
          <w:bCs/>
          <w:lang w:val="lt-LT"/>
        </w:rPr>
        <w:t>NUTARTA</w:t>
      </w:r>
      <w:r w:rsidRPr="00975B31">
        <w:rPr>
          <w:lang w:val="lt-LT"/>
        </w:rPr>
        <w:t xml:space="preserve">. Į Vertinimo komisiją deleguoti </w:t>
      </w:r>
      <w:proofErr w:type="spellStart"/>
      <w:r w:rsidRPr="00975B31">
        <w:rPr>
          <w:lang w:val="lt-LT"/>
        </w:rPr>
        <w:t>Panevėžiuko</w:t>
      </w:r>
      <w:proofErr w:type="spellEnd"/>
      <w:r w:rsidRPr="00975B31">
        <w:rPr>
          <w:lang w:val="lt-LT"/>
        </w:rPr>
        <w:t xml:space="preserve"> kaimo </w:t>
      </w:r>
      <w:proofErr w:type="spellStart"/>
      <w:r w:rsidRPr="00975B31">
        <w:rPr>
          <w:lang w:val="lt-LT"/>
        </w:rPr>
        <w:t>seniūnait</w:t>
      </w:r>
      <w:r w:rsidR="00975B31" w:rsidRPr="00975B31">
        <w:rPr>
          <w:lang w:val="lt-LT"/>
        </w:rPr>
        <w:t>ę</w:t>
      </w:r>
      <w:proofErr w:type="spellEnd"/>
      <w:r w:rsidR="00975B31" w:rsidRPr="00975B31">
        <w:rPr>
          <w:lang w:val="lt-LT"/>
        </w:rPr>
        <w:t xml:space="preserve"> </w:t>
      </w:r>
      <w:proofErr w:type="spellStart"/>
      <w:r w:rsidR="00975B31" w:rsidRPr="00975B31">
        <w:rPr>
          <w:lang w:val="lt-LT"/>
        </w:rPr>
        <w:t>D.Vaičiūnienę</w:t>
      </w:r>
      <w:proofErr w:type="spellEnd"/>
      <w:r w:rsidRPr="00975B31">
        <w:rPr>
          <w:lang w:val="lt-LT"/>
        </w:rPr>
        <w:t>.</w:t>
      </w:r>
    </w:p>
    <w:p w14:paraId="5AE219E2" w14:textId="77777777" w:rsidR="002C56CA" w:rsidRDefault="002C56CA">
      <w:pPr>
        <w:spacing w:line="276" w:lineRule="auto"/>
        <w:ind w:firstLine="720"/>
        <w:rPr>
          <w:lang w:val="lt-LT"/>
        </w:rPr>
      </w:pPr>
    </w:p>
    <w:p w14:paraId="5A9B7C38" w14:textId="77777777" w:rsidR="002C56CA" w:rsidRDefault="002C56CA">
      <w:pPr>
        <w:spacing w:line="276" w:lineRule="auto"/>
        <w:ind w:firstLine="720"/>
        <w:rPr>
          <w:lang w:val="lt-LT"/>
        </w:rPr>
      </w:pPr>
    </w:p>
    <w:p w14:paraId="0BB489FF" w14:textId="4C1EAD80" w:rsidR="00111C66" w:rsidRDefault="00B3451D">
      <w:pPr>
        <w:spacing w:line="276" w:lineRule="auto"/>
        <w:ind w:firstLine="720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14:paraId="281EB93B" w14:textId="77777777" w:rsidR="00111C66" w:rsidRPr="00975B31" w:rsidRDefault="00111C66" w:rsidP="0010269B">
      <w:pPr>
        <w:ind w:hanging="142"/>
        <w:rPr>
          <w:lang w:val="lt-LT"/>
        </w:rPr>
      </w:pPr>
    </w:p>
    <w:sectPr w:rsidR="00111C66" w:rsidRPr="00975B31" w:rsidSect="006C72CC">
      <w:pgSz w:w="11906" w:h="16838"/>
      <w:pgMar w:top="1276" w:right="567" w:bottom="993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F9A16" w14:textId="77777777" w:rsidR="00613D30" w:rsidRDefault="00613D30">
      <w:r>
        <w:separator/>
      </w:r>
    </w:p>
  </w:endnote>
  <w:endnote w:type="continuationSeparator" w:id="0">
    <w:p w14:paraId="7B3BA84A" w14:textId="77777777" w:rsidR="00613D30" w:rsidRDefault="0061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C7E06" w14:textId="77777777" w:rsidR="00613D30" w:rsidRDefault="00613D30">
      <w:r>
        <w:rPr>
          <w:color w:val="000000"/>
        </w:rPr>
        <w:separator/>
      </w:r>
    </w:p>
  </w:footnote>
  <w:footnote w:type="continuationSeparator" w:id="0">
    <w:p w14:paraId="7CBAC30D" w14:textId="77777777" w:rsidR="00613D30" w:rsidRDefault="00613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E7AAB"/>
    <w:multiLevelType w:val="hybridMultilevel"/>
    <w:tmpl w:val="A2320002"/>
    <w:lvl w:ilvl="0" w:tplc="CD389D6A">
      <w:start w:val="1"/>
      <w:numFmt w:val="decimal"/>
      <w:lvlText w:val="%1."/>
      <w:lvlJc w:val="left"/>
      <w:pPr>
        <w:ind w:left="1286" w:hanging="435"/>
      </w:pPr>
      <w:rPr>
        <w:rFonts w:hint="default"/>
        <w:b/>
        <w:bCs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E3D78F2"/>
    <w:multiLevelType w:val="hybridMultilevel"/>
    <w:tmpl w:val="F0C8E5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134691">
    <w:abstractNumId w:val="1"/>
  </w:num>
  <w:num w:numId="2" w16cid:durableId="1369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66"/>
    <w:rsid w:val="000148C4"/>
    <w:rsid w:val="000266C0"/>
    <w:rsid w:val="00061ECA"/>
    <w:rsid w:val="0010269B"/>
    <w:rsid w:val="00111C66"/>
    <w:rsid w:val="00124FC4"/>
    <w:rsid w:val="00131099"/>
    <w:rsid w:val="00174A14"/>
    <w:rsid w:val="001800AA"/>
    <w:rsid w:val="0018657A"/>
    <w:rsid w:val="001903C7"/>
    <w:rsid w:val="001B2960"/>
    <w:rsid w:val="001E4CCE"/>
    <w:rsid w:val="00232C42"/>
    <w:rsid w:val="00241E75"/>
    <w:rsid w:val="00244F7F"/>
    <w:rsid w:val="00261FFC"/>
    <w:rsid w:val="0029220D"/>
    <w:rsid w:val="002A0EA2"/>
    <w:rsid w:val="002A6142"/>
    <w:rsid w:val="002C56CA"/>
    <w:rsid w:val="002E47C3"/>
    <w:rsid w:val="00304AAE"/>
    <w:rsid w:val="00312FDC"/>
    <w:rsid w:val="00325D20"/>
    <w:rsid w:val="00357F91"/>
    <w:rsid w:val="003F61A3"/>
    <w:rsid w:val="00411370"/>
    <w:rsid w:val="00416DF8"/>
    <w:rsid w:val="00443301"/>
    <w:rsid w:val="00455247"/>
    <w:rsid w:val="00470EBE"/>
    <w:rsid w:val="00475CE8"/>
    <w:rsid w:val="0049205B"/>
    <w:rsid w:val="00495D8C"/>
    <w:rsid w:val="004A2B19"/>
    <w:rsid w:val="004A7BAA"/>
    <w:rsid w:val="004B678B"/>
    <w:rsid w:val="004C0A2C"/>
    <w:rsid w:val="004C0C35"/>
    <w:rsid w:val="004E0751"/>
    <w:rsid w:val="00514DF0"/>
    <w:rsid w:val="00563905"/>
    <w:rsid w:val="0058261F"/>
    <w:rsid w:val="005B3BCA"/>
    <w:rsid w:val="005B61AE"/>
    <w:rsid w:val="00613D30"/>
    <w:rsid w:val="0062093E"/>
    <w:rsid w:val="00626D60"/>
    <w:rsid w:val="006338BA"/>
    <w:rsid w:val="00656431"/>
    <w:rsid w:val="006719A8"/>
    <w:rsid w:val="006A00BE"/>
    <w:rsid w:val="006C72CC"/>
    <w:rsid w:val="006D77FA"/>
    <w:rsid w:val="006E3925"/>
    <w:rsid w:val="00733C77"/>
    <w:rsid w:val="00741921"/>
    <w:rsid w:val="00751529"/>
    <w:rsid w:val="00764541"/>
    <w:rsid w:val="007E46CA"/>
    <w:rsid w:val="007F4C72"/>
    <w:rsid w:val="008462D6"/>
    <w:rsid w:val="008512AB"/>
    <w:rsid w:val="008913DF"/>
    <w:rsid w:val="008A09AA"/>
    <w:rsid w:val="008A4D38"/>
    <w:rsid w:val="008C2890"/>
    <w:rsid w:val="008D788B"/>
    <w:rsid w:val="008E1EAD"/>
    <w:rsid w:val="008F0D2C"/>
    <w:rsid w:val="00902960"/>
    <w:rsid w:val="009053ED"/>
    <w:rsid w:val="00906843"/>
    <w:rsid w:val="00945497"/>
    <w:rsid w:val="00950400"/>
    <w:rsid w:val="009603C9"/>
    <w:rsid w:val="009657A4"/>
    <w:rsid w:val="00975B31"/>
    <w:rsid w:val="009A7BBC"/>
    <w:rsid w:val="009F4CEC"/>
    <w:rsid w:val="00A504AC"/>
    <w:rsid w:val="00A743BD"/>
    <w:rsid w:val="00AA6674"/>
    <w:rsid w:val="00AB2ABE"/>
    <w:rsid w:val="00AC52EC"/>
    <w:rsid w:val="00AD42D2"/>
    <w:rsid w:val="00AF5822"/>
    <w:rsid w:val="00B1039C"/>
    <w:rsid w:val="00B3451D"/>
    <w:rsid w:val="00B645EC"/>
    <w:rsid w:val="00B816AB"/>
    <w:rsid w:val="00B92B7C"/>
    <w:rsid w:val="00BC5BC0"/>
    <w:rsid w:val="00BE143C"/>
    <w:rsid w:val="00BE4698"/>
    <w:rsid w:val="00BF04B1"/>
    <w:rsid w:val="00C124F7"/>
    <w:rsid w:val="00C22C28"/>
    <w:rsid w:val="00C273B5"/>
    <w:rsid w:val="00C409A9"/>
    <w:rsid w:val="00C462EF"/>
    <w:rsid w:val="00C51997"/>
    <w:rsid w:val="00C5496A"/>
    <w:rsid w:val="00C713D0"/>
    <w:rsid w:val="00C81DB9"/>
    <w:rsid w:val="00CB3E7F"/>
    <w:rsid w:val="00D236E3"/>
    <w:rsid w:val="00D36F27"/>
    <w:rsid w:val="00D438E5"/>
    <w:rsid w:val="00D56F5A"/>
    <w:rsid w:val="00D678E4"/>
    <w:rsid w:val="00D71C17"/>
    <w:rsid w:val="00D77E4A"/>
    <w:rsid w:val="00D8293F"/>
    <w:rsid w:val="00DA486F"/>
    <w:rsid w:val="00DA62C1"/>
    <w:rsid w:val="00DB2C59"/>
    <w:rsid w:val="00DB7325"/>
    <w:rsid w:val="00DD38F9"/>
    <w:rsid w:val="00DF3E69"/>
    <w:rsid w:val="00E1786E"/>
    <w:rsid w:val="00E43B14"/>
    <w:rsid w:val="00E62B47"/>
    <w:rsid w:val="00E94DAD"/>
    <w:rsid w:val="00ED092A"/>
    <w:rsid w:val="00ED44D7"/>
    <w:rsid w:val="00EE7A32"/>
    <w:rsid w:val="00EF0F17"/>
    <w:rsid w:val="00EF32AC"/>
    <w:rsid w:val="00EF6FFD"/>
    <w:rsid w:val="00F33591"/>
    <w:rsid w:val="00F4148F"/>
    <w:rsid w:val="00F470D0"/>
    <w:rsid w:val="00F616FF"/>
    <w:rsid w:val="00F64EE6"/>
    <w:rsid w:val="00F87A9C"/>
    <w:rsid w:val="00F91218"/>
    <w:rsid w:val="00FA4988"/>
    <w:rsid w:val="00FB12E8"/>
    <w:rsid w:val="00FD69E6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17CF"/>
  <w15:docId w15:val="{9CDE6875-0E92-4E36-90DB-CAC26B9D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pPr>
      <w:ind w:left="720"/>
    </w:pPr>
  </w:style>
  <w:style w:type="paragraph" w:styleId="Debesliotekstas">
    <w:name w:val="Balloon Text"/>
    <w:basedOn w:val="prastasis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rPr>
      <w:rFonts w:ascii="Segoe UI" w:eastAsia="Times New Roman" w:hAnsi="Segoe UI" w:cs="Segoe UI"/>
      <w:sz w:val="18"/>
      <w:szCs w:val="18"/>
      <w:lang w:val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8D788B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8D788B"/>
    <w:rPr>
      <w:rFonts w:ascii="Times New Roman" w:eastAsia="Times New Roman" w:hAnsi="Times New Roman"/>
      <w:sz w:val="20"/>
      <w:szCs w:val="20"/>
      <w:lang w:val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8D788B"/>
    <w:rPr>
      <w:vertAlign w:val="superscript"/>
    </w:rPr>
  </w:style>
  <w:style w:type="paragraph" w:styleId="prastasiniatinklio">
    <w:name w:val="Normal (Web)"/>
    <w:basedOn w:val="prastasis"/>
    <w:uiPriority w:val="99"/>
    <w:unhideWhenUsed/>
    <w:rsid w:val="002A0EA2"/>
    <w:pPr>
      <w:suppressAutoHyphens w:val="0"/>
      <w:autoSpaceDN/>
      <w:spacing w:before="100" w:beforeAutospacing="1" w:after="100" w:afterAutospacing="1"/>
      <w:textAlignment w:val="auto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2A0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4E687-C2D4-4175-8DBC-90D4C420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489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Babtu seniūnija</dc:creator>
  <dc:description/>
  <cp:lastModifiedBy>Lina  Lideikienė</cp:lastModifiedBy>
  <cp:revision>82</cp:revision>
  <cp:lastPrinted>2023-04-17T07:02:00Z</cp:lastPrinted>
  <dcterms:created xsi:type="dcterms:W3CDTF">2022-03-01T09:37:00Z</dcterms:created>
  <dcterms:modified xsi:type="dcterms:W3CDTF">2023-06-13T06:47:00Z</dcterms:modified>
</cp:coreProperties>
</file>