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FABF" w14:textId="02E37F01" w:rsidR="000469DF" w:rsidRPr="000469DF" w:rsidRDefault="000469DF" w:rsidP="000469DF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469DF">
        <w:rPr>
          <w:rFonts w:ascii="Times New Roman" w:hAnsi="Times New Roman" w:cs="Times New Roman"/>
          <w:sz w:val="24"/>
          <w:szCs w:val="24"/>
          <w:lang w:val="lt-LT"/>
        </w:rPr>
        <w:t>Kauno rajono savivaldybės kultūros pr</w:t>
      </w:r>
      <w:r>
        <w:rPr>
          <w:rFonts w:ascii="Times New Roman" w:hAnsi="Times New Roman" w:cs="Times New Roman"/>
          <w:sz w:val="24"/>
          <w:szCs w:val="24"/>
          <w:lang w:val="lt-LT"/>
        </w:rPr>
        <w:t>emijos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skyrimo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 xml:space="preserve"> komisijos 2023-0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-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05 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posėdžio protokolo Nr. R4-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43 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1070750E" w14:textId="77777777"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4036CA5" w14:textId="0E2A7ACD" w:rsidR="00537F5C" w:rsidRDefault="00997A31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37F5C">
        <w:rPr>
          <w:rFonts w:ascii="Times New Roman" w:hAnsi="Times New Roman" w:cs="Times New Roman"/>
          <w:sz w:val="24"/>
          <w:szCs w:val="24"/>
          <w:lang w:val="lt-LT"/>
        </w:rPr>
        <w:t xml:space="preserve">KANDIDATŲ, </w:t>
      </w:r>
      <w:r w:rsidR="00F20C7A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AUNO RAJONO KULTŪROS PREMIJAI GAUTI</w:t>
      </w:r>
      <w:r w:rsidR="00971D3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SĄRAŠAS</w:t>
      </w:r>
    </w:p>
    <w:p w14:paraId="4F02B1B7" w14:textId="77777777"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355D52F" w14:textId="5E413ACB" w:rsidR="00537F5C" w:rsidRDefault="00537F5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Andžela Mickutė, Raudondvario kultūros centro Kulautuvos laisvalaikio salės</w:t>
      </w:r>
      <w:r w:rsidR="006E14A8">
        <w:rPr>
          <w:rFonts w:ascii="Times New Roman" w:hAnsi="Times New Roman" w:cs="Times New Roman"/>
          <w:sz w:val="24"/>
          <w:szCs w:val="24"/>
          <w:lang w:val="lt-LT"/>
        </w:rPr>
        <w:t xml:space="preserve"> kultūrinių renginių organizatorė, teikia Raudondvario kultūros centras.</w:t>
      </w:r>
    </w:p>
    <w:p w14:paraId="077961A1" w14:textId="6F5C6007" w:rsidR="006E14A8" w:rsidRDefault="006E14A8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Inesa Gulbinienė, Vandžiogalos laisvalaikio salės folkloro kolektyvo „Griežlė“ dalyvė, teikia Babtų kultūros centro Vandžiogalos laisvalaikio salė.</w:t>
      </w:r>
    </w:p>
    <w:p w14:paraId="32256073" w14:textId="51B895D5" w:rsidR="006E14A8" w:rsidRDefault="006E14A8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Sandra Žydaitienė, </w:t>
      </w:r>
      <w:bookmarkStart w:id="0" w:name="_Hlk131411924"/>
      <w:r>
        <w:rPr>
          <w:rFonts w:ascii="Times New Roman" w:hAnsi="Times New Roman" w:cs="Times New Roman"/>
          <w:sz w:val="24"/>
          <w:szCs w:val="24"/>
          <w:lang w:val="lt-LT"/>
        </w:rPr>
        <w:t>Kauno rajono viešosios bibliotekos vy</w:t>
      </w:r>
      <w:r w:rsidR="001F133A">
        <w:rPr>
          <w:rFonts w:ascii="Times New Roman" w:hAnsi="Times New Roman" w:cs="Times New Roman"/>
          <w:sz w:val="24"/>
          <w:szCs w:val="24"/>
          <w:lang w:val="lt-LT"/>
        </w:rPr>
        <w:t>r</w:t>
      </w:r>
      <w:r>
        <w:rPr>
          <w:rFonts w:ascii="Times New Roman" w:hAnsi="Times New Roman" w:cs="Times New Roman"/>
          <w:sz w:val="24"/>
          <w:szCs w:val="24"/>
          <w:lang w:val="lt-LT"/>
        </w:rPr>
        <w:t>. bibliotekininkė, teikia Kauno rajono viešoji biblioteka.</w:t>
      </w:r>
    </w:p>
    <w:bookmarkEnd w:id="0"/>
    <w:p w14:paraId="63B16A7F" w14:textId="624EB4DF"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Jolita Simuntytė,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 xml:space="preserve">Kauno rajono viešosios bibliotekos </w:t>
      </w:r>
      <w:r>
        <w:rPr>
          <w:rFonts w:ascii="Times New Roman" w:hAnsi="Times New Roman" w:cs="Times New Roman"/>
          <w:sz w:val="24"/>
          <w:szCs w:val="24"/>
          <w:lang w:val="lt-LT"/>
        </w:rPr>
        <w:t>dokumentų komplektavimo ir tvarkymo skyriaus vedėja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, teikia Kauno rajono viešoji biblioteka.</w:t>
      </w:r>
    </w:p>
    <w:p w14:paraId="443E2226" w14:textId="36469FE9"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Kristina Meikutė,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 xml:space="preserve">Kauno rajono viešosios bibliotekos </w:t>
      </w:r>
      <w:r>
        <w:rPr>
          <w:rFonts w:ascii="Times New Roman" w:hAnsi="Times New Roman" w:cs="Times New Roman"/>
          <w:sz w:val="24"/>
          <w:szCs w:val="24"/>
          <w:lang w:val="lt-LT"/>
        </w:rPr>
        <w:t>edukatorė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, teikia Kauno rajono viešoji biblioteka.</w:t>
      </w:r>
    </w:p>
    <w:p w14:paraId="5BDA29E8" w14:textId="3158DD4D"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Daiva Jankauskienė,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Kauno rajono viešosios bibliotekos vy</w:t>
      </w:r>
      <w:r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. bibliotekininkė, teikia Kauno rajono viešoji biblioteka.</w:t>
      </w:r>
    </w:p>
    <w:p w14:paraId="28026B18" w14:textId="236941FC" w:rsid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Zigmas Kalesinskas, Kauno rajono muziejaus direktorius, teikia Kauno rajono muziejus.</w:t>
      </w:r>
    </w:p>
    <w:p w14:paraId="18151ED1" w14:textId="2E905942" w:rsidR="001F133A" w:rsidRDefault="0073143D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Živilė Jurgaitienė, Ramučių kultūros centro direktorė, teikia Ramučių kultūros centras.</w:t>
      </w:r>
    </w:p>
    <w:p w14:paraId="72BCFFEE" w14:textId="3BE51527" w:rsidR="0073143D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Jurga Marmaitė, Ramučių kultūros centro Lapių laisvalaikio salės kultūros renginių organizatorė</w:t>
      </w:r>
      <w:r w:rsidR="00C32FC3">
        <w:rPr>
          <w:rFonts w:ascii="Times New Roman" w:hAnsi="Times New Roman" w:cs="Times New Roman"/>
          <w:sz w:val="24"/>
          <w:szCs w:val="24"/>
          <w:lang w:val="lt-LT"/>
        </w:rPr>
        <w:t>, teikia Ramučių kultūros centras.</w:t>
      </w:r>
    </w:p>
    <w:p w14:paraId="0DE2E22D" w14:textId="0D741234"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Giedrius Paškevičius, Raudondvario kultūros centro garso, šviesos, scenos inžinierius, teikia Raudondvario kultūros centras.</w:t>
      </w:r>
    </w:p>
    <w:p w14:paraId="38EB1D92" w14:textId="62DB4302"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Ana Zibireva, </w:t>
      </w:r>
      <w:bookmarkStart w:id="1" w:name="_Hlk131412838"/>
      <w:r>
        <w:rPr>
          <w:rFonts w:ascii="Times New Roman" w:hAnsi="Times New Roman" w:cs="Times New Roman"/>
          <w:sz w:val="24"/>
          <w:szCs w:val="24"/>
          <w:lang w:val="lt-LT"/>
        </w:rPr>
        <w:t>Ežerėlio kultūros centro moterų tautinių šokių grupės „Vijoklė“ narė, teikia Ežerėlio kultūros centras.</w:t>
      </w:r>
    </w:p>
    <w:bookmarkEnd w:id="1"/>
    <w:p w14:paraId="2B74715C" w14:textId="4D5A745E"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Remigijus Marma, </w:t>
      </w:r>
      <w:r w:rsidRPr="003436FC">
        <w:rPr>
          <w:rFonts w:ascii="Times New Roman" w:hAnsi="Times New Roman" w:cs="Times New Roman"/>
          <w:sz w:val="24"/>
          <w:szCs w:val="24"/>
          <w:lang w:val="lt-LT"/>
        </w:rPr>
        <w:t>Ežerėlio kultūros cen</w:t>
      </w:r>
      <w:r>
        <w:rPr>
          <w:rFonts w:ascii="Times New Roman" w:hAnsi="Times New Roman" w:cs="Times New Roman"/>
          <w:sz w:val="24"/>
          <w:szCs w:val="24"/>
          <w:lang w:val="lt-LT"/>
        </w:rPr>
        <w:t>tro meno vadovas</w:t>
      </w:r>
      <w:r w:rsidRPr="003436FC">
        <w:rPr>
          <w:rFonts w:ascii="Times New Roman" w:hAnsi="Times New Roman" w:cs="Times New Roman"/>
          <w:sz w:val="24"/>
          <w:szCs w:val="24"/>
          <w:lang w:val="lt-LT"/>
        </w:rPr>
        <w:t>, teikia Ežerėlio kultūros centras.</w:t>
      </w:r>
    </w:p>
    <w:p w14:paraId="2D2DA0FA" w14:textId="0724ADCC"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Tadas Vosylius, Vilniaus dailės akademijos Kauno skyriaus docentas, teikia Batniavos seniūnija.</w:t>
      </w:r>
    </w:p>
    <w:p w14:paraId="4E74688A" w14:textId="17D17A8D"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Danutė Šakalienė, Babtų kultūros centro meno vadovė, teikia Babtų kultūros centras.</w:t>
      </w:r>
    </w:p>
    <w:p w14:paraId="5A57269F" w14:textId="4D16556F" w:rsidR="003436FC" w:rsidRDefault="00B911B7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Rasa Kazakevičienė, Akademijos mokykla – darželis „Gilė“, mokytoja, teikia Akademijos bendruomenės centras.</w:t>
      </w:r>
    </w:p>
    <w:p w14:paraId="6CD85F7C" w14:textId="35C412FA" w:rsidR="00B911B7" w:rsidRDefault="00B911B7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Inga Dagilė, laisvai samdoma kūrėja, teikia Akademijos bendruomenės centras.</w:t>
      </w:r>
    </w:p>
    <w:p w14:paraId="3E18DFC1" w14:textId="384B63D3" w:rsidR="00E508BF" w:rsidRPr="00537F5C" w:rsidRDefault="00E508BF" w:rsidP="00E508BF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</w:t>
      </w:r>
    </w:p>
    <w:sectPr w:rsidR="00E508BF" w:rsidRPr="00537F5C" w:rsidSect="00C32FC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965"/>
    <w:multiLevelType w:val="hybridMultilevel"/>
    <w:tmpl w:val="07E896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1"/>
    <w:rsid w:val="000469DF"/>
    <w:rsid w:val="001F133A"/>
    <w:rsid w:val="003436FC"/>
    <w:rsid w:val="00537F5C"/>
    <w:rsid w:val="006E14A8"/>
    <w:rsid w:val="0073143D"/>
    <w:rsid w:val="008F2597"/>
    <w:rsid w:val="00971D37"/>
    <w:rsid w:val="00997A31"/>
    <w:rsid w:val="00B911B7"/>
    <w:rsid w:val="00C32FC3"/>
    <w:rsid w:val="00E508BF"/>
    <w:rsid w:val="00F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FCCA"/>
  <w15:chartTrackingRefBased/>
  <w15:docId w15:val="{86451CC6-DFAE-4251-848E-B11258F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Adamonienė</dc:creator>
  <cp:keywords/>
  <dc:description/>
  <cp:lastModifiedBy>Ona Adamonienė</cp:lastModifiedBy>
  <cp:revision>11</cp:revision>
  <cp:lastPrinted>2023-04-03T08:39:00Z</cp:lastPrinted>
  <dcterms:created xsi:type="dcterms:W3CDTF">2023-04-03T07:33:00Z</dcterms:created>
  <dcterms:modified xsi:type="dcterms:W3CDTF">2023-04-06T11:41:00Z</dcterms:modified>
</cp:coreProperties>
</file>