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E7" w:rsidRDefault="00311FE7" w:rsidP="00EB3BEC">
      <w:pPr>
        <w:spacing w:line="276" w:lineRule="auto"/>
        <w:jc w:val="center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KNYGOS ŽENKLO KONKURSO DALYVIO ANKETA</w:t>
      </w:r>
    </w:p>
    <w:p w:rsidR="00311FE7" w:rsidRPr="00EB3BEC" w:rsidRDefault="00311FE7" w:rsidP="00EB3BEC">
      <w:pPr>
        <w:spacing w:line="276" w:lineRule="auto"/>
        <w:jc w:val="center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  <w:caps/>
        </w:rPr>
        <w:t>Ex libris. Vincui Krėvei – 140. Kaip žydėjimas liepų...</w:t>
      </w:r>
      <w:r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</w:rPr>
        <w:t xml:space="preserve"> </w:t>
      </w:r>
    </w:p>
    <w:p w:rsidR="00311FE7" w:rsidRDefault="00311FE7">
      <w:pPr>
        <w:spacing w:line="276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Nuo 2022 m. kovo 1 d. iki gegužės 1 d.</w:t>
      </w:r>
    </w:p>
    <w:p w:rsidR="00311FE7" w:rsidRDefault="00311FE7">
      <w:pPr>
        <w:spacing w:line="276" w:lineRule="auto"/>
        <w:jc w:val="center"/>
        <w:outlineLvl w:val="0"/>
        <w:rPr>
          <w:rFonts w:ascii="Times New Roman" w:hAnsi="Times New Roman"/>
        </w:rPr>
      </w:pP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aps/>
        </w:rPr>
        <w:t>Mokinio</w:t>
      </w:r>
      <w:r>
        <w:rPr>
          <w:rFonts w:ascii="Times New Roman" w:hAnsi="Times New Roman"/>
          <w:bCs/>
        </w:rPr>
        <w:t xml:space="preserve"> vardas ir pavardė*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Miestas ir mokymo įstaiga*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  <w:bCs/>
        </w:rPr>
      </w:pP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Klasė ir amžius*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Mokinio el. pašto adresas (jei anketą pildo 5–8 kl. ar 9–12 kl. mokinys)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  <w:bCs/>
        </w:rPr>
      </w:pPr>
    </w:p>
    <w:p w:rsidR="00311FE7" w:rsidRPr="00EB3BEC" w:rsidRDefault="00311FE7" w:rsidP="00EB3BEC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Ekslibriso skaitmeninė KOPIJA (jei dalyvis turi sąlygas kokybiškai nuskenuoti ar nufotografuoti, prašom atsiųsti el. paštu </w:t>
      </w:r>
      <w:hyperlink r:id="rId6" w:history="1">
        <w:r w:rsidRPr="00860BAF">
          <w:rPr>
            <w:rStyle w:val="Hipersaitas"/>
            <w:rFonts w:ascii="Times New Roman" w:hAnsi="Times New Roman" w:cs="Arial"/>
            <w:bCs/>
          </w:rPr>
          <w:t>kreve.vilnius@gmail.com</w:t>
        </w:r>
      </w:hyperlink>
      <w:r>
        <w:rPr>
          <w:rFonts w:ascii="Times New Roman" w:hAnsi="Times New Roman"/>
          <w:bCs/>
        </w:rPr>
        <w:t>).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Knygos ženklo matmenys (mm) 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Atlikimo technika (pieštukas, tušas, kompiuterinė grafika ir kt.) 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caps/>
        </w:rPr>
        <w:t>Mokytojo</w:t>
      </w:r>
      <w:r>
        <w:rPr>
          <w:rFonts w:ascii="Times New Roman" w:hAnsi="Times New Roman"/>
          <w:bCs/>
        </w:rPr>
        <w:t xml:space="preserve"> vardas ir pavardė*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outlineLvl w:val="0"/>
        <w:rPr>
          <w:rFonts w:ascii="Times New Roman" w:hAnsi="Times New Roman"/>
          <w:bCs/>
        </w:rPr>
      </w:pP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Mokytojo el. paštas*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EKSLIBRISO </w:t>
      </w:r>
      <w:r>
        <w:rPr>
          <w:rFonts w:ascii="Times New Roman" w:hAnsi="Times New Roman"/>
          <w:caps/>
        </w:rPr>
        <w:t>originalą</w:t>
      </w:r>
      <w:r>
        <w:rPr>
          <w:rFonts w:ascii="Times New Roman" w:hAnsi="Times New Roman"/>
        </w:rPr>
        <w:t xml:space="preserve"> prašom atsiųsti iki 2022 m. gegužės 1 d. šiuo adresu: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Konkursui „Ex libris. Vincui Krėvei – 140“</w:t>
      </w:r>
    </w:p>
    <w:p w:rsidR="00311FE7" w:rsidRDefault="00311FE7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Vinco Krėvės-Mickevičiaus memorialinis butas-muziejus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Tauro g. 10-1, Vilnius, LT-01114</w:t>
      </w:r>
    </w:p>
    <w:p w:rsidR="00311FE7" w:rsidRDefault="00311FE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11FE7" w:rsidRDefault="00311FE7">
      <w:pPr>
        <w:spacing w:line="276" w:lineRule="auto"/>
        <w:rPr>
          <w:rFonts w:ascii="Times New Roman" w:hAnsi="Times New Roman"/>
        </w:rPr>
      </w:pPr>
    </w:p>
    <w:p w:rsidR="00311FE7" w:rsidRDefault="00311FE7">
      <w:pPr>
        <w:spacing w:line="276" w:lineRule="auto"/>
      </w:pPr>
      <w:r>
        <w:rPr>
          <w:rFonts w:ascii="Times New Roman" w:hAnsi="Times New Roman"/>
        </w:rPr>
        <w:t>Pateikdami savo sukurtus ekslibrisus, dalyviai sutinka, kad konkurso rengėjas – Vinco Krėvės-Mickevičiaus memorialinis butas-muziejus – atsiųstus darbus su nurodyta autoryste eksponuotų muziejaus interneto svetainėje (</w:t>
      </w:r>
      <w:hyperlink r:id="rId7">
        <w:r>
          <w:rPr>
            <w:rStyle w:val="Internetosaitas"/>
            <w:rFonts w:ascii="Times New Roman" w:hAnsi="Times New Roman" w:cs="Arial"/>
          </w:rPr>
          <w:t>https://krevesmuziejus.lt/virtualios-parodos/</w:t>
        </w:r>
      </w:hyperlink>
      <w:r>
        <w:rPr>
          <w:rFonts w:ascii="Times New Roman" w:hAnsi="Times New Roman"/>
        </w:rPr>
        <w:t>), feisbuko paskyroje (</w:t>
      </w:r>
      <w:hyperlink r:id="rId8">
        <w:r>
          <w:rPr>
            <w:rStyle w:val="Internetosaitas"/>
            <w:rFonts w:ascii="Times New Roman" w:hAnsi="Times New Roman"/>
          </w:rPr>
          <w:t>https://www.facebook.com/krevesmuziejusvilnius</w:t>
        </w:r>
      </w:hyperlink>
      <w:r>
        <w:rPr>
          <w:rStyle w:val="Internetosaitas"/>
          <w:rFonts w:ascii="Times New Roman" w:hAnsi="Times New Roman"/>
          <w:color w:val="auto"/>
          <w:u w:val="none"/>
        </w:rPr>
        <w:t xml:space="preserve">) </w:t>
      </w:r>
      <w:r>
        <w:rPr>
          <w:rFonts w:ascii="Times New Roman" w:hAnsi="Times New Roman"/>
        </w:rPr>
        <w:t>ir naudotų juos nekomerciniais tikslais muziejaus edukacinėje veikloje. Muziejus taip pat užtikrina, kad kontaktiniai duomenys apie konkurso dalyvius ir juos palydinčius asmenis niekam kitam nebus perduoti.</w:t>
      </w:r>
    </w:p>
    <w:sectPr w:rsidR="00311FE7" w:rsidSect="004A21AF">
      <w:footerReference w:type="default" r:id="rId9"/>
      <w:pgSz w:w="11906" w:h="16838"/>
      <w:pgMar w:top="1136" w:right="1136" w:bottom="1672" w:left="1136" w:header="0" w:footer="1136" w:gutter="0"/>
      <w:cols w:space="1296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57" w:rsidRDefault="00751557" w:rsidP="004A21AF">
      <w:r>
        <w:separator/>
      </w:r>
    </w:p>
  </w:endnote>
  <w:endnote w:type="continuationSeparator" w:id="0">
    <w:p w:rsidR="00751557" w:rsidRDefault="00751557" w:rsidP="004A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E7" w:rsidRDefault="00B15EF1">
    <w:pPr>
      <w:pStyle w:val="Porat"/>
      <w:ind w:right="360"/>
      <w:jc w:val="right"/>
      <w:rPr>
        <w:rFonts w:ascii="Times New Roman" w:hAnsi="Times New Roman"/>
        <w:sz w:val="22"/>
        <w:szCs w:val="22"/>
      </w:rPr>
    </w:pPr>
    <w:r>
      <w:rPr>
        <w:noProof/>
        <w:lang w:eastAsia="lt-L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355"/>
              <wp:effectExtent l="0" t="635" r="1905" b="0"/>
              <wp:wrapSquare wrapText="bothSides"/>
              <wp:docPr id="1" name="Kadras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FE7" w:rsidRDefault="00311FE7">
                          <w:pPr>
                            <w:pStyle w:val="Porat"/>
                            <w:rPr>
                              <w:rStyle w:val="Puslapionumeris"/>
                              <w:rFonts w:cs="Arial"/>
                            </w:rPr>
                          </w:pPr>
                          <w:r>
                            <w:rPr>
                              <w:rStyle w:val="Puslapionumeris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rFonts w:cs="Aria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rFonts w:cs="Arial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uslapionumeris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Kadras1" o:spid="_x0000_s1026" style="position:absolute;left:0;text-align:left;margin-left:-45.15pt;margin-top:.05pt;width:6.05pt;height:1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" filled="f" stroked="f" strokecolor="#3465a4">
              <v:stroke joinstyle="round"/>
              <v:textbox>
                <w:txbxContent>
                  <w:p w:rsidR="00311FE7" w:rsidRDefault="00311FE7">
                    <w:pPr>
                      <w:pStyle w:val="Porat"/>
                      <w:rPr>
                        <w:rStyle w:val="Puslapionumeris"/>
                        <w:rFonts w:cs="Arial"/>
                      </w:rPr>
                    </w:pPr>
                    <w:r>
                      <w:rPr>
                        <w:rStyle w:val="Puslapionumeris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uslapionumeris"/>
                        <w:rFonts w:cs="Arial"/>
                        <w:color w:val="000000"/>
                      </w:rPr>
                      <w:instrText>PAGE</w:instrText>
                    </w:r>
                    <w:r>
                      <w:rPr>
                        <w:rStyle w:val="Puslapionumeris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uslapionumeris"/>
                        <w:rFonts w:cs="Arial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Puslapionumeris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57" w:rsidRDefault="00751557" w:rsidP="004A21AF">
      <w:r>
        <w:separator/>
      </w:r>
    </w:p>
  </w:footnote>
  <w:footnote w:type="continuationSeparator" w:id="0">
    <w:p w:rsidR="00751557" w:rsidRDefault="00751557" w:rsidP="004A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F"/>
    <w:rsid w:val="002E4684"/>
    <w:rsid w:val="00311FE7"/>
    <w:rsid w:val="0035383D"/>
    <w:rsid w:val="00373928"/>
    <w:rsid w:val="003E4E64"/>
    <w:rsid w:val="0045105A"/>
    <w:rsid w:val="00492679"/>
    <w:rsid w:val="00495C25"/>
    <w:rsid w:val="004A21AF"/>
    <w:rsid w:val="004A51DA"/>
    <w:rsid w:val="007105E1"/>
    <w:rsid w:val="00751557"/>
    <w:rsid w:val="00786F76"/>
    <w:rsid w:val="00813E4B"/>
    <w:rsid w:val="008567D6"/>
    <w:rsid w:val="00860BAF"/>
    <w:rsid w:val="008B55DA"/>
    <w:rsid w:val="00955C5F"/>
    <w:rsid w:val="00992F1D"/>
    <w:rsid w:val="009A5DA1"/>
    <w:rsid w:val="00B15EF1"/>
    <w:rsid w:val="00D03DBB"/>
    <w:rsid w:val="00EB3BEC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72828C-6D03-4043-A25A-3136BBB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55DA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ntrat2">
    <w:name w:val="heading 2"/>
    <w:basedOn w:val="prastasis"/>
    <w:link w:val="Antrat2Diagrama"/>
    <w:uiPriority w:val="99"/>
    <w:qFormat/>
    <w:locked/>
    <w:rsid w:val="008B55DA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8B55DA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Internetosaitas">
    <w:name w:val="Interneto saitas"/>
    <w:basedOn w:val="Numatytasispastraiposriftas"/>
    <w:uiPriority w:val="99"/>
    <w:rsid w:val="008B55DA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semiHidden/>
    <w:locked/>
    <w:rsid w:val="008B55DA"/>
    <w:rPr>
      <w:rFonts w:ascii="Liberation Serif" w:eastAsia="NSimSun" w:hAnsi="Liberation Serif"/>
      <w:kern w:val="2"/>
      <w:sz w:val="21"/>
      <w:lang w:eastAsia="zh-CN"/>
    </w:rPr>
  </w:style>
  <w:style w:type="character" w:customStyle="1" w:styleId="DocumentMapChar">
    <w:name w:val="Document Map Char"/>
    <w:uiPriority w:val="99"/>
    <w:semiHidden/>
    <w:locked/>
    <w:rsid w:val="008B55DA"/>
    <w:rPr>
      <w:rFonts w:eastAsia="NSimSun"/>
      <w:kern w:val="2"/>
      <w:sz w:val="2"/>
      <w:lang w:eastAsia="zh-CN"/>
    </w:rPr>
  </w:style>
  <w:style w:type="character" w:styleId="Puslapionumeris">
    <w:name w:val="page number"/>
    <w:basedOn w:val="Numatytasispastraiposriftas"/>
    <w:uiPriority w:val="99"/>
    <w:rsid w:val="008B55DA"/>
    <w:rPr>
      <w:rFonts w:cs="Times New Roman"/>
    </w:rPr>
  </w:style>
  <w:style w:type="character" w:styleId="Grietas">
    <w:name w:val="Strong"/>
    <w:basedOn w:val="Numatytasispastraiposriftas"/>
    <w:uiPriority w:val="99"/>
    <w:qFormat/>
    <w:locked/>
    <w:rsid w:val="008B55DA"/>
    <w:rPr>
      <w:rFonts w:cs="Times New Roman"/>
      <w:b/>
      <w:bCs/>
    </w:rPr>
  </w:style>
  <w:style w:type="paragraph" w:styleId="Antrat">
    <w:name w:val="caption"/>
    <w:basedOn w:val="prastasis"/>
    <w:next w:val="Pagrindinistekstas"/>
    <w:uiPriority w:val="99"/>
    <w:qFormat/>
    <w:rsid w:val="004A21AF"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4A21AF"/>
    <w:pPr>
      <w:spacing w:after="140" w:line="276" w:lineRule="auto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9A5DA1"/>
    <w:rPr>
      <w:rFonts w:ascii="Liberation Serif" w:eastAsia="NSimSun" w:hAnsi="Liberation Serif" w:cs="Mangal"/>
      <w:kern w:val="2"/>
      <w:sz w:val="21"/>
      <w:szCs w:val="21"/>
      <w:lang w:eastAsia="zh-CN" w:bidi="hi-IN"/>
    </w:rPr>
  </w:style>
  <w:style w:type="paragraph" w:styleId="Sraas">
    <w:name w:val="List"/>
    <w:basedOn w:val="Pagrindinistekstas"/>
    <w:uiPriority w:val="99"/>
    <w:rsid w:val="004A21AF"/>
  </w:style>
  <w:style w:type="paragraph" w:customStyle="1" w:styleId="Rodykl">
    <w:name w:val="Rodyklė"/>
    <w:basedOn w:val="prastasis"/>
    <w:uiPriority w:val="99"/>
    <w:rsid w:val="004A21AF"/>
    <w:pPr>
      <w:suppressLineNumbers/>
    </w:pPr>
  </w:style>
  <w:style w:type="paragraph" w:customStyle="1" w:styleId="Puslapinantratirporat">
    <w:name w:val="Puslapinė antraštė ir poraštė"/>
    <w:basedOn w:val="prastasis"/>
    <w:uiPriority w:val="99"/>
    <w:rsid w:val="004A21AF"/>
  </w:style>
  <w:style w:type="paragraph" w:styleId="Porat">
    <w:name w:val="footer"/>
    <w:basedOn w:val="prastasis"/>
    <w:link w:val="PoratDiagrama"/>
    <w:uiPriority w:val="99"/>
    <w:rsid w:val="008B55DA"/>
    <w:pPr>
      <w:suppressLineNumbers/>
      <w:tabs>
        <w:tab w:val="center" w:pos="5233"/>
        <w:tab w:val="right" w:pos="10466"/>
      </w:tabs>
    </w:pPr>
    <w:rPr>
      <w:rFonts w:cs="Mangal"/>
      <w:sz w:val="21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A5DA1"/>
    <w:rPr>
      <w:rFonts w:ascii="Liberation Serif" w:eastAsia="NSimSun" w:hAnsi="Liberation Serif" w:cs="Mangal"/>
      <w:kern w:val="2"/>
      <w:sz w:val="21"/>
      <w:szCs w:val="21"/>
      <w:lang w:eastAsia="zh-CN" w:bidi="hi-IN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8B55DA"/>
    <w:pPr>
      <w:shd w:val="clear" w:color="auto" w:fill="000080"/>
    </w:pPr>
    <w:rPr>
      <w:rFonts w:ascii="Times New Roman" w:hAnsi="Times New Roman" w:cs="Mangal"/>
      <w:sz w:val="2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9A5DA1"/>
    <w:rPr>
      <w:rFonts w:eastAsia="NSimSun" w:cs="Mangal"/>
      <w:kern w:val="2"/>
      <w:sz w:val="2"/>
      <w:lang w:eastAsia="zh-CN" w:bidi="hi-IN"/>
    </w:rPr>
  </w:style>
  <w:style w:type="paragraph" w:styleId="prastasiniatinklio">
    <w:name w:val="Normal (Web)"/>
    <w:basedOn w:val="prastasis"/>
    <w:uiPriority w:val="99"/>
    <w:rsid w:val="008B55DA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lt-LT" w:bidi="ar-SA"/>
    </w:rPr>
  </w:style>
  <w:style w:type="paragraph" w:customStyle="1" w:styleId="Kadroturinys">
    <w:name w:val="Kadro turinys"/>
    <w:basedOn w:val="prastasis"/>
    <w:uiPriority w:val="99"/>
    <w:rsid w:val="004A21AF"/>
  </w:style>
  <w:style w:type="character" w:styleId="Hipersaitas">
    <w:name w:val="Hyperlink"/>
    <w:basedOn w:val="Numatytasispastraiposriftas"/>
    <w:uiPriority w:val="99"/>
    <w:rsid w:val="00EB3B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revesmuziejusvilni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evesmuziejus.lt/virtualios-parod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ve.vilniu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/>
  <dc:creator>Muziejus</dc:creator>
  <cp:keywords/>
  <dc:description/>
  <cp:lastModifiedBy>Jonė Kinderytė</cp:lastModifiedBy>
  <cp:revision>2</cp:revision>
  <cp:lastPrinted>2022-03-02T22:22:00Z</cp:lastPrinted>
  <dcterms:created xsi:type="dcterms:W3CDTF">2022-03-16T06:36:00Z</dcterms:created>
  <dcterms:modified xsi:type="dcterms:W3CDTF">2022-03-16T06:36:00Z</dcterms:modified>
</cp:coreProperties>
</file>