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A2" w:rsidRDefault="004D57A2" w:rsidP="005C2F24">
      <w:pPr>
        <w:ind w:right="-1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val="lt-LT" w:eastAsia="hi-IN" w:bidi="hi-IN"/>
        </w:rPr>
      </w:pPr>
    </w:p>
    <w:p w:rsidR="00CA78C9" w:rsidRPr="00CA78C9" w:rsidRDefault="00CA78C9" w:rsidP="005C2F24">
      <w:pPr>
        <w:ind w:right="-1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val="lt-LT" w:eastAsia="hi-IN" w:bidi="hi-IN"/>
        </w:rPr>
      </w:pPr>
      <w:r w:rsidRPr="00CA78C9">
        <w:rPr>
          <w:rFonts w:ascii="Times New Roman" w:eastAsia="SimSun" w:hAnsi="Times New Roman" w:cs="Mangal"/>
          <w:b/>
          <w:bCs/>
          <w:kern w:val="1"/>
          <w:sz w:val="24"/>
          <w:szCs w:val="24"/>
          <w:lang w:val="lt-LT" w:eastAsia="hi-IN" w:bidi="hi-IN"/>
        </w:rPr>
        <w:t>ĮSAKYMAS</w:t>
      </w:r>
    </w:p>
    <w:p w:rsidR="00CA78C9" w:rsidRPr="00CA78C9" w:rsidRDefault="00CA78C9" w:rsidP="005C2F24">
      <w:pPr>
        <w:ind w:right="-14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val="lt-LT" w:eastAsia="hi-IN" w:bidi="hi-IN"/>
        </w:rPr>
      </w:pPr>
      <w:r w:rsidRPr="00CA78C9">
        <w:rPr>
          <w:rFonts w:ascii="Times New Roman" w:eastAsia="SimSun" w:hAnsi="Times New Roman" w:cs="Mangal"/>
          <w:b/>
          <w:bCs/>
          <w:kern w:val="1"/>
          <w:sz w:val="24"/>
          <w:szCs w:val="24"/>
          <w:lang w:val="lt-LT" w:eastAsia="hi-IN" w:bidi="hi-IN"/>
        </w:rPr>
        <w:t xml:space="preserve">DĖL KAUNO RAJONO SAVIVALDYBĖS ADMINISTRACIJOS </w:t>
      </w:r>
      <w:r w:rsidR="007F4ACF">
        <w:rPr>
          <w:rFonts w:ascii="Times New Roman" w:eastAsia="SimSun" w:hAnsi="Times New Roman" w:cs="Mangal"/>
          <w:b/>
          <w:bCs/>
          <w:kern w:val="1"/>
          <w:sz w:val="24"/>
          <w:szCs w:val="24"/>
          <w:lang w:val="lt-LT" w:eastAsia="hi-IN" w:bidi="hi-IN"/>
        </w:rPr>
        <w:t>BIUDŽETO IR FINANSŲ</w:t>
      </w:r>
      <w:r w:rsidRPr="00CA78C9">
        <w:rPr>
          <w:rFonts w:ascii="Times New Roman" w:eastAsia="SimSun" w:hAnsi="Times New Roman" w:cs="Mangal"/>
          <w:b/>
          <w:bCs/>
          <w:kern w:val="1"/>
          <w:sz w:val="24"/>
          <w:szCs w:val="24"/>
          <w:lang w:val="lt-LT" w:eastAsia="hi-IN" w:bidi="hi-IN"/>
        </w:rPr>
        <w:t xml:space="preserve"> SKYRIAUS TEIKIAMŲ PASLAUGŲ PRAŠYMŲ FORMŲ PATVIRTINIMO </w:t>
      </w:r>
    </w:p>
    <w:p w:rsidR="00CA78C9" w:rsidRPr="00CA78C9" w:rsidRDefault="00CA78C9" w:rsidP="005C2F24">
      <w:pPr>
        <w:tabs>
          <w:tab w:val="left" w:pos="795"/>
        </w:tabs>
        <w:rPr>
          <w:rFonts w:ascii="Times New Roman" w:hAnsi="Times New Roman"/>
          <w:sz w:val="24"/>
          <w:szCs w:val="24"/>
          <w:lang w:val="lt-LT"/>
        </w:rPr>
      </w:pPr>
    </w:p>
    <w:p w:rsidR="00CA78C9" w:rsidRPr="00CA78C9" w:rsidRDefault="00CA78C9" w:rsidP="00CA78C9">
      <w:pPr>
        <w:spacing w:line="276" w:lineRule="auto"/>
        <w:ind w:right="-14"/>
        <w:jc w:val="center"/>
        <w:rPr>
          <w:rFonts w:ascii="Times New Roman" w:hAnsi="Times New Roman"/>
          <w:sz w:val="24"/>
          <w:szCs w:val="24"/>
          <w:lang w:val="lt-LT"/>
        </w:rPr>
      </w:pPr>
      <w:r w:rsidRPr="00CA78C9">
        <w:rPr>
          <w:rFonts w:ascii="Times New Roman" w:hAnsi="Times New Roman"/>
          <w:sz w:val="24"/>
          <w:szCs w:val="24"/>
          <w:lang w:val="lt-LT"/>
        </w:rPr>
        <w:t xml:space="preserve">2018 m. rugsėjo     d. Nr. ĮS-   </w:t>
      </w:r>
    </w:p>
    <w:p w:rsidR="00CA78C9" w:rsidRPr="00CA78C9" w:rsidRDefault="00CA78C9" w:rsidP="00CA78C9">
      <w:pPr>
        <w:spacing w:line="276" w:lineRule="auto"/>
        <w:ind w:right="-14"/>
        <w:jc w:val="center"/>
        <w:rPr>
          <w:rFonts w:ascii="Times New Roman" w:hAnsi="Times New Roman"/>
          <w:sz w:val="24"/>
          <w:szCs w:val="24"/>
          <w:lang w:val="lt-LT"/>
        </w:rPr>
      </w:pPr>
      <w:r w:rsidRPr="00CA78C9">
        <w:rPr>
          <w:rFonts w:ascii="Times New Roman" w:hAnsi="Times New Roman"/>
          <w:sz w:val="24"/>
          <w:szCs w:val="24"/>
          <w:lang w:val="lt-LT"/>
        </w:rPr>
        <w:t>Kaunas</w:t>
      </w:r>
    </w:p>
    <w:p w:rsidR="00CA78C9" w:rsidRPr="00CA78C9" w:rsidRDefault="00CA78C9" w:rsidP="00CA78C9">
      <w:pPr>
        <w:spacing w:line="276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B70B59" w:rsidRDefault="00B70B59" w:rsidP="00B70B59">
      <w:pPr>
        <w:pStyle w:val="Pagrindinistekstas"/>
        <w:ind w:firstLine="851"/>
        <w:rPr>
          <w:szCs w:val="24"/>
        </w:rPr>
      </w:pPr>
      <w:r>
        <w:rPr>
          <w:szCs w:val="24"/>
        </w:rPr>
        <w:t>Vadovaudamasis Lietuvos Respublikos vietos savivaldos įstatymo 29 straipsnio 8 dalies</w:t>
      </w:r>
      <w:r w:rsidR="005267AA">
        <w:rPr>
          <w:szCs w:val="24"/>
        </w:rPr>
        <w:t xml:space="preserve">             </w:t>
      </w:r>
      <w:r>
        <w:rPr>
          <w:szCs w:val="24"/>
        </w:rPr>
        <w:t xml:space="preserve"> 2 punktu, Lietuvos Respublikos viešojo administravimo įstatymo 15 straipsnio 1 ir 2 dalimis,</w:t>
      </w:r>
    </w:p>
    <w:p w:rsidR="00CA78C9" w:rsidRPr="00CA78C9" w:rsidRDefault="00CA78C9" w:rsidP="00B70B59">
      <w:pPr>
        <w:tabs>
          <w:tab w:val="left" w:pos="796"/>
          <w:tab w:val="left" w:pos="1134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lt-LT"/>
        </w:rPr>
      </w:pPr>
      <w:r w:rsidRPr="00CA78C9">
        <w:rPr>
          <w:rFonts w:ascii="Times New Roman" w:hAnsi="Times New Roman"/>
          <w:spacing w:val="30"/>
          <w:sz w:val="24"/>
          <w:szCs w:val="24"/>
          <w:lang w:val="lt-LT"/>
        </w:rPr>
        <w:t xml:space="preserve">tvirtinu </w:t>
      </w:r>
      <w:r w:rsidRPr="00CA78C9">
        <w:rPr>
          <w:rFonts w:ascii="Times New Roman" w:hAnsi="Times New Roman"/>
          <w:sz w:val="24"/>
          <w:szCs w:val="24"/>
          <w:lang w:val="lt-LT"/>
        </w:rPr>
        <w:t xml:space="preserve">Kauno rajono savivaldybės administracijos </w:t>
      </w:r>
      <w:r w:rsidR="007F4ACF">
        <w:rPr>
          <w:rFonts w:ascii="Times New Roman" w:hAnsi="Times New Roman"/>
          <w:sz w:val="24"/>
          <w:szCs w:val="24"/>
          <w:lang w:val="lt-LT"/>
        </w:rPr>
        <w:t>Biudžeto ir finansų</w:t>
      </w:r>
      <w:r w:rsidRPr="00CA78C9">
        <w:rPr>
          <w:rFonts w:ascii="Times New Roman" w:hAnsi="Times New Roman"/>
          <w:sz w:val="24"/>
          <w:szCs w:val="24"/>
          <w:lang w:val="lt-LT"/>
        </w:rPr>
        <w:t xml:space="preserve"> skyriaus teikiamų paslaugų prašymų formas:</w:t>
      </w:r>
    </w:p>
    <w:p w:rsidR="00CA78C9" w:rsidRPr="00CA78C9" w:rsidRDefault="00CA78C9" w:rsidP="00826EAB">
      <w:pPr>
        <w:pStyle w:val="Sraopastraipa"/>
        <w:numPr>
          <w:ilvl w:val="1"/>
          <w:numId w:val="3"/>
        </w:numPr>
        <w:tabs>
          <w:tab w:val="left" w:pos="0"/>
          <w:tab w:val="left" w:pos="796"/>
          <w:tab w:val="left" w:pos="1276"/>
        </w:tabs>
        <w:suppressAutoHyphens/>
        <w:spacing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C9">
        <w:rPr>
          <w:rFonts w:ascii="Times New Roman" w:eastAsia="Times New Roman" w:hAnsi="Times New Roman" w:cs="Times New Roman"/>
          <w:sz w:val="24"/>
          <w:szCs w:val="24"/>
        </w:rPr>
        <w:t xml:space="preserve">Prašymas </w:t>
      </w:r>
      <w:r w:rsidR="007F4ACF">
        <w:rPr>
          <w:rFonts w:ascii="Times New Roman" w:eastAsia="Times New Roman" w:hAnsi="Times New Roman" w:cs="Times New Roman"/>
          <w:sz w:val="24"/>
          <w:szCs w:val="24"/>
        </w:rPr>
        <w:t>dėl lengvatos žemės, valstybinės žemės nuomos, paveldėjimo arba nekilnojamo</w:t>
      </w:r>
      <w:r w:rsidR="00F33E4F">
        <w:rPr>
          <w:rFonts w:ascii="Times New Roman" w:eastAsia="Times New Roman" w:hAnsi="Times New Roman" w:cs="Times New Roman"/>
          <w:sz w:val="24"/>
          <w:szCs w:val="24"/>
        </w:rPr>
        <w:t>jo</w:t>
      </w:r>
      <w:r w:rsidR="007F4ACF">
        <w:rPr>
          <w:rFonts w:ascii="Times New Roman" w:eastAsia="Times New Roman" w:hAnsi="Times New Roman" w:cs="Times New Roman"/>
          <w:sz w:val="24"/>
          <w:szCs w:val="24"/>
        </w:rPr>
        <w:t xml:space="preserve"> turto mokesčių suteikim</w:t>
      </w:r>
      <w:r w:rsidR="00F33E4F">
        <w:rPr>
          <w:rFonts w:ascii="Times New Roman" w:eastAsia="Times New Roman" w:hAnsi="Times New Roman" w:cs="Times New Roman"/>
          <w:sz w:val="24"/>
          <w:szCs w:val="24"/>
        </w:rPr>
        <w:t>o</w:t>
      </w:r>
      <w:r w:rsidR="00826EAB">
        <w:rPr>
          <w:rFonts w:ascii="Times New Roman" w:eastAsia="Times New Roman" w:hAnsi="Times New Roman" w:cs="Times New Roman"/>
          <w:sz w:val="24"/>
          <w:szCs w:val="24"/>
        </w:rPr>
        <w:t xml:space="preserve"> (fiziniams asmenims) (pridedama)</w:t>
      </w:r>
      <w:r w:rsidR="00F33E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7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EAB" w:rsidRPr="00CA78C9" w:rsidRDefault="00826EAB" w:rsidP="00826EAB">
      <w:pPr>
        <w:pStyle w:val="Sraopastraipa"/>
        <w:numPr>
          <w:ilvl w:val="1"/>
          <w:numId w:val="3"/>
        </w:numPr>
        <w:tabs>
          <w:tab w:val="left" w:pos="0"/>
          <w:tab w:val="left" w:pos="796"/>
          <w:tab w:val="left" w:pos="1276"/>
        </w:tabs>
        <w:suppressAutoHyphens/>
        <w:spacing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C9">
        <w:rPr>
          <w:rFonts w:ascii="Times New Roman" w:eastAsia="Times New Roman" w:hAnsi="Times New Roman" w:cs="Times New Roman"/>
          <w:sz w:val="24"/>
          <w:szCs w:val="24"/>
        </w:rPr>
        <w:t xml:space="preserve">Prašymas </w:t>
      </w:r>
      <w:r>
        <w:rPr>
          <w:rFonts w:ascii="Times New Roman" w:eastAsia="Times New Roman" w:hAnsi="Times New Roman" w:cs="Times New Roman"/>
          <w:sz w:val="24"/>
          <w:szCs w:val="24"/>
        </w:rPr>
        <w:t>dėl lengvatos žemės, valstybinės žemės nuomos, paveldėjimo arba nekilnojamo</w:t>
      </w:r>
      <w:r w:rsidR="00F33E4F"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turto mokesčių suteikim</w:t>
      </w:r>
      <w:r w:rsidR="00F33E4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(juridiniams asmenims) (pridedama)</w:t>
      </w:r>
      <w:r w:rsidR="00F33E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7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78C9" w:rsidRPr="00CA78C9" w:rsidRDefault="00CA78C9" w:rsidP="00826EAB">
      <w:pPr>
        <w:pStyle w:val="Sraopastraipa"/>
        <w:numPr>
          <w:ilvl w:val="1"/>
          <w:numId w:val="3"/>
        </w:numPr>
        <w:tabs>
          <w:tab w:val="left" w:pos="796"/>
          <w:tab w:val="left" w:pos="1276"/>
        </w:tabs>
        <w:suppressAutoHyphens/>
        <w:spacing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8C9">
        <w:rPr>
          <w:rFonts w:ascii="Times New Roman" w:eastAsia="Times New Roman" w:hAnsi="Times New Roman" w:cs="Times New Roman"/>
          <w:sz w:val="24"/>
          <w:szCs w:val="24"/>
        </w:rPr>
        <w:t>Prašymas</w:t>
      </w:r>
      <w:r w:rsidR="00826EAB">
        <w:rPr>
          <w:rFonts w:ascii="Times New Roman" w:eastAsia="Times New Roman" w:hAnsi="Times New Roman" w:cs="Times New Roman"/>
          <w:sz w:val="24"/>
          <w:szCs w:val="24"/>
        </w:rPr>
        <w:t xml:space="preserve"> dėl permokos grąžinimo</w:t>
      </w:r>
      <w:r w:rsidR="00E5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EAB">
        <w:rPr>
          <w:rFonts w:ascii="Times New Roman" w:eastAsia="Times New Roman" w:hAnsi="Times New Roman" w:cs="Times New Roman"/>
          <w:sz w:val="24"/>
          <w:szCs w:val="24"/>
        </w:rPr>
        <w:t>/</w:t>
      </w:r>
      <w:r w:rsidR="00E5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EAB">
        <w:rPr>
          <w:rFonts w:ascii="Times New Roman" w:eastAsia="Times New Roman" w:hAnsi="Times New Roman" w:cs="Times New Roman"/>
          <w:sz w:val="24"/>
          <w:szCs w:val="24"/>
        </w:rPr>
        <w:t>pažymos apie atsiskaitymą už valstybinės žemės nuomą išda</w:t>
      </w:r>
      <w:bookmarkStart w:id="0" w:name="_GoBack"/>
      <w:bookmarkEnd w:id="0"/>
      <w:r w:rsidR="00826EAB">
        <w:rPr>
          <w:rFonts w:ascii="Times New Roman" w:eastAsia="Times New Roman" w:hAnsi="Times New Roman" w:cs="Times New Roman"/>
          <w:sz w:val="24"/>
          <w:szCs w:val="24"/>
        </w:rPr>
        <w:t>vimas</w:t>
      </w:r>
      <w:r w:rsidR="00490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DD3">
        <w:rPr>
          <w:rFonts w:ascii="Times New Roman" w:hAnsi="Times New Roman"/>
          <w:bCs/>
          <w:sz w:val="24"/>
          <w:szCs w:val="24"/>
        </w:rPr>
        <w:t>(pridedama)</w:t>
      </w:r>
      <w:r w:rsidR="006051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78C9" w:rsidRPr="00CA78C9" w:rsidRDefault="00CA78C9" w:rsidP="00605124">
      <w:pPr>
        <w:spacing w:line="276" w:lineRule="auto"/>
        <w:ind w:right="-1"/>
        <w:rPr>
          <w:b/>
          <w:lang w:val="lt-LT"/>
        </w:rPr>
      </w:pPr>
    </w:p>
    <w:p w:rsidR="00CA78C9" w:rsidRPr="00CA78C9" w:rsidRDefault="00CA78C9" w:rsidP="00605124">
      <w:pPr>
        <w:spacing w:line="276" w:lineRule="auto"/>
        <w:ind w:right="-1"/>
        <w:rPr>
          <w:b/>
          <w:lang w:val="lt-LT"/>
        </w:rPr>
      </w:pPr>
    </w:p>
    <w:p w:rsidR="00CA78C9" w:rsidRPr="00B70B59" w:rsidRDefault="00CA78C9" w:rsidP="00CA78C9">
      <w:pPr>
        <w:spacing w:line="276" w:lineRule="auto"/>
        <w:rPr>
          <w:rFonts w:ascii="Times New Roman" w:hAnsi="Times New Roman"/>
          <w:sz w:val="24"/>
          <w:szCs w:val="24"/>
          <w:lang w:val="lt-LT"/>
        </w:rPr>
      </w:pPr>
      <w:r w:rsidRPr="00B70B59">
        <w:rPr>
          <w:rFonts w:ascii="Times New Roman" w:hAnsi="Times New Roman"/>
          <w:sz w:val="24"/>
          <w:szCs w:val="24"/>
          <w:lang w:val="lt-LT"/>
        </w:rPr>
        <w:t>Administracijos direktorius</w:t>
      </w:r>
      <w:r w:rsidR="00605124">
        <w:rPr>
          <w:rFonts w:ascii="Times New Roman" w:hAnsi="Times New Roman"/>
          <w:sz w:val="24"/>
          <w:szCs w:val="24"/>
          <w:lang w:val="lt-LT"/>
        </w:rPr>
        <w:tab/>
      </w:r>
      <w:r w:rsidR="00605124">
        <w:rPr>
          <w:rFonts w:ascii="Times New Roman" w:hAnsi="Times New Roman"/>
          <w:sz w:val="24"/>
          <w:szCs w:val="24"/>
          <w:lang w:val="lt-LT"/>
        </w:rPr>
        <w:tab/>
      </w:r>
      <w:r w:rsidR="00605124">
        <w:rPr>
          <w:rFonts w:ascii="Times New Roman" w:hAnsi="Times New Roman"/>
          <w:sz w:val="24"/>
          <w:szCs w:val="24"/>
          <w:lang w:val="lt-LT"/>
        </w:rPr>
        <w:tab/>
      </w:r>
      <w:r w:rsidR="00605124">
        <w:rPr>
          <w:rFonts w:ascii="Times New Roman" w:hAnsi="Times New Roman"/>
          <w:sz w:val="24"/>
          <w:szCs w:val="24"/>
          <w:lang w:val="lt-LT"/>
        </w:rPr>
        <w:tab/>
      </w:r>
      <w:r w:rsidR="00605124">
        <w:rPr>
          <w:rFonts w:ascii="Times New Roman" w:hAnsi="Times New Roman"/>
          <w:sz w:val="24"/>
          <w:szCs w:val="24"/>
          <w:lang w:val="lt-LT"/>
        </w:rPr>
        <w:tab/>
      </w:r>
      <w:r w:rsidR="00605124">
        <w:rPr>
          <w:rFonts w:ascii="Times New Roman" w:hAnsi="Times New Roman"/>
          <w:sz w:val="24"/>
          <w:szCs w:val="24"/>
          <w:lang w:val="lt-LT"/>
        </w:rPr>
        <w:tab/>
      </w:r>
      <w:r w:rsidRPr="00B70B59">
        <w:rPr>
          <w:rFonts w:ascii="Times New Roman" w:hAnsi="Times New Roman"/>
          <w:sz w:val="24"/>
          <w:szCs w:val="24"/>
          <w:lang w:val="lt-LT"/>
        </w:rPr>
        <w:t>Antanas Nesteckis</w:t>
      </w:r>
    </w:p>
    <w:p w:rsidR="00CA78C9" w:rsidRPr="00CA78C9" w:rsidRDefault="00CA78C9" w:rsidP="00605124">
      <w:pPr>
        <w:jc w:val="both"/>
        <w:rPr>
          <w:lang w:val="lt-LT"/>
        </w:rPr>
      </w:pPr>
    </w:p>
    <w:p w:rsidR="00CA78C9" w:rsidRPr="00CA78C9" w:rsidRDefault="00CA78C9" w:rsidP="00605124">
      <w:pPr>
        <w:jc w:val="both"/>
        <w:rPr>
          <w:lang w:val="lt-LT"/>
        </w:rPr>
      </w:pPr>
    </w:p>
    <w:p w:rsidR="00B70B59" w:rsidRDefault="00B70B59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B70B59" w:rsidRDefault="00B70B59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B70B59" w:rsidRDefault="00B70B59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B70B59" w:rsidRDefault="00B70B59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5267AA" w:rsidRDefault="005267AA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5267AA" w:rsidRDefault="005267AA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F33E4F" w:rsidRDefault="00F33E4F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F33E4F" w:rsidRDefault="00F33E4F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F33E4F" w:rsidRDefault="00F33E4F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F33E4F" w:rsidRDefault="00F33E4F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F33E4F" w:rsidRDefault="00F33E4F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B70B59" w:rsidRDefault="00B70B59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CA78C9" w:rsidRPr="00CA78C9" w:rsidRDefault="00B70B59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</w:t>
      </w:r>
      <w:r w:rsidR="00CA78C9" w:rsidRPr="00CA78C9">
        <w:rPr>
          <w:rFonts w:ascii="Times New Roman" w:hAnsi="Times New Roman"/>
          <w:sz w:val="24"/>
          <w:szCs w:val="24"/>
          <w:lang w:val="lt-LT"/>
        </w:rPr>
        <w:t>arengė</w:t>
      </w:r>
    </w:p>
    <w:p w:rsidR="00CA78C9" w:rsidRDefault="00CA78C9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:rsidR="00CA78C9" w:rsidRDefault="00826EAB" w:rsidP="00CA78C9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Dalia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Kupratienė</w:t>
      </w:r>
      <w:proofErr w:type="spellEnd"/>
    </w:p>
    <w:p w:rsidR="00090FBF" w:rsidRPr="00CA78C9" w:rsidRDefault="00CA78C9" w:rsidP="00B70B59">
      <w:pPr>
        <w:pStyle w:val="Antrats"/>
        <w:tabs>
          <w:tab w:val="clear" w:pos="4153"/>
          <w:tab w:val="clear" w:pos="8306"/>
        </w:tabs>
      </w:pPr>
      <w:r>
        <w:rPr>
          <w:rFonts w:ascii="Times New Roman" w:hAnsi="Times New Roman"/>
          <w:sz w:val="24"/>
          <w:szCs w:val="24"/>
          <w:lang w:val="lt-LT"/>
        </w:rPr>
        <w:t>2018-09-2</w:t>
      </w:r>
      <w:r w:rsidR="00826EAB">
        <w:rPr>
          <w:rFonts w:ascii="Times New Roman" w:hAnsi="Times New Roman"/>
          <w:sz w:val="24"/>
          <w:szCs w:val="24"/>
          <w:lang w:val="lt-LT"/>
        </w:rPr>
        <w:t>6</w:t>
      </w:r>
    </w:p>
    <w:sectPr w:rsidR="00090FBF" w:rsidRPr="00CA78C9" w:rsidSect="00DF18AC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567" w:bottom="1134" w:left="1418" w:header="227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902" w:rsidRDefault="00FD3902">
      <w:r>
        <w:separator/>
      </w:r>
    </w:p>
  </w:endnote>
  <w:endnote w:type="continuationSeparator" w:id="0">
    <w:p w:rsidR="00FD3902" w:rsidRDefault="00FD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65" w:rsidRDefault="00775765">
    <w:pPr>
      <w:pStyle w:val="Porat"/>
      <w:rPr>
        <w:rFonts w:ascii="Times New Roman" w:hAnsi="Times New Roman"/>
        <w:sz w:val="20"/>
      </w:rPr>
    </w:pPr>
  </w:p>
  <w:p w:rsidR="00775765" w:rsidRDefault="00775765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902" w:rsidRDefault="00FD3902">
      <w:r>
        <w:separator/>
      </w:r>
    </w:p>
  </w:footnote>
  <w:footnote w:type="continuationSeparator" w:id="0">
    <w:p w:rsidR="00FD3902" w:rsidRDefault="00FD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65" w:rsidRDefault="00677D7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7576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75765" w:rsidRDefault="0077576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65" w:rsidRDefault="00677D7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7576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26EA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775765" w:rsidRDefault="0077576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765" w:rsidRDefault="00775765">
    <w:pPr>
      <w:rPr>
        <w:rFonts w:ascii="Times New Roman" w:hAnsi="Times New Roman"/>
      </w:rPr>
    </w:pPr>
  </w:p>
  <w:p w:rsidR="00775765" w:rsidRDefault="005F3626">
    <w:pPr>
      <w:jc w:val="center"/>
      <w:rPr>
        <w:rFonts w:ascii="Times New Roman" w:hAnsi="Times New Roman"/>
      </w:rPr>
    </w:pPr>
    <w:r>
      <w:rPr>
        <w:noProof/>
        <w:lang w:val="lt-LT"/>
      </w:rPr>
      <w:drawing>
        <wp:inline distT="0" distB="0" distL="0" distR="0">
          <wp:extent cx="514350" cy="622300"/>
          <wp:effectExtent l="0" t="0" r="0" b="6350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765" w:rsidRDefault="00775765">
    <w:pPr>
      <w:rPr>
        <w:rFonts w:ascii="Times New Roman" w:hAnsi="Times New Roman"/>
      </w:rPr>
    </w:pPr>
  </w:p>
  <w:p w:rsidR="00605124" w:rsidRDefault="005F3626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KAUNO RAJONO </w:t>
    </w:r>
    <w:r w:rsidR="00775765">
      <w:rPr>
        <w:rFonts w:ascii="Times New Roman" w:hAnsi="Times New Roman"/>
        <w:b/>
        <w:sz w:val="28"/>
      </w:rPr>
      <w:t xml:space="preserve">SAVIVALDYBĖS </w:t>
    </w:r>
  </w:p>
  <w:p w:rsidR="00775765" w:rsidRDefault="00775765" w:rsidP="00605124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ADMINISTRACIJOS</w:t>
    </w:r>
    <w:r w:rsidR="00605124">
      <w:rPr>
        <w:rFonts w:ascii="Times New Roman" w:hAnsi="Times New Roman"/>
        <w:b/>
        <w:sz w:val="28"/>
      </w:rPr>
      <w:t xml:space="preserve"> </w:t>
    </w:r>
    <w:r>
      <w:rPr>
        <w:rFonts w:ascii="Times New Roman" w:hAnsi="Times New Roman"/>
        <w:b/>
        <w:sz w:val="28"/>
      </w:rPr>
      <w:t>DIREKTORIUS</w:t>
    </w:r>
  </w:p>
  <w:p w:rsidR="00775765" w:rsidRDefault="00775765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57F7"/>
    <w:multiLevelType w:val="hybridMultilevel"/>
    <w:tmpl w:val="D2C2141A"/>
    <w:lvl w:ilvl="0" w:tplc="B004FB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6531"/>
    <w:multiLevelType w:val="multilevel"/>
    <w:tmpl w:val="F28EEC04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7F4302AC"/>
    <w:multiLevelType w:val="hybridMultilevel"/>
    <w:tmpl w:val="B8288F30"/>
    <w:lvl w:ilvl="0" w:tplc="2F7861F6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88C"/>
    <w:rsid w:val="0000166F"/>
    <w:rsid w:val="00002896"/>
    <w:rsid w:val="0000566F"/>
    <w:rsid w:val="00005D41"/>
    <w:rsid w:val="00010823"/>
    <w:rsid w:val="00015DBD"/>
    <w:rsid w:val="00022159"/>
    <w:rsid w:val="00035C07"/>
    <w:rsid w:val="0003605A"/>
    <w:rsid w:val="00053092"/>
    <w:rsid w:val="00060FB9"/>
    <w:rsid w:val="000674DE"/>
    <w:rsid w:val="00067D0E"/>
    <w:rsid w:val="000708BA"/>
    <w:rsid w:val="00080025"/>
    <w:rsid w:val="00085DC3"/>
    <w:rsid w:val="00086C7B"/>
    <w:rsid w:val="00090FBF"/>
    <w:rsid w:val="00097688"/>
    <w:rsid w:val="000A0711"/>
    <w:rsid w:val="000A6D33"/>
    <w:rsid w:val="000C668A"/>
    <w:rsid w:val="000C698C"/>
    <w:rsid w:val="000E3054"/>
    <w:rsid w:val="001208B7"/>
    <w:rsid w:val="001617E3"/>
    <w:rsid w:val="00165EEC"/>
    <w:rsid w:val="00166E2A"/>
    <w:rsid w:val="001A0835"/>
    <w:rsid w:val="001B2275"/>
    <w:rsid w:val="001C1F20"/>
    <w:rsid w:val="001C3077"/>
    <w:rsid w:val="001E1B87"/>
    <w:rsid w:val="001E4D8D"/>
    <w:rsid w:val="001E6AB0"/>
    <w:rsid w:val="001F0006"/>
    <w:rsid w:val="00214EAF"/>
    <w:rsid w:val="00235093"/>
    <w:rsid w:val="0024241D"/>
    <w:rsid w:val="00243B06"/>
    <w:rsid w:val="00257D37"/>
    <w:rsid w:val="002632E4"/>
    <w:rsid w:val="00263E5F"/>
    <w:rsid w:val="00266BAD"/>
    <w:rsid w:val="002673D9"/>
    <w:rsid w:val="002738AA"/>
    <w:rsid w:val="00296AA2"/>
    <w:rsid w:val="002A7DE4"/>
    <w:rsid w:val="002C2DE7"/>
    <w:rsid w:val="002E677D"/>
    <w:rsid w:val="00302C50"/>
    <w:rsid w:val="00315347"/>
    <w:rsid w:val="0034400D"/>
    <w:rsid w:val="003562F5"/>
    <w:rsid w:val="00375C61"/>
    <w:rsid w:val="0038792F"/>
    <w:rsid w:val="00395F26"/>
    <w:rsid w:val="003B5524"/>
    <w:rsid w:val="003B65D1"/>
    <w:rsid w:val="003C69C0"/>
    <w:rsid w:val="003E0F36"/>
    <w:rsid w:val="003E4B54"/>
    <w:rsid w:val="00412F7C"/>
    <w:rsid w:val="00426CE3"/>
    <w:rsid w:val="004403F4"/>
    <w:rsid w:val="004461A1"/>
    <w:rsid w:val="00452725"/>
    <w:rsid w:val="00453C47"/>
    <w:rsid w:val="00462716"/>
    <w:rsid w:val="00477B1F"/>
    <w:rsid w:val="0048667F"/>
    <w:rsid w:val="00490DD3"/>
    <w:rsid w:val="004923B3"/>
    <w:rsid w:val="00492CCE"/>
    <w:rsid w:val="004A7288"/>
    <w:rsid w:val="004B6053"/>
    <w:rsid w:val="004C04C4"/>
    <w:rsid w:val="004C229A"/>
    <w:rsid w:val="004D03AC"/>
    <w:rsid w:val="004D57A2"/>
    <w:rsid w:val="004D6205"/>
    <w:rsid w:val="004F25A7"/>
    <w:rsid w:val="005267AA"/>
    <w:rsid w:val="005401B2"/>
    <w:rsid w:val="00544D8E"/>
    <w:rsid w:val="00546BF0"/>
    <w:rsid w:val="005473E3"/>
    <w:rsid w:val="00551E92"/>
    <w:rsid w:val="00583654"/>
    <w:rsid w:val="005928C6"/>
    <w:rsid w:val="00594DF8"/>
    <w:rsid w:val="005A33AE"/>
    <w:rsid w:val="005A7723"/>
    <w:rsid w:val="005A7EF5"/>
    <w:rsid w:val="005B2360"/>
    <w:rsid w:val="005B7130"/>
    <w:rsid w:val="005C2F24"/>
    <w:rsid w:val="005E738C"/>
    <w:rsid w:val="005F3626"/>
    <w:rsid w:val="005F4E8C"/>
    <w:rsid w:val="006018C4"/>
    <w:rsid w:val="00605124"/>
    <w:rsid w:val="00610EA9"/>
    <w:rsid w:val="0061612A"/>
    <w:rsid w:val="00622CF4"/>
    <w:rsid w:val="00631B41"/>
    <w:rsid w:val="00636590"/>
    <w:rsid w:val="006462D0"/>
    <w:rsid w:val="006547E4"/>
    <w:rsid w:val="00660068"/>
    <w:rsid w:val="0066083F"/>
    <w:rsid w:val="00660F0D"/>
    <w:rsid w:val="006641C2"/>
    <w:rsid w:val="00677D74"/>
    <w:rsid w:val="00681166"/>
    <w:rsid w:val="00681E2A"/>
    <w:rsid w:val="00685361"/>
    <w:rsid w:val="006853D2"/>
    <w:rsid w:val="006A14C2"/>
    <w:rsid w:val="006A6E63"/>
    <w:rsid w:val="006C5311"/>
    <w:rsid w:val="006C7AFE"/>
    <w:rsid w:val="006D10DD"/>
    <w:rsid w:val="006D6F42"/>
    <w:rsid w:val="006E0698"/>
    <w:rsid w:val="006E2233"/>
    <w:rsid w:val="006E4E2A"/>
    <w:rsid w:val="006E61BB"/>
    <w:rsid w:val="0070490B"/>
    <w:rsid w:val="007065AF"/>
    <w:rsid w:val="00706EC1"/>
    <w:rsid w:val="007116D7"/>
    <w:rsid w:val="00723750"/>
    <w:rsid w:val="00725217"/>
    <w:rsid w:val="00736359"/>
    <w:rsid w:val="007402E6"/>
    <w:rsid w:val="00744E4E"/>
    <w:rsid w:val="007500CF"/>
    <w:rsid w:val="00751334"/>
    <w:rsid w:val="00756366"/>
    <w:rsid w:val="007671AF"/>
    <w:rsid w:val="007741A1"/>
    <w:rsid w:val="00775765"/>
    <w:rsid w:val="00777AAC"/>
    <w:rsid w:val="007957AD"/>
    <w:rsid w:val="007A2F8F"/>
    <w:rsid w:val="007A43D9"/>
    <w:rsid w:val="007A738B"/>
    <w:rsid w:val="007B4467"/>
    <w:rsid w:val="007B5F86"/>
    <w:rsid w:val="007C6CDF"/>
    <w:rsid w:val="007D056A"/>
    <w:rsid w:val="007F4ACF"/>
    <w:rsid w:val="008154B4"/>
    <w:rsid w:val="00815B8E"/>
    <w:rsid w:val="008220E5"/>
    <w:rsid w:val="008243F6"/>
    <w:rsid w:val="00824BCD"/>
    <w:rsid w:val="00826EAB"/>
    <w:rsid w:val="00827159"/>
    <w:rsid w:val="008353D0"/>
    <w:rsid w:val="00843FA2"/>
    <w:rsid w:val="00844FE5"/>
    <w:rsid w:val="00857A57"/>
    <w:rsid w:val="00872F71"/>
    <w:rsid w:val="008C0DB4"/>
    <w:rsid w:val="008C6660"/>
    <w:rsid w:val="008D05A0"/>
    <w:rsid w:val="008E0FE9"/>
    <w:rsid w:val="008F3637"/>
    <w:rsid w:val="008F4530"/>
    <w:rsid w:val="00912824"/>
    <w:rsid w:val="009174B1"/>
    <w:rsid w:val="00921DBF"/>
    <w:rsid w:val="0093312E"/>
    <w:rsid w:val="00950E83"/>
    <w:rsid w:val="00955390"/>
    <w:rsid w:val="009553A2"/>
    <w:rsid w:val="0097190B"/>
    <w:rsid w:val="009806E1"/>
    <w:rsid w:val="00992EC6"/>
    <w:rsid w:val="009A4AAD"/>
    <w:rsid w:val="009A7121"/>
    <w:rsid w:val="009B1F7E"/>
    <w:rsid w:val="009B2830"/>
    <w:rsid w:val="009E06A6"/>
    <w:rsid w:val="009E11FB"/>
    <w:rsid w:val="009E701A"/>
    <w:rsid w:val="009F4325"/>
    <w:rsid w:val="00A12415"/>
    <w:rsid w:val="00A128E5"/>
    <w:rsid w:val="00A2252F"/>
    <w:rsid w:val="00A2357C"/>
    <w:rsid w:val="00A26056"/>
    <w:rsid w:val="00A33089"/>
    <w:rsid w:val="00A34075"/>
    <w:rsid w:val="00A4502C"/>
    <w:rsid w:val="00A5423E"/>
    <w:rsid w:val="00A87A57"/>
    <w:rsid w:val="00A90E9D"/>
    <w:rsid w:val="00A91E3D"/>
    <w:rsid w:val="00A95D3E"/>
    <w:rsid w:val="00A9632F"/>
    <w:rsid w:val="00AB7F1F"/>
    <w:rsid w:val="00AF3C7D"/>
    <w:rsid w:val="00B075C5"/>
    <w:rsid w:val="00B126D7"/>
    <w:rsid w:val="00B36B66"/>
    <w:rsid w:val="00B37310"/>
    <w:rsid w:val="00B677E6"/>
    <w:rsid w:val="00B67976"/>
    <w:rsid w:val="00B70B59"/>
    <w:rsid w:val="00B80798"/>
    <w:rsid w:val="00B859E4"/>
    <w:rsid w:val="00B957AE"/>
    <w:rsid w:val="00BA2A13"/>
    <w:rsid w:val="00BA49D1"/>
    <w:rsid w:val="00BA689B"/>
    <w:rsid w:val="00BB0829"/>
    <w:rsid w:val="00BC0824"/>
    <w:rsid w:val="00BD5A31"/>
    <w:rsid w:val="00BD5EFC"/>
    <w:rsid w:val="00BD6520"/>
    <w:rsid w:val="00BE2C21"/>
    <w:rsid w:val="00BE45B0"/>
    <w:rsid w:val="00C018FE"/>
    <w:rsid w:val="00C139BE"/>
    <w:rsid w:val="00C15930"/>
    <w:rsid w:val="00C2747E"/>
    <w:rsid w:val="00C276B7"/>
    <w:rsid w:val="00C32699"/>
    <w:rsid w:val="00C3423A"/>
    <w:rsid w:val="00C37BC8"/>
    <w:rsid w:val="00C517BE"/>
    <w:rsid w:val="00C6018D"/>
    <w:rsid w:val="00C641DB"/>
    <w:rsid w:val="00C9318B"/>
    <w:rsid w:val="00CA453C"/>
    <w:rsid w:val="00CA71A1"/>
    <w:rsid w:val="00CA78C9"/>
    <w:rsid w:val="00CC7C72"/>
    <w:rsid w:val="00CC7F3E"/>
    <w:rsid w:val="00CD599B"/>
    <w:rsid w:val="00CE2612"/>
    <w:rsid w:val="00CE5F77"/>
    <w:rsid w:val="00CE6833"/>
    <w:rsid w:val="00CF0EF6"/>
    <w:rsid w:val="00CF170F"/>
    <w:rsid w:val="00D0378A"/>
    <w:rsid w:val="00D05A9C"/>
    <w:rsid w:val="00D21987"/>
    <w:rsid w:val="00D249CD"/>
    <w:rsid w:val="00D33A5B"/>
    <w:rsid w:val="00D57827"/>
    <w:rsid w:val="00D86990"/>
    <w:rsid w:val="00D96D24"/>
    <w:rsid w:val="00DA3DA7"/>
    <w:rsid w:val="00DC0765"/>
    <w:rsid w:val="00DC2DCB"/>
    <w:rsid w:val="00DF18AC"/>
    <w:rsid w:val="00DF7113"/>
    <w:rsid w:val="00E1350B"/>
    <w:rsid w:val="00E2082B"/>
    <w:rsid w:val="00E2388C"/>
    <w:rsid w:val="00E26215"/>
    <w:rsid w:val="00E50269"/>
    <w:rsid w:val="00E52312"/>
    <w:rsid w:val="00E62A4A"/>
    <w:rsid w:val="00E6384F"/>
    <w:rsid w:val="00E665E6"/>
    <w:rsid w:val="00E72B3F"/>
    <w:rsid w:val="00E815F4"/>
    <w:rsid w:val="00E84AAF"/>
    <w:rsid w:val="00E8754A"/>
    <w:rsid w:val="00E87758"/>
    <w:rsid w:val="00E8777F"/>
    <w:rsid w:val="00E915DF"/>
    <w:rsid w:val="00EA4A5D"/>
    <w:rsid w:val="00EC10A8"/>
    <w:rsid w:val="00ED640C"/>
    <w:rsid w:val="00EE03AE"/>
    <w:rsid w:val="00EE166C"/>
    <w:rsid w:val="00EE5985"/>
    <w:rsid w:val="00EE68C3"/>
    <w:rsid w:val="00EF1E3E"/>
    <w:rsid w:val="00EF2BFA"/>
    <w:rsid w:val="00EF3A59"/>
    <w:rsid w:val="00F024BF"/>
    <w:rsid w:val="00F05246"/>
    <w:rsid w:val="00F1593F"/>
    <w:rsid w:val="00F160AD"/>
    <w:rsid w:val="00F17DEE"/>
    <w:rsid w:val="00F24B47"/>
    <w:rsid w:val="00F33029"/>
    <w:rsid w:val="00F33E4F"/>
    <w:rsid w:val="00F353F7"/>
    <w:rsid w:val="00F37A1E"/>
    <w:rsid w:val="00F45EEC"/>
    <w:rsid w:val="00F803F7"/>
    <w:rsid w:val="00F87228"/>
    <w:rsid w:val="00F91B68"/>
    <w:rsid w:val="00F94EDD"/>
    <w:rsid w:val="00FA1D2B"/>
    <w:rsid w:val="00FB5140"/>
    <w:rsid w:val="00FD3902"/>
    <w:rsid w:val="00FD45E2"/>
    <w:rsid w:val="00FE35BF"/>
    <w:rsid w:val="00FE5F2D"/>
    <w:rsid w:val="00FF4D6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7B3F8A"/>
  <w15:docId w15:val="{4F3BDF19-9FB0-41C9-B4A4-1CB1C240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FF79C3"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rsid w:val="00FF79C3"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rsid w:val="00FF79C3"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F79C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FF79C3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FF79C3"/>
  </w:style>
  <w:style w:type="table" w:styleId="Lentelstinklelis">
    <w:name w:val="Table Grid"/>
    <w:basedOn w:val="prastojilentel"/>
    <w:rsid w:val="006A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C9318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qFormat/>
    <w:rsid w:val="001A0835"/>
    <w:pPr>
      <w:ind w:left="720"/>
    </w:pPr>
    <w:rPr>
      <w:rFonts w:ascii="Calibri" w:eastAsiaTheme="minorHAnsi" w:hAnsi="Calibri" w:cs="Calibri"/>
      <w:sz w:val="22"/>
      <w:szCs w:val="22"/>
      <w:lang w:val="lt-LT"/>
    </w:rPr>
  </w:style>
  <w:style w:type="character" w:customStyle="1" w:styleId="normal-h">
    <w:name w:val="normal-h"/>
    <w:basedOn w:val="Numatytasispastraiposriftas"/>
    <w:rsid w:val="001A0835"/>
  </w:style>
  <w:style w:type="character" w:customStyle="1" w:styleId="AntratsDiagrama">
    <w:name w:val="Antraštės Diagrama"/>
    <w:basedOn w:val="Numatytasispastraiposriftas"/>
    <w:link w:val="Antrats"/>
    <w:rsid w:val="00950E83"/>
    <w:rPr>
      <w:rFonts w:ascii="TimesLT" w:hAnsi="TimesLT"/>
      <w:sz w:val="26"/>
      <w:lang w:val="en-US"/>
    </w:rPr>
  </w:style>
  <w:style w:type="paragraph" w:customStyle="1" w:styleId="Antrat20">
    <w:name w:val="Antraštė2"/>
    <w:basedOn w:val="prastasis"/>
    <w:next w:val="prastasis"/>
    <w:rsid w:val="00CA78C9"/>
    <w:pPr>
      <w:widowControl w:val="0"/>
      <w:suppressAutoHyphens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val="lt-LT" w:eastAsia="hi-IN" w:bidi="hi-IN"/>
    </w:rPr>
  </w:style>
  <w:style w:type="paragraph" w:styleId="Pagrindinistekstas">
    <w:name w:val="Body Text"/>
    <w:basedOn w:val="prastasis"/>
    <w:link w:val="PagrindinistekstasDiagrama"/>
    <w:semiHidden/>
    <w:unhideWhenUsed/>
    <w:rsid w:val="00B70B59"/>
    <w:pPr>
      <w:suppressAutoHyphens/>
      <w:autoSpaceDN w:val="0"/>
      <w:spacing w:line="360" w:lineRule="auto"/>
      <w:jc w:val="both"/>
    </w:pPr>
    <w:rPr>
      <w:rFonts w:ascii="Times New Roman" w:hAnsi="Times New Roman"/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B70B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totojas\Application%20Data\Microsoft\&#352;ablonai\ISAKYMAS%20ADMINST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ISAKYMAS ADMINSTR</Template>
  <TotalTime>4</TotalTime>
  <Pages>1</Pages>
  <Words>115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Nijolė Linkuvienė</dc:creator>
  <cp:lastModifiedBy>Kristina Adomavičienė</cp:lastModifiedBy>
  <cp:revision>5</cp:revision>
  <cp:lastPrinted>2018-09-25T07:59:00Z</cp:lastPrinted>
  <dcterms:created xsi:type="dcterms:W3CDTF">2018-09-26T10:31:00Z</dcterms:created>
  <dcterms:modified xsi:type="dcterms:W3CDTF">2018-09-26T11:48:00Z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bbisDVSAttachmentId">
    <vt:lpwstr>6c2d5137-0fb4-4626-85c6-b0765a83379f</vt:lpwstr>
  </op:property>
</op:Properties>
</file>